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36" w:rsidRDefault="009C6736" w:rsidP="009C6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AC9">
        <w:rPr>
          <w:rFonts w:ascii="Times New Roman" w:hAnsi="Times New Roman" w:cs="Times New Roman"/>
          <w:sz w:val="24"/>
          <w:szCs w:val="24"/>
        </w:rPr>
        <w:t>Уч</w:t>
      </w:r>
      <w:bookmarkStart w:id="0" w:name="_GoBack"/>
      <w:bookmarkEnd w:id="0"/>
      <w:r w:rsidRPr="001E6AC9">
        <w:rPr>
          <w:rFonts w:ascii="Times New Roman" w:hAnsi="Times New Roman" w:cs="Times New Roman"/>
          <w:sz w:val="24"/>
          <w:szCs w:val="24"/>
        </w:rPr>
        <w:t xml:space="preserve">ебный план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1E6AC9">
        <w:rPr>
          <w:rFonts w:ascii="Times New Roman" w:hAnsi="Times New Roman" w:cs="Times New Roman"/>
          <w:sz w:val="24"/>
          <w:szCs w:val="24"/>
        </w:rPr>
        <w:t xml:space="preserve"> лицея </w:t>
      </w:r>
      <w:proofErr w:type="spellStart"/>
      <w:r w:rsidRPr="001E6AC9">
        <w:rPr>
          <w:rFonts w:ascii="Times New Roman" w:hAnsi="Times New Roman" w:cs="Times New Roman"/>
          <w:sz w:val="24"/>
          <w:szCs w:val="24"/>
        </w:rPr>
        <w:t>СамГТУ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2022/2023 учебный год</w:t>
      </w:r>
    </w:p>
    <w:p w:rsidR="009C6736" w:rsidRDefault="009C6736" w:rsidP="009C6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Социально-экономический </w:t>
      </w:r>
      <w:r w:rsidRPr="001E6AC9">
        <w:rPr>
          <w:rFonts w:ascii="Times New Roman" w:hAnsi="Times New Roman" w:cs="Times New Roman"/>
          <w:sz w:val="24"/>
          <w:szCs w:val="24"/>
        </w:rPr>
        <w:t xml:space="preserve"> профиль</w:t>
      </w:r>
      <w:r>
        <w:rPr>
          <w:rFonts w:ascii="Times New Roman" w:hAnsi="Times New Roman" w:cs="Times New Roman"/>
          <w:sz w:val="24"/>
          <w:szCs w:val="24"/>
        </w:rPr>
        <w:t xml:space="preserve"> (педагогический класс)</w:t>
      </w:r>
    </w:p>
    <w:tbl>
      <w:tblPr>
        <w:tblStyle w:val="a3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992"/>
        <w:gridCol w:w="992"/>
        <w:gridCol w:w="993"/>
        <w:gridCol w:w="1134"/>
        <w:gridCol w:w="992"/>
        <w:gridCol w:w="1134"/>
        <w:gridCol w:w="850"/>
        <w:gridCol w:w="850"/>
      </w:tblGrid>
      <w:tr w:rsidR="009C6736" w:rsidTr="00430F3C">
        <w:tc>
          <w:tcPr>
            <w:tcW w:w="1419" w:type="dxa"/>
            <w:vMerge w:val="restart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701" w:type="dxa"/>
            <w:vMerge w:val="restart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7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 года</w:t>
            </w:r>
          </w:p>
        </w:tc>
        <w:tc>
          <w:tcPr>
            <w:tcW w:w="1700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7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6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2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Углубленном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3" w:type="dxa"/>
          </w:tcPr>
          <w:p w:rsidR="009C6736" w:rsidRPr="008563B6" w:rsidRDefault="009C6736" w:rsidP="00430F3C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1134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Углубленном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2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1134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Углубленном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850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736" w:rsidTr="00430F3C">
        <w:tc>
          <w:tcPr>
            <w:tcW w:w="1419" w:type="dxa"/>
            <w:vMerge w:val="restart"/>
          </w:tcPr>
          <w:p w:rsidR="009C6736" w:rsidRPr="00306BDF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92D050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Pr="00306BDF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850" w:type="dxa"/>
          </w:tcPr>
          <w:p w:rsidR="009C6736" w:rsidRPr="008316C5" w:rsidRDefault="009C6736" w:rsidP="00430F3C">
            <w:pPr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6C5">
              <w:rPr>
                <w:rFonts w:ascii="Times New Roman" w:hAnsi="Times New Roman" w:cs="Times New Roman"/>
                <w:sz w:val="16"/>
                <w:szCs w:val="16"/>
              </w:rPr>
              <w:t>Итоговое сочинение</w:t>
            </w:r>
          </w:p>
        </w:tc>
      </w:tr>
      <w:tr w:rsidR="009C6736" w:rsidTr="00430F3C">
        <w:tc>
          <w:tcPr>
            <w:tcW w:w="1419" w:type="dxa"/>
          </w:tcPr>
          <w:p w:rsidR="009C6736" w:rsidRPr="00306BDF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701" w:type="dxa"/>
            <w:shd w:val="clear" w:color="auto" w:fill="92D050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850" w:type="dxa"/>
          </w:tcPr>
          <w:p w:rsidR="009C6736" w:rsidRPr="0085195B" w:rsidRDefault="009C6736" w:rsidP="00430F3C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highlight w:val="lightGray"/>
                <w:shd w:val="pct15" w:color="auto" w:fill="FFFFFF"/>
              </w:rPr>
            </w:pPr>
          </w:p>
        </w:tc>
      </w:tr>
      <w:tr w:rsidR="009C6736" w:rsidTr="00430F3C">
        <w:tc>
          <w:tcPr>
            <w:tcW w:w="1419" w:type="dxa"/>
          </w:tcPr>
          <w:p w:rsidR="009C6736" w:rsidRPr="00306BDF" w:rsidRDefault="009C6736" w:rsidP="00430F3C">
            <w:pPr>
              <w:ind w:right="-4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701" w:type="dxa"/>
            <w:shd w:val="clear" w:color="auto" w:fill="92D050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850" w:type="dxa"/>
          </w:tcPr>
          <w:p w:rsidR="009C6736" w:rsidRPr="0085195B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, ГИА</w:t>
            </w:r>
          </w:p>
        </w:tc>
      </w:tr>
      <w:tr w:rsidR="009C6736" w:rsidTr="00430F3C">
        <w:tc>
          <w:tcPr>
            <w:tcW w:w="1419" w:type="dxa"/>
            <w:vMerge w:val="restart"/>
          </w:tcPr>
          <w:p w:rsidR="009C6736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C6736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C6736" w:rsidRPr="00306BDF" w:rsidRDefault="009C6736" w:rsidP="00430F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701" w:type="dxa"/>
            <w:shd w:val="clear" w:color="auto" w:fill="92D050"/>
          </w:tcPr>
          <w:p w:rsidR="009C6736" w:rsidRPr="008563B6" w:rsidRDefault="009C6736" w:rsidP="00430F3C">
            <w:pPr>
              <w:rPr>
                <w:rFonts w:ascii="Times New Roman" w:hAnsi="Times New Roman" w:cs="Times New Roman"/>
              </w:rPr>
            </w:pPr>
            <w:r w:rsidRPr="008563B6">
              <w:rPr>
                <w:rFonts w:ascii="Times New Roman" w:hAnsi="Times New Roman" w:cs="Times New Roman"/>
              </w:rPr>
              <w:t>Математика: алгебра и начала математического анализа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6736" w:rsidRPr="00BD730E" w:rsidRDefault="009C6736" w:rsidP="00430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50" w:type="dxa"/>
            <w:vMerge w:val="restart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850" w:type="dxa"/>
            <w:vMerge w:val="restart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Математика: геометрия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736" w:rsidTr="00430F3C">
        <w:tc>
          <w:tcPr>
            <w:tcW w:w="1419" w:type="dxa"/>
            <w:vMerge w:val="restart"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1701" w:type="dxa"/>
            <w:shd w:val="clear" w:color="auto" w:fill="92D050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6736" w:rsidRPr="008446B1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6736" w:rsidRDefault="009C6736" w:rsidP="00430F3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9C6736" w:rsidTr="00430F3C">
        <w:tc>
          <w:tcPr>
            <w:tcW w:w="1419" w:type="dxa"/>
            <w:vMerge w:val="restart"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701" w:type="dxa"/>
            <w:shd w:val="clear" w:color="auto" w:fill="92D050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9C6736" w:rsidTr="00430F3C">
        <w:tc>
          <w:tcPr>
            <w:tcW w:w="1419" w:type="dxa"/>
            <w:vMerge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6736" w:rsidRPr="00306BDF" w:rsidRDefault="009C6736" w:rsidP="00430F3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06BD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6736" w:rsidRPr="00306BDF" w:rsidRDefault="009C6736" w:rsidP="00430F3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2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C6736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6736" w:rsidRPr="00306BDF" w:rsidRDefault="009C6736" w:rsidP="00430F3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92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C6736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9C6736" w:rsidTr="00430F3C">
        <w:tc>
          <w:tcPr>
            <w:tcW w:w="1419" w:type="dxa"/>
            <w:vMerge w:val="restart"/>
          </w:tcPr>
          <w:p w:rsidR="009C6736" w:rsidRPr="00306BDF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культура, экология, основы безопасности </w:t>
            </w:r>
            <w:proofErr w:type="spellStart"/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жизнедетель-ности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850" w:type="dxa"/>
            <w:shd w:val="clear" w:color="auto" w:fill="auto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9C6736" w:rsidTr="00430F3C">
        <w:tc>
          <w:tcPr>
            <w:tcW w:w="1419" w:type="dxa"/>
            <w:vMerge/>
          </w:tcPr>
          <w:p w:rsidR="009C6736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6736" w:rsidRPr="001E6AC9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9C6736" w:rsidTr="00430F3C">
        <w:tc>
          <w:tcPr>
            <w:tcW w:w="1419" w:type="dxa"/>
            <w:vMerge w:val="restart"/>
          </w:tcPr>
          <w:p w:rsidR="009C6736" w:rsidRPr="00306BDF" w:rsidRDefault="009C6736" w:rsidP="00430F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DF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 и предметы по выбору</w:t>
            </w:r>
          </w:p>
        </w:tc>
        <w:tc>
          <w:tcPr>
            <w:tcW w:w="1701" w:type="dxa"/>
            <w:shd w:val="clear" w:color="auto" w:fill="92D050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84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850" w:type="dxa"/>
            <w:shd w:val="clear" w:color="auto" w:fill="auto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736" w:rsidTr="00430F3C">
        <w:tc>
          <w:tcPr>
            <w:tcW w:w="1419" w:type="dxa"/>
            <w:vMerge/>
          </w:tcPr>
          <w:p w:rsidR="009C6736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возрастной психологии</w:t>
            </w:r>
          </w:p>
        </w:tc>
        <w:tc>
          <w:tcPr>
            <w:tcW w:w="1984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9C6736" w:rsidTr="00430F3C">
        <w:tc>
          <w:tcPr>
            <w:tcW w:w="1419" w:type="dxa"/>
            <w:vMerge/>
          </w:tcPr>
          <w:p w:rsidR="009C6736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736" w:rsidRPr="008563B6" w:rsidRDefault="009C6736" w:rsidP="00430F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педагогическую деятельность</w:t>
            </w:r>
          </w:p>
        </w:tc>
        <w:tc>
          <w:tcPr>
            <w:tcW w:w="1984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9C6736" w:rsidTr="00430F3C">
        <w:tc>
          <w:tcPr>
            <w:tcW w:w="1419" w:type="dxa"/>
            <w:vMerge/>
          </w:tcPr>
          <w:p w:rsidR="009C6736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736" w:rsidRPr="00306BDF" w:rsidRDefault="009C6736" w:rsidP="00430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984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9C6736" w:rsidRPr="001E6AC9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9C6736" w:rsidTr="00430F3C">
        <w:tc>
          <w:tcPr>
            <w:tcW w:w="1419" w:type="dxa"/>
          </w:tcPr>
          <w:p w:rsidR="009C6736" w:rsidRDefault="009C6736" w:rsidP="00430F3C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736" w:rsidRPr="008316C5" w:rsidRDefault="009C6736" w:rsidP="0043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6C5">
              <w:rPr>
                <w:rFonts w:ascii="Times New Roman" w:hAnsi="Times New Roman" w:cs="Times New Roman"/>
                <w:sz w:val="18"/>
                <w:szCs w:val="18"/>
              </w:rPr>
              <w:t>Решение прикладных задач по математике</w:t>
            </w:r>
          </w:p>
        </w:tc>
        <w:tc>
          <w:tcPr>
            <w:tcW w:w="1984" w:type="dxa"/>
            <w:gridSpan w:val="2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850" w:type="dxa"/>
          </w:tcPr>
          <w:p w:rsidR="009C6736" w:rsidRDefault="009C6736" w:rsidP="0043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9C6736" w:rsidTr="00430F3C">
        <w:tc>
          <w:tcPr>
            <w:tcW w:w="3120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DE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аудиторная нагрузка при 6-тидневной учебной</w:t>
            </w: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неделе</w:t>
            </w:r>
          </w:p>
        </w:tc>
        <w:tc>
          <w:tcPr>
            <w:tcW w:w="1984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2590</w:t>
            </w:r>
          </w:p>
        </w:tc>
        <w:tc>
          <w:tcPr>
            <w:tcW w:w="850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736" w:rsidTr="00430F3C">
        <w:tc>
          <w:tcPr>
            <w:tcW w:w="3120" w:type="dxa"/>
            <w:gridSpan w:val="2"/>
          </w:tcPr>
          <w:p w:rsidR="009C6736" w:rsidRPr="008563B6" w:rsidRDefault="009C6736" w:rsidP="004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Итого к финансированию</w:t>
            </w:r>
          </w:p>
        </w:tc>
        <w:tc>
          <w:tcPr>
            <w:tcW w:w="1984" w:type="dxa"/>
            <w:gridSpan w:val="2"/>
          </w:tcPr>
          <w:p w:rsidR="009C6736" w:rsidRPr="00170D75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D7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27" w:type="dxa"/>
            <w:gridSpan w:val="2"/>
          </w:tcPr>
          <w:p w:rsidR="009C6736" w:rsidRPr="00170D75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D7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2"/>
          </w:tcPr>
          <w:p w:rsidR="009C6736" w:rsidRPr="00170D75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D75">
              <w:rPr>
                <w:rFonts w:ascii="Times New Roman" w:hAnsi="Times New Roman" w:cs="Times New Roman"/>
                <w:b/>
                <w:sz w:val="20"/>
                <w:szCs w:val="20"/>
              </w:rPr>
              <w:t>2516</w:t>
            </w:r>
          </w:p>
        </w:tc>
        <w:tc>
          <w:tcPr>
            <w:tcW w:w="850" w:type="dxa"/>
          </w:tcPr>
          <w:p w:rsidR="009C6736" w:rsidRPr="00170D75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6736" w:rsidRPr="00170D75" w:rsidRDefault="009C6736" w:rsidP="00430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6736" w:rsidRDefault="009C6736" w:rsidP="009C6736"/>
    <w:p w:rsidR="00563728" w:rsidRDefault="00563728"/>
    <w:sectPr w:rsidR="00563728" w:rsidSect="009C673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1"/>
    <w:rsid w:val="00563728"/>
    <w:rsid w:val="007636B1"/>
    <w:rsid w:val="009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2023-06-08T11:54:00Z</dcterms:created>
  <dcterms:modified xsi:type="dcterms:W3CDTF">2023-06-08T11:54:00Z</dcterms:modified>
</cp:coreProperties>
</file>