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894" w:rsidRDefault="00230894" w:rsidP="00230894">
      <w:pPr>
        <w:ind w:left="-709" w:right="-284"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99F8806" wp14:editId="483204BA">
            <wp:extent cx="6537960" cy="10005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1000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894" w:rsidRDefault="00230894" w:rsidP="00230894">
      <w:pPr>
        <w:pStyle w:val="Default"/>
        <w:spacing w:line="300" w:lineRule="auto"/>
        <w:jc w:val="center"/>
        <w:rPr>
          <w:b/>
          <w:bCs/>
        </w:rPr>
      </w:pPr>
      <w:r w:rsidRPr="006C579D">
        <w:rPr>
          <w:b/>
          <w:bCs/>
        </w:rPr>
        <w:lastRenderedPageBreak/>
        <w:t xml:space="preserve">Пояснительная записка к учебному плану Лицея </w:t>
      </w:r>
      <w:proofErr w:type="spellStart"/>
      <w:r w:rsidRPr="006C579D">
        <w:rPr>
          <w:b/>
          <w:bCs/>
        </w:rPr>
        <w:t>СамГТУ</w:t>
      </w:r>
      <w:proofErr w:type="spellEnd"/>
      <w:r w:rsidRPr="006C579D">
        <w:rPr>
          <w:b/>
          <w:bCs/>
        </w:rPr>
        <w:t xml:space="preserve"> в рамках реализации</w:t>
      </w:r>
    </w:p>
    <w:p w:rsidR="00230894" w:rsidRPr="006C579D" w:rsidRDefault="00230894" w:rsidP="00230894">
      <w:pPr>
        <w:pStyle w:val="Default"/>
        <w:spacing w:line="300" w:lineRule="auto"/>
        <w:jc w:val="center"/>
        <w:rPr>
          <w:b/>
          <w:bCs/>
        </w:rPr>
      </w:pPr>
      <w:r w:rsidRPr="006C579D">
        <w:rPr>
          <w:b/>
          <w:bCs/>
        </w:rPr>
        <w:t xml:space="preserve"> Ф</w:t>
      </w:r>
      <w:r>
        <w:rPr>
          <w:b/>
          <w:bCs/>
        </w:rPr>
        <w:t xml:space="preserve">К </w:t>
      </w:r>
      <w:r w:rsidRPr="006C579D">
        <w:rPr>
          <w:b/>
          <w:bCs/>
        </w:rPr>
        <w:t>ГОС СОО</w:t>
      </w:r>
    </w:p>
    <w:p w:rsidR="00230894" w:rsidRPr="00235A46" w:rsidRDefault="00230894" w:rsidP="00230894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5A46">
        <w:rPr>
          <w:rFonts w:ascii="Times New Roman" w:eastAsia="Calibri" w:hAnsi="Times New Roman" w:cs="Times New Roman"/>
          <w:sz w:val="24"/>
          <w:szCs w:val="24"/>
        </w:rPr>
        <w:t>Общеобразовательный архитектурно–технический лицей реализует основную общеобразовательную программу среднего общего образования. Срок реализации программы - 2 года (10-11 класс).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связи с переходом на ФГОС среднего общего образования 10-е классы обучаются в 2019/2020 учебном году  по федеральному стандарту, а 11-е классы по ФКГОС.</w:t>
      </w:r>
    </w:p>
    <w:p w:rsidR="00230894" w:rsidRPr="00235A46" w:rsidRDefault="00230894" w:rsidP="00230894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35A46">
        <w:rPr>
          <w:rFonts w:ascii="Times New Roman" w:eastAsia="Times New Roman" w:hAnsi="Times New Roman" w:cs="Times New Roman"/>
          <w:sz w:val="24"/>
          <w:szCs w:val="24"/>
        </w:rPr>
        <w:t>Учебный</w:t>
      </w:r>
      <w:proofErr w:type="gramEnd"/>
      <w:r w:rsidRPr="00235A46">
        <w:rPr>
          <w:rFonts w:ascii="Times New Roman" w:eastAsia="Times New Roman" w:hAnsi="Times New Roman" w:cs="Times New Roman"/>
          <w:sz w:val="24"/>
          <w:szCs w:val="24"/>
        </w:rPr>
        <w:t xml:space="preserve"> план</w:t>
      </w:r>
      <w:r>
        <w:rPr>
          <w:rFonts w:ascii="Times New Roman" w:eastAsia="Times New Roman" w:hAnsi="Times New Roman" w:cs="Times New Roman"/>
          <w:sz w:val="24"/>
          <w:szCs w:val="24"/>
        </w:rPr>
        <w:t>11-х классов</w:t>
      </w:r>
      <w:r w:rsidRPr="00235A46">
        <w:rPr>
          <w:rFonts w:ascii="Times New Roman" w:eastAsia="Times New Roman" w:hAnsi="Times New Roman" w:cs="Times New Roman"/>
          <w:sz w:val="24"/>
          <w:szCs w:val="24"/>
        </w:rPr>
        <w:t xml:space="preserve"> составлен на основе следующих нормативных документов:</w:t>
      </w:r>
    </w:p>
    <w:p w:rsidR="00230894" w:rsidRPr="006C579D" w:rsidRDefault="00230894" w:rsidP="00230894">
      <w:pPr>
        <w:pStyle w:val="Default"/>
        <w:numPr>
          <w:ilvl w:val="0"/>
          <w:numId w:val="1"/>
        </w:numPr>
        <w:spacing w:line="300" w:lineRule="auto"/>
        <w:ind w:left="0" w:hanging="426"/>
        <w:jc w:val="both"/>
      </w:pPr>
      <w:r w:rsidRPr="006C579D">
        <w:t xml:space="preserve">Федеральный закон от 29.12.2012 №273-ФЗ (ред. от 03.08.2018) "Об образовании в Российской Федерации". </w:t>
      </w:r>
    </w:p>
    <w:p w:rsidR="00230894" w:rsidRDefault="00230894" w:rsidP="00230894">
      <w:pPr>
        <w:pStyle w:val="Default"/>
        <w:numPr>
          <w:ilvl w:val="0"/>
          <w:numId w:val="2"/>
        </w:numPr>
        <w:spacing w:line="300" w:lineRule="auto"/>
        <w:ind w:left="0" w:hanging="426"/>
        <w:jc w:val="both"/>
      </w:pPr>
      <w:r w:rsidRPr="00320767">
        <w:t>Письмо Департамента государственной политики в сфере общего</w:t>
      </w:r>
      <w:r>
        <w:t xml:space="preserve"> </w:t>
      </w:r>
      <w:r w:rsidRPr="00320767">
        <w:t>образования Министерства образования и науки Российской Федерации</w:t>
      </w:r>
      <w:r>
        <w:t xml:space="preserve"> </w:t>
      </w:r>
      <w:r w:rsidRPr="00320767">
        <w:t xml:space="preserve">от 29.04.2014 </w:t>
      </w:r>
      <w:r>
        <w:t>№</w:t>
      </w:r>
      <w:r w:rsidRPr="00320767">
        <w:t xml:space="preserve"> 08-548 «О федеральном перечне учебников»</w:t>
      </w:r>
      <w:r>
        <w:t>.</w:t>
      </w:r>
    </w:p>
    <w:p w:rsidR="00230894" w:rsidRPr="006C579D" w:rsidRDefault="00230894" w:rsidP="00230894">
      <w:pPr>
        <w:pStyle w:val="Default"/>
        <w:numPr>
          <w:ilvl w:val="0"/>
          <w:numId w:val="3"/>
        </w:numPr>
        <w:spacing w:line="300" w:lineRule="auto"/>
        <w:ind w:left="0" w:hanging="426"/>
        <w:jc w:val="both"/>
      </w:pPr>
      <w:r w:rsidRPr="006C579D">
        <w:t xml:space="preserve">Приказ </w:t>
      </w:r>
      <w:proofErr w:type="spellStart"/>
      <w:r w:rsidRPr="006C579D">
        <w:t>Минобрнауки</w:t>
      </w:r>
      <w:proofErr w:type="spellEnd"/>
      <w:r w:rsidRPr="006C579D">
        <w:t xml:space="preserve"> России от 28.12. 2018 №345 "О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образования". </w:t>
      </w:r>
    </w:p>
    <w:p w:rsidR="00230894" w:rsidRPr="006C579D" w:rsidRDefault="00230894" w:rsidP="00230894">
      <w:pPr>
        <w:pStyle w:val="Default"/>
        <w:numPr>
          <w:ilvl w:val="0"/>
          <w:numId w:val="4"/>
        </w:numPr>
        <w:spacing w:line="300" w:lineRule="auto"/>
        <w:ind w:left="0" w:hanging="426"/>
        <w:jc w:val="both"/>
      </w:pPr>
      <w:proofErr w:type="gramStart"/>
      <w:r w:rsidRPr="006C579D">
        <w:t xml:space="preserve">Постановление Главного государственного санитарного врача РФ от 29.12.2010 </w:t>
      </w:r>
      <w:r>
        <w:t>№</w:t>
      </w:r>
      <w:r w:rsidRPr="006C579D">
        <w:t xml:space="preserve"> 189 (ред. от 24.11.2015) "Об утверждении СанПиН 2.4.2.2821-10 "Санитарно-эпидемиологические требования к условиям и организации обучения в общеобразовательных учреждениях" (вместе с "СанПиН 2.4.2.2821-10.</w:t>
      </w:r>
      <w:proofErr w:type="gramEnd"/>
      <w:r w:rsidRPr="006C579D">
        <w:t xml:space="preserve"> Санитарно-эпидемиологические требования к условиям и организации обучения в общеобразовательных организациях. Санитарно-эпидемиологические правила и нормативы"). </w:t>
      </w:r>
    </w:p>
    <w:p w:rsidR="00230894" w:rsidRPr="006C579D" w:rsidRDefault="00230894" w:rsidP="00230894">
      <w:pPr>
        <w:pStyle w:val="Default"/>
        <w:numPr>
          <w:ilvl w:val="0"/>
          <w:numId w:val="5"/>
        </w:numPr>
        <w:spacing w:line="300" w:lineRule="auto"/>
        <w:ind w:left="0" w:hanging="426"/>
        <w:jc w:val="both"/>
      </w:pPr>
      <w:r w:rsidRPr="006C579D">
        <w:t xml:space="preserve">Приказ </w:t>
      </w:r>
      <w:proofErr w:type="spellStart"/>
      <w:r w:rsidRPr="006C579D">
        <w:t>Минобрнауки</w:t>
      </w:r>
      <w:proofErr w:type="spellEnd"/>
      <w:r w:rsidRPr="006C579D">
        <w:t xml:space="preserve"> России от 30.08.2013 </w:t>
      </w:r>
      <w:r>
        <w:t>№</w:t>
      </w:r>
      <w:r w:rsidRPr="006C579D">
        <w:t xml:space="preserve"> 1015 (ред. от 17.07.201</w:t>
      </w:r>
      <w:r>
        <w:t>8</w:t>
      </w:r>
      <w:r w:rsidRPr="006C579D">
        <w:t xml:space="preserve">)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образования". </w:t>
      </w:r>
    </w:p>
    <w:p w:rsidR="00230894" w:rsidRDefault="00230894" w:rsidP="00230894">
      <w:pPr>
        <w:numPr>
          <w:ilvl w:val="0"/>
          <w:numId w:val="5"/>
        </w:numPr>
        <w:spacing w:after="0" w:line="300" w:lineRule="auto"/>
        <w:ind w:left="0" w:hanging="425"/>
        <w:jc w:val="both"/>
        <w:rPr>
          <w:rFonts w:ascii="Times New Roman" w:hAnsi="Times New Roman" w:cs="Times New Roman"/>
          <w:sz w:val="24"/>
          <w:szCs w:val="24"/>
        </w:rPr>
      </w:pPr>
      <w:r w:rsidRPr="00320767">
        <w:rPr>
          <w:rFonts w:ascii="Times New Roman" w:hAnsi="Times New Roman" w:cs="Times New Roman"/>
          <w:sz w:val="24"/>
          <w:szCs w:val="24"/>
        </w:rPr>
        <w:t>Федеральный базисный учебный план, утвержденный приказом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0767">
        <w:rPr>
          <w:rFonts w:ascii="Times New Roman" w:hAnsi="Times New Roman" w:cs="Times New Roman"/>
          <w:sz w:val="24"/>
          <w:szCs w:val="24"/>
        </w:rPr>
        <w:t>Министерства образования Российской Федерации от 09.03.2004No 1312 (далее-ФБУП-2004)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30894" w:rsidRPr="00BC227E" w:rsidRDefault="00230894" w:rsidP="00230894">
      <w:pPr>
        <w:numPr>
          <w:ilvl w:val="0"/>
          <w:numId w:val="5"/>
        </w:numPr>
        <w:spacing w:after="0" w:line="300" w:lineRule="auto"/>
        <w:ind w:left="0" w:hanging="425"/>
        <w:jc w:val="both"/>
        <w:rPr>
          <w:rFonts w:ascii="Times New Roman" w:hAnsi="Times New Roman" w:cs="Times New Roman"/>
          <w:sz w:val="24"/>
          <w:szCs w:val="24"/>
        </w:rPr>
      </w:pPr>
      <w:r w:rsidRPr="00320767">
        <w:rPr>
          <w:rFonts w:ascii="Times New Roman" w:hAnsi="Times New Roman" w:cs="Times New Roman"/>
          <w:sz w:val="24"/>
          <w:szCs w:val="24"/>
        </w:rPr>
        <w:t>Федеральный компонент государственного стандарта общего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0767">
        <w:rPr>
          <w:rFonts w:ascii="Times New Roman" w:hAnsi="Times New Roman" w:cs="Times New Roman"/>
          <w:sz w:val="24"/>
          <w:szCs w:val="24"/>
        </w:rPr>
        <w:t>образования, утвержденный приказом Министерства образования Российской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0767">
        <w:rPr>
          <w:rFonts w:ascii="Times New Roman" w:hAnsi="Times New Roman" w:cs="Times New Roman"/>
          <w:sz w:val="24"/>
          <w:szCs w:val="24"/>
        </w:rPr>
        <w:t xml:space="preserve">Федерации от 05.03.2004 </w:t>
      </w:r>
      <w:proofErr w:type="spellStart"/>
      <w:r w:rsidRPr="00320767">
        <w:rPr>
          <w:rFonts w:ascii="Times New Roman" w:hAnsi="Times New Roman" w:cs="Times New Roman"/>
          <w:sz w:val="24"/>
          <w:szCs w:val="24"/>
        </w:rPr>
        <w:t>No</w:t>
      </w:r>
      <w:proofErr w:type="spellEnd"/>
      <w:r w:rsidRPr="00320767">
        <w:rPr>
          <w:rFonts w:ascii="Times New Roman" w:hAnsi="Times New Roman" w:cs="Times New Roman"/>
          <w:sz w:val="24"/>
          <w:szCs w:val="24"/>
        </w:rPr>
        <w:t xml:space="preserve"> 1089 «Об утверждении федерального компонента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0767">
        <w:rPr>
          <w:rFonts w:ascii="Times New Roman" w:hAnsi="Times New Roman" w:cs="Times New Roman"/>
          <w:sz w:val="24"/>
          <w:szCs w:val="24"/>
        </w:rPr>
        <w:t>государственных стандартов начального общего, основного общего и среднег</w:t>
      </w:r>
      <w:proofErr w:type="gramStart"/>
      <w:r w:rsidRPr="00320767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320767">
        <w:rPr>
          <w:rFonts w:ascii="Times New Roman" w:hAnsi="Times New Roman" w:cs="Times New Roman"/>
          <w:sz w:val="24"/>
          <w:szCs w:val="24"/>
        </w:rPr>
        <w:t xml:space="preserve">полного) общего образования» </w:t>
      </w:r>
      <w:r>
        <w:rPr>
          <w:rFonts w:ascii="Times New Roman" w:hAnsi="Times New Roman"/>
          <w:sz w:val="24"/>
          <w:szCs w:val="24"/>
        </w:rPr>
        <w:t>(</w:t>
      </w:r>
      <w:r w:rsidRPr="004252CD">
        <w:rPr>
          <w:rFonts w:ascii="Times New Roman" w:hAnsi="Times New Roman"/>
          <w:sz w:val="24"/>
          <w:szCs w:val="24"/>
        </w:rPr>
        <w:t>ред. от 23.06.2015</w:t>
      </w:r>
      <w:r>
        <w:rPr>
          <w:rFonts w:ascii="Times New Roman" w:hAnsi="Times New Roman"/>
          <w:sz w:val="24"/>
          <w:szCs w:val="24"/>
        </w:rPr>
        <w:t>г.).</w:t>
      </w:r>
    </w:p>
    <w:p w:rsidR="00230894" w:rsidRPr="00327504" w:rsidRDefault="00230894" w:rsidP="00230894">
      <w:pPr>
        <w:numPr>
          <w:ilvl w:val="0"/>
          <w:numId w:val="5"/>
        </w:numPr>
        <w:spacing w:after="0" w:line="300" w:lineRule="auto"/>
        <w:ind w:left="0" w:hanging="425"/>
        <w:jc w:val="both"/>
        <w:rPr>
          <w:rFonts w:ascii="Times New Roman" w:hAnsi="Times New Roman" w:cs="Times New Roman"/>
          <w:sz w:val="24"/>
          <w:szCs w:val="24"/>
        </w:rPr>
      </w:pPr>
      <w:r w:rsidRPr="00BC227E">
        <w:rPr>
          <w:rFonts w:ascii="Times New Roman" w:eastAsia="Times New Roman" w:hAnsi="Times New Roman"/>
          <w:sz w:val="24"/>
          <w:szCs w:val="24"/>
        </w:rPr>
        <w:t>Приказ Министерства образования и науки Российской Федерации от 7июня 2017 № 506 «О внесении изменений в федеральный компонент государственного образовательного стандарта, утвержденного приказом Минобразования России от 5 марта 2004 г. № 1089».</w:t>
      </w:r>
    </w:p>
    <w:p w:rsidR="00230894" w:rsidRDefault="00230894" w:rsidP="00230894">
      <w:pPr>
        <w:numPr>
          <w:ilvl w:val="0"/>
          <w:numId w:val="5"/>
        </w:numPr>
        <w:spacing w:after="0" w:line="300" w:lineRule="auto"/>
        <w:ind w:left="0" w:hanging="425"/>
        <w:jc w:val="both"/>
        <w:rPr>
          <w:rFonts w:ascii="Times New Roman" w:hAnsi="Times New Roman" w:cs="Times New Roman"/>
          <w:sz w:val="24"/>
          <w:szCs w:val="24"/>
        </w:rPr>
      </w:pPr>
      <w:r w:rsidRPr="00320767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Самарской области от 27.10.2011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320767">
        <w:rPr>
          <w:rFonts w:ascii="Times New Roman" w:hAnsi="Times New Roman" w:cs="Times New Roman"/>
          <w:sz w:val="24"/>
          <w:szCs w:val="24"/>
        </w:rPr>
        <w:t xml:space="preserve"> 684"Об организации с 01.01.2012 профильного обучения учащихся на ступени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0767">
        <w:rPr>
          <w:rFonts w:ascii="Times New Roman" w:hAnsi="Times New Roman" w:cs="Times New Roman"/>
          <w:sz w:val="24"/>
          <w:szCs w:val="24"/>
        </w:rPr>
        <w:t>среднего (полного) общего образования в государственных муниципальных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0767">
        <w:rPr>
          <w:rFonts w:ascii="Times New Roman" w:hAnsi="Times New Roman" w:cs="Times New Roman"/>
          <w:sz w:val="24"/>
          <w:szCs w:val="24"/>
        </w:rPr>
        <w:t>общеобразовательных учреждениях Самарской области"</w:t>
      </w:r>
    </w:p>
    <w:p w:rsidR="00230894" w:rsidRDefault="00230894" w:rsidP="00230894">
      <w:pPr>
        <w:pStyle w:val="Default"/>
        <w:numPr>
          <w:ilvl w:val="1"/>
          <w:numId w:val="6"/>
        </w:numPr>
        <w:spacing w:line="300" w:lineRule="auto"/>
        <w:ind w:left="0" w:hanging="425"/>
        <w:jc w:val="both"/>
      </w:pPr>
      <w:r>
        <w:t xml:space="preserve">Положение о профильном обучении в Лицее </w:t>
      </w:r>
      <w:proofErr w:type="spellStart"/>
      <w:r>
        <w:t>СамГТУ</w:t>
      </w:r>
      <w:proofErr w:type="spellEnd"/>
      <w:r>
        <w:t>.</w:t>
      </w:r>
    </w:p>
    <w:p w:rsidR="00230894" w:rsidRPr="00BC227E" w:rsidRDefault="00230894" w:rsidP="0023089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227E">
        <w:rPr>
          <w:rFonts w:ascii="Times New Roman" w:eastAsia="Times New Roman" w:hAnsi="Times New Roman" w:cs="Times New Roman"/>
          <w:sz w:val="24"/>
          <w:szCs w:val="24"/>
        </w:rPr>
        <w:t xml:space="preserve">Принципы построения федерального базисного учебного плана для </w:t>
      </w:r>
      <w:r w:rsidRPr="00BC227E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BC227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BC227E">
        <w:rPr>
          <w:rFonts w:ascii="Times New Roman" w:eastAsia="Times New Roman" w:hAnsi="Times New Roman" w:cs="Times New Roman"/>
          <w:sz w:val="24"/>
          <w:szCs w:val="24"/>
          <w:lang w:val="en-US"/>
        </w:rPr>
        <w:t>XI</w:t>
      </w:r>
      <w:r w:rsidRPr="00BC227E">
        <w:rPr>
          <w:rFonts w:ascii="Times New Roman" w:eastAsia="Times New Roman" w:hAnsi="Times New Roman" w:cs="Times New Roman"/>
          <w:sz w:val="24"/>
          <w:szCs w:val="24"/>
        </w:rPr>
        <w:t xml:space="preserve"> классов основаны на идее двухуровневого (базового и профильного) федерального компонента государственного стандарта общего образования. </w:t>
      </w:r>
      <w:proofErr w:type="gramStart"/>
      <w:r w:rsidRPr="00BC227E">
        <w:rPr>
          <w:rFonts w:ascii="Times New Roman" w:eastAsia="Times New Roman" w:hAnsi="Times New Roman" w:cs="Times New Roman"/>
          <w:sz w:val="24"/>
          <w:szCs w:val="24"/>
        </w:rPr>
        <w:t>Исходя из этого, учебные предметы  представлены в учебном плане образовательного учреждения  либо на базовом, либо на профильном уровне.</w:t>
      </w:r>
      <w:proofErr w:type="gramEnd"/>
      <w:r w:rsidRPr="00BC227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Базовые общеобразовательные учебные предметы</w:t>
      </w:r>
      <w:r w:rsidRPr="00BC227E">
        <w:rPr>
          <w:rFonts w:ascii="Times New Roman" w:eastAsia="Times New Roman" w:hAnsi="Times New Roman" w:cs="Times New Roman"/>
          <w:sz w:val="24"/>
          <w:szCs w:val="24"/>
        </w:rPr>
        <w:t xml:space="preserve"> – учебные предметы </w:t>
      </w:r>
      <w:r w:rsidRPr="00BC227E">
        <w:rPr>
          <w:rFonts w:ascii="Times New Roman" w:eastAsia="Times New Roman" w:hAnsi="Times New Roman" w:cs="Times New Roman"/>
          <w:b/>
          <w:i/>
          <w:sz w:val="24"/>
          <w:szCs w:val="24"/>
        </w:rPr>
        <w:t>федерального компонента,</w:t>
      </w:r>
      <w:r w:rsidRPr="00BC227E">
        <w:rPr>
          <w:rFonts w:ascii="Times New Roman" w:eastAsia="Times New Roman" w:hAnsi="Times New Roman" w:cs="Times New Roman"/>
          <w:sz w:val="24"/>
          <w:szCs w:val="24"/>
        </w:rPr>
        <w:t xml:space="preserve"> направленные на завершение общеобразовательной подготовки </w:t>
      </w:r>
      <w:proofErr w:type="gramStart"/>
      <w:r w:rsidRPr="00BC227E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BC227E">
        <w:rPr>
          <w:rFonts w:ascii="Times New Roman" w:eastAsia="Times New Roman" w:hAnsi="Times New Roman" w:cs="Times New Roman"/>
          <w:sz w:val="24"/>
          <w:szCs w:val="24"/>
        </w:rPr>
        <w:t xml:space="preserve">. Федеральный </w:t>
      </w:r>
      <w:r w:rsidRPr="00BC227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базисный учебный план предполагает функционально полный, но минимальный их набор. </w:t>
      </w:r>
      <w:r w:rsidRPr="00BC227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Обязательными базовыми общеобразовательными учебными предметами </w:t>
      </w:r>
      <w:proofErr w:type="spellStart"/>
      <w:r w:rsidRPr="00BC227E">
        <w:rPr>
          <w:rFonts w:ascii="Times New Roman" w:eastAsia="Times New Roman" w:hAnsi="Times New Roman" w:cs="Times New Roman"/>
          <w:b/>
          <w:i/>
          <w:sz w:val="24"/>
          <w:szCs w:val="24"/>
        </w:rPr>
        <w:t>являются</w:t>
      </w:r>
      <w:proofErr w:type="gramStart"/>
      <w:r w:rsidRPr="00BC227E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  <w:r w:rsidRPr="00BC227E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gramEnd"/>
      <w:r w:rsidRPr="00BC227E">
        <w:rPr>
          <w:rFonts w:ascii="Times New Roman" w:eastAsia="Times New Roman" w:hAnsi="Times New Roman" w:cs="Times New Roman"/>
          <w:sz w:val="24"/>
          <w:szCs w:val="24"/>
        </w:rPr>
        <w:t>Русский</w:t>
      </w:r>
      <w:proofErr w:type="spellEnd"/>
      <w:r w:rsidRPr="00BC227E">
        <w:rPr>
          <w:rFonts w:ascii="Times New Roman" w:eastAsia="Times New Roman" w:hAnsi="Times New Roman" w:cs="Times New Roman"/>
          <w:sz w:val="24"/>
          <w:szCs w:val="24"/>
        </w:rPr>
        <w:t xml:space="preserve"> язык», «Литература», «Иностранный язык», «Математика», «История», «Физическая культура», «Основы безопасности жизнедеятельности», а также интегрированные учебные предметы «Обществознание (включая экономику и право)» и «Естествознание», «Астрономия». Остальные базовые учебные предметы изучаются по выбору.</w:t>
      </w:r>
    </w:p>
    <w:p w:rsidR="00230894" w:rsidRPr="00BC227E" w:rsidRDefault="00230894" w:rsidP="0023089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227E">
        <w:rPr>
          <w:rFonts w:ascii="Times New Roman" w:eastAsia="Times New Roman" w:hAnsi="Times New Roman" w:cs="Times New Roman"/>
          <w:b/>
          <w:i/>
          <w:sz w:val="24"/>
          <w:szCs w:val="24"/>
        </w:rPr>
        <w:t>Профильные общеобразовательные учебные предметы</w:t>
      </w:r>
      <w:r w:rsidRPr="00BC227E">
        <w:rPr>
          <w:rFonts w:ascii="Times New Roman" w:eastAsia="Times New Roman" w:hAnsi="Times New Roman" w:cs="Times New Roman"/>
          <w:sz w:val="24"/>
          <w:szCs w:val="24"/>
        </w:rPr>
        <w:t xml:space="preserve"> – учебные предметы </w:t>
      </w:r>
      <w:r w:rsidRPr="00BC227E">
        <w:rPr>
          <w:rFonts w:ascii="Times New Roman" w:eastAsia="Times New Roman" w:hAnsi="Times New Roman" w:cs="Times New Roman"/>
          <w:b/>
          <w:i/>
          <w:sz w:val="24"/>
          <w:szCs w:val="24"/>
        </w:rPr>
        <w:t>федерального компонента</w:t>
      </w:r>
      <w:r w:rsidRPr="00BC227E">
        <w:rPr>
          <w:rFonts w:ascii="Times New Roman" w:eastAsia="Times New Roman" w:hAnsi="Times New Roman" w:cs="Times New Roman"/>
          <w:sz w:val="24"/>
          <w:szCs w:val="24"/>
        </w:rPr>
        <w:t xml:space="preserve"> повышенного уровня, определяющие специализацию каждого конкретного профиля обучения. При профильном обучении </w:t>
      </w:r>
      <w:proofErr w:type="gramStart"/>
      <w:r w:rsidRPr="00BC227E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BC227E">
        <w:rPr>
          <w:rFonts w:ascii="Times New Roman" w:eastAsia="Times New Roman" w:hAnsi="Times New Roman" w:cs="Times New Roman"/>
          <w:sz w:val="24"/>
          <w:szCs w:val="24"/>
        </w:rPr>
        <w:t xml:space="preserve"> выбирает </w:t>
      </w:r>
      <w:r w:rsidRPr="00BC227E">
        <w:rPr>
          <w:rFonts w:ascii="Times New Roman" w:eastAsia="Times New Roman" w:hAnsi="Times New Roman" w:cs="Times New Roman"/>
          <w:b/>
          <w:i/>
          <w:sz w:val="24"/>
          <w:szCs w:val="24"/>
        </w:rPr>
        <w:t>не менее двух</w:t>
      </w:r>
      <w:r w:rsidRPr="00BC227E">
        <w:rPr>
          <w:rFonts w:ascii="Times New Roman" w:eastAsia="Times New Roman" w:hAnsi="Times New Roman" w:cs="Times New Roman"/>
          <w:sz w:val="24"/>
          <w:szCs w:val="24"/>
        </w:rPr>
        <w:t xml:space="preserve"> учебных предметов на профильном уровне.</w:t>
      </w:r>
    </w:p>
    <w:p w:rsidR="00230894" w:rsidRPr="00BC227E" w:rsidRDefault="00230894" w:rsidP="0023089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C227E">
        <w:rPr>
          <w:rFonts w:ascii="Times New Roman" w:eastAsia="Times New Roman" w:hAnsi="Times New Roman" w:cs="Times New Roman"/>
          <w:sz w:val="24"/>
          <w:szCs w:val="24"/>
        </w:rPr>
        <w:t xml:space="preserve">Базисный учебный план для учащихся 11 классов предлагает большой выбор предметов. Учитывая специфику лицея, открыты классы технического и художественно-эстетического направления. В 2018/19 учебном году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были открыты, а в 2019/20 учебном году продолжили работу </w:t>
      </w:r>
      <w:r w:rsidRPr="00BC227E">
        <w:rPr>
          <w:rFonts w:ascii="Times New Roman" w:eastAsia="Times New Roman" w:hAnsi="Times New Roman" w:cs="Times New Roman"/>
          <w:sz w:val="24"/>
          <w:szCs w:val="24"/>
        </w:rPr>
        <w:t xml:space="preserve">классы информационно-технологического и физико-химического профиля. </w:t>
      </w:r>
      <w:proofErr w:type="gramStart"/>
      <w:r w:rsidRPr="00BC227E">
        <w:rPr>
          <w:rFonts w:ascii="Times New Roman" w:eastAsia="Times New Roman" w:hAnsi="Times New Roman" w:cs="Times New Roman"/>
          <w:sz w:val="24"/>
          <w:szCs w:val="24"/>
        </w:rPr>
        <w:t>В классах технического направления физико-математического профиля   введены 2 профильных предмета:</w:t>
      </w:r>
      <w:proofErr w:type="gramEnd"/>
      <w:r w:rsidRPr="00BC227E">
        <w:rPr>
          <w:rFonts w:ascii="Times New Roman" w:eastAsia="Times New Roman" w:hAnsi="Times New Roman" w:cs="Times New Roman"/>
          <w:sz w:val="24"/>
          <w:szCs w:val="24"/>
        </w:rPr>
        <w:t xml:space="preserve"> «Математика» (алгебра и геометрия) и «Физика», в классах информационно-технологического профиля введены 3 профильных предмета: «Математика» (алгебра и геометрия), «Информатика и ИКТ» и «Физика», в классе физико-химического профиля введены 3 профиля: «Математика» (алгебра и геометрия), «Химия» и «Физика». В классах художественно-эстетического направления (архитектурный класс)  - 3 учебных предмета: </w:t>
      </w:r>
      <w:proofErr w:type="gramStart"/>
      <w:r w:rsidRPr="00BC227E">
        <w:rPr>
          <w:rFonts w:ascii="Times New Roman" w:eastAsia="Times New Roman" w:hAnsi="Times New Roman" w:cs="Times New Roman"/>
          <w:sz w:val="24"/>
          <w:szCs w:val="24"/>
        </w:rPr>
        <w:t>«Мировая художественная культура», «Рисунок», «Математика (алгебра и начала анализа, геометрия)», в классе дизайна –-3 предмета «Мировая художественная культура», «Литература», «Рисунок».</w:t>
      </w:r>
      <w:proofErr w:type="gramEnd"/>
      <w:r w:rsidRPr="00BC227E">
        <w:rPr>
          <w:rFonts w:ascii="Times New Roman" w:eastAsia="Times New Roman" w:hAnsi="Times New Roman" w:cs="Times New Roman"/>
          <w:sz w:val="24"/>
          <w:szCs w:val="24"/>
        </w:rPr>
        <w:t xml:space="preserve"> Так как  предметы «Математика», «Химия», «Информатика и ИКТ» и «Физика» в классах технического направления, «Литература» в классах художественно-эстетического направления (профиль - дизайн), входящие в инвариантную часть федерального базисного учебного плана, изучаются на профильном уровне, то на базовом уровне эти предметы </w:t>
      </w:r>
      <w:r w:rsidRPr="00BC227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не изучаются.   </w:t>
      </w:r>
    </w:p>
    <w:p w:rsidR="00230894" w:rsidRPr="00BC227E" w:rsidRDefault="00230894" w:rsidP="0023089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C227E">
        <w:rPr>
          <w:rFonts w:ascii="Times New Roman" w:eastAsia="Times New Roman" w:hAnsi="Times New Roman" w:cs="Times New Roman"/>
          <w:sz w:val="24"/>
          <w:szCs w:val="24"/>
        </w:rPr>
        <w:t xml:space="preserve">С учетом возрастающей роли русского языка в многонациональном федеративном государстве и обязательности экзамена по этому предмету при окончании общеобразовательного учреждения и поступлении в любой вуз учебный предмет «Русский язык» введен в объеме 68 часов на расширенном уровне. </w:t>
      </w:r>
      <w:r w:rsidRPr="00BC227E">
        <w:rPr>
          <w:rFonts w:ascii="Times New Roman" w:eastAsia="Times New Roman" w:hAnsi="Times New Roman" w:cs="Times New Roman"/>
          <w:bCs/>
          <w:sz w:val="24"/>
          <w:szCs w:val="24"/>
        </w:rPr>
        <w:t>В 10 классе художественно-эстетического направлени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я (профили архитектура и дизайн</w:t>
      </w:r>
      <w:r w:rsidRPr="00BC227E">
        <w:rPr>
          <w:rFonts w:ascii="Times New Roman" w:eastAsia="Times New Roman" w:hAnsi="Times New Roman" w:cs="Times New Roman"/>
          <w:bCs/>
          <w:sz w:val="24"/>
          <w:szCs w:val="24"/>
        </w:rPr>
        <w:t xml:space="preserve">)  в связи с социальным запросом родителей и обучающихся и в соответствии с примерным учебным планом БУП вместо учебных предметов «Физика», «Химия», «Биология»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был </w:t>
      </w:r>
      <w:r w:rsidRPr="00BC227E">
        <w:rPr>
          <w:rFonts w:ascii="Times New Roman" w:eastAsia="Times New Roman" w:hAnsi="Times New Roman" w:cs="Times New Roman"/>
          <w:bCs/>
          <w:sz w:val="24"/>
          <w:szCs w:val="24"/>
        </w:rPr>
        <w:t>введен интегрированный курс «Естествознание», что позволяет:</w:t>
      </w:r>
    </w:p>
    <w:p w:rsidR="00230894" w:rsidRPr="00BC227E" w:rsidRDefault="00230894" w:rsidP="00230894">
      <w:pPr>
        <w:tabs>
          <w:tab w:val="num" w:pos="540"/>
        </w:tabs>
        <w:spacing w:after="0" w:line="360" w:lineRule="auto"/>
        <w:ind w:firstLine="1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227E">
        <w:rPr>
          <w:rFonts w:ascii="Times New Roman" w:eastAsia="Times New Roman" w:hAnsi="Times New Roman" w:cs="Times New Roman"/>
          <w:sz w:val="24"/>
          <w:szCs w:val="24"/>
        </w:rPr>
        <w:t>- дать широкие возможности формирования целостной естественнонаучной картины мира;</w:t>
      </w:r>
    </w:p>
    <w:p w:rsidR="00230894" w:rsidRPr="00BC227E" w:rsidRDefault="00230894" w:rsidP="00230894">
      <w:pPr>
        <w:tabs>
          <w:tab w:val="num" w:pos="540"/>
        </w:tabs>
        <w:spacing w:after="0" w:line="360" w:lineRule="auto"/>
        <w:ind w:firstLine="1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227E">
        <w:rPr>
          <w:rFonts w:ascii="Times New Roman" w:eastAsia="Times New Roman" w:hAnsi="Times New Roman" w:cs="Times New Roman"/>
          <w:sz w:val="24"/>
          <w:szCs w:val="24"/>
        </w:rPr>
        <w:t xml:space="preserve">- значительно экономить учебное время, высвободившийся резерв которого использовать на расширение и углубление соответствующих учебных предметов; </w:t>
      </w:r>
    </w:p>
    <w:p w:rsidR="00230894" w:rsidRPr="00BC227E" w:rsidRDefault="00230894" w:rsidP="0023089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C227E">
        <w:rPr>
          <w:rFonts w:ascii="Times New Roman" w:eastAsia="Times New Roman" w:hAnsi="Times New Roman" w:cs="Times New Roman"/>
          <w:sz w:val="24"/>
          <w:szCs w:val="24"/>
        </w:rPr>
        <w:t>В соответствии  с</w:t>
      </w:r>
      <w:r w:rsidRPr="00BC227E">
        <w:rPr>
          <w:rFonts w:ascii="Arial" w:eastAsia="Calibri" w:hAnsi="Arial" w:cs="Arial"/>
        </w:rPr>
        <w:t xml:space="preserve"> </w:t>
      </w:r>
      <w:r w:rsidRPr="00BC227E">
        <w:rPr>
          <w:rFonts w:ascii="Times New Roman" w:eastAsia="Times New Roman" w:hAnsi="Times New Roman" w:cs="Times New Roman"/>
          <w:sz w:val="24"/>
          <w:szCs w:val="24"/>
        </w:rPr>
        <w:t xml:space="preserve">приказами Министерства образования и науки Российской Федерации от 7июня 2017 No506 «О внесении изменений в федеральный компонент государственного </w:t>
      </w:r>
      <w:r w:rsidRPr="00BC227E">
        <w:rPr>
          <w:rFonts w:ascii="Times New Roman" w:eastAsia="Times New Roman" w:hAnsi="Times New Roman" w:cs="Times New Roman"/>
          <w:sz w:val="24"/>
          <w:szCs w:val="24"/>
        </w:rPr>
        <w:lastRenderedPageBreak/>
        <w:t>образовательного стандарта, утвержденного приказом Минобразования России от 5 марта 2004 г. No1089» и от 29 июня 2017 г. No613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</w:t>
      </w:r>
      <w:proofErr w:type="gramEnd"/>
      <w:r w:rsidRPr="00BC227E">
        <w:rPr>
          <w:rFonts w:ascii="Times New Roman" w:eastAsia="Times New Roman" w:hAnsi="Times New Roman" w:cs="Times New Roman"/>
          <w:sz w:val="24"/>
          <w:szCs w:val="24"/>
        </w:rPr>
        <w:t xml:space="preserve"> 17 мая 2012 года No413» с 1 сентября 2018 года в  учебный план 11-х классов лицея  вв</w:t>
      </w:r>
      <w:r>
        <w:rPr>
          <w:rFonts w:ascii="Times New Roman" w:eastAsia="Times New Roman" w:hAnsi="Times New Roman" w:cs="Times New Roman"/>
          <w:sz w:val="24"/>
          <w:szCs w:val="24"/>
        </w:rPr>
        <w:t>едено</w:t>
      </w:r>
      <w:r w:rsidRPr="00BC227E">
        <w:rPr>
          <w:rFonts w:ascii="Times New Roman" w:eastAsia="Times New Roman" w:hAnsi="Times New Roman" w:cs="Times New Roman"/>
          <w:sz w:val="24"/>
          <w:szCs w:val="24"/>
        </w:rPr>
        <w:t xml:space="preserve"> обязательное изучение учебного предмета «Астрономия».  </w:t>
      </w:r>
    </w:p>
    <w:p w:rsidR="00230894" w:rsidRPr="00BC227E" w:rsidRDefault="00230894" w:rsidP="0023089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227E">
        <w:rPr>
          <w:rFonts w:ascii="Times New Roman" w:eastAsia="Times New Roman" w:hAnsi="Times New Roman" w:cs="Times New Roman"/>
          <w:sz w:val="24"/>
          <w:szCs w:val="24"/>
        </w:rPr>
        <w:t xml:space="preserve">При формировании вариативной обязательной части (предметы по выбору учреждения) учебного плана администрация лицея учитывала направленность образовательного учреждения, а также направленность вуза, структурным подразделением которого лицей является. В связи с этим  предметная область "Технология" в классах физико-математического профиля направлена на изучение предмета "Черчение". </w:t>
      </w:r>
    </w:p>
    <w:p w:rsidR="00230894" w:rsidRPr="00BC227E" w:rsidRDefault="00230894" w:rsidP="00230894">
      <w:pPr>
        <w:keepNext/>
        <w:tabs>
          <w:tab w:val="left" w:pos="0"/>
        </w:tabs>
        <w:suppressAutoHyphens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BC227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ab/>
        <w:t>Результаты освоения образовательной программы среднего общего образования определяются</w:t>
      </w:r>
      <w:bookmarkStart w:id="0" w:name="_Toc221291571"/>
      <w:r w:rsidRPr="00BC227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 ожидаемыми результа</w:t>
      </w:r>
      <w:bookmarkEnd w:id="0"/>
      <w:r w:rsidRPr="00BC227E">
        <w:rPr>
          <w:rFonts w:ascii="Times New Roman" w:eastAsia="Times New Roman" w:hAnsi="Times New Roman" w:cs="Times New Roman"/>
          <w:bCs/>
          <w:iCs/>
          <w:sz w:val="24"/>
          <w:szCs w:val="24"/>
          <w:lang w:eastAsia="ar-SA"/>
        </w:rPr>
        <w:t xml:space="preserve">тами </w:t>
      </w:r>
      <w:r w:rsidRPr="00BC227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обязательными</w:t>
      </w:r>
      <w:r w:rsidRPr="00BC227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ar-SA"/>
        </w:rPr>
        <w:t>:</w:t>
      </w:r>
    </w:p>
    <w:p w:rsidR="00230894" w:rsidRPr="00BC227E" w:rsidRDefault="00230894" w:rsidP="00230894">
      <w:pPr>
        <w:numPr>
          <w:ilvl w:val="0"/>
          <w:numId w:val="7"/>
        </w:numPr>
        <w:tabs>
          <w:tab w:val="left" w:pos="307"/>
          <w:tab w:val="num" w:pos="540"/>
        </w:tabs>
        <w:suppressAutoHyphens/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227E">
        <w:rPr>
          <w:rFonts w:ascii="Times New Roman" w:eastAsia="Times New Roman" w:hAnsi="Times New Roman" w:cs="Times New Roman"/>
          <w:sz w:val="24"/>
          <w:szCs w:val="24"/>
        </w:rPr>
        <w:t>достижением выпускниками минимума содержания среднего общего образования;</w:t>
      </w:r>
    </w:p>
    <w:p w:rsidR="00230894" w:rsidRPr="00BC227E" w:rsidRDefault="00230894" w:rsidP="00230894">
      <w:pPr>
        <w:numPr>
          <w:ilvl w:val="0"/>
          <w:numId w:val="7"/>
        </w:numPr>
        <w:tabs>
          <w:tab w:val="left" w:pos="307"/>
          <w:tab w:val="num" w:pos="540"/>
        </w:tabs>
        <w:suppressAutoHyphens/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227E">
        <w:rPr>
          <w:rFonts w:ascii="Times New Roman" w:eastAsia="Times New Roman" w:hAnsi="Times New Roman" w:cs="Times New Roman"/>
          <w:sz w:val="24"/>
          <w:szCs w:val="24"/>
        </w:rPr>
        <w:t xml:space="preserve">получением </w:t>
      </w:r>
      <w:proofErr w:type="gramStart"/>
      <w:r w:rsidRPr="00BC227E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BC227E">
        <w:rPr>
          <w:rFonts w:ascii="Times New Roman" w:eastAsia="Times New Roman" w:hAnsi="Times New Roman" w:cs="Times New Roman"/>
          <w:sz w:val="24"/>
          <w:szCs w:val="24"/>
        </w:rPr>
        <w:t xml:space="preserve"> профильной </w:t>
      </w:r>
      <w:proofErr w:type="spellStart"/>
      <w:r w:rsidRPr="00BC227E">
        <w:rPr>
          <w:rFonts w:ascii="Times New Roman" w:eastAsia="Times New Roman" w:hAnsi="Times New Roman" w:cs="Times New Roman"/>
          <w:sz w:val="24"/>
          <w:szCs w:val="24"/>
        </w:rPr>
        <w:t>допрофессиональной</w:t>
      </w:r>
      <w:proofErr w:type="spellEnd"/>
      <w:r w:rsidRPr="00BC227E">
        <w:rPr>
          <w:rFonts w:ascii="Times New Roman" w:eastAsia="Times New Roman" w:hAnsi="Times New Roman" w:cs="Times New Roman"/>
          <w:sz w:val="24"/>
          <w:szCs w:val="24"/>
        </w:rPr>
        <w:t xml:space="preserve"> подготовки;</w:t>
      </w:r>
    </w:p>
    <w:p w:rsidR="00230894" w:rsidRPr="00BC227E" w:rsidRDefault="00230894" w:rsidP="00230894">
      <w:pPr>
        <w:numPr>
          <w:ilvl w:val="0"/>
          <w:numId w:val="7"/>
        </w:numPr>
        <w:tabs>
          <w:tab w:val="left" w:pos="307"/>
          <w:tab w:val="num" w:pos="540"/>
        </w:tabs>
        <w:suppressAutoHyphens/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C227E">
        <w:rPr>
          <w:rFonts w:ascii="Times New Roman" w:eastAsia="Times New Roman" w:hAnsi="Times New Roman" w:cs="Times New Roman"/>
          <w:sz w:val="24"/>
          <w:szCs w:val="24"/>
        </w:rPr>
        <w:t>сформированностью</w:t>
      </w:r>
      <w:proofErr w:type="spellEnd"/>
      <w:r w:rsidRPr="00BC22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C227E">
        <w:rPr>
          <w:rFonts w:ascii="Times New Roman" w:eastAsia="Times New Roman" w:hAnsi="Times New Roman" w:cs="Times New Roman"/>
          <w:sz w:val="24"/>
          <w:szCs w:val="24"/>
        </w:rPr>
        <w:t>общеучебных</w:t>
      </w:r>
      <w:proofErr w:type="spellEnd"/>
      <w:r w:rsidRPr="00BC227E">
        <w:rPr>
          <w:rFonts w:ascii="Times New Roman" w:eastAsia="Times New Roman" w:hAnsi="Times New Roman" w:cs="Times New Roman"/>
          <w:sz w:val="24"/>
          <w:szCs w:val="24"/>
        </w:rPr>
        <w:t xml:space="preserve"> умений и навыков в соответствии с этапом обучения;</w:t>
      </w:r>
    </w:p>
    <w:p w:rsidR="00230894" w:rsidRPr="00BC227E" w:rsidRDefault="00230894" w:rsidP="00230894">
      <w:pPr>
        <w:tabs>
          <w:tab w:val="left" w:pos="307"/>
        </w:tabs>
        <w:suppressAutoHyphens/>
        <w:spacing w:after="0" w:line="360" w:lineRule="auto"/>
        <w:ind w:lef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C227E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C227E">
        <w:rPr>
          <w:rFonts w:ascii="Times New Roman" w:eastAsia="Times New Roman" w:hAnsi="Times New Roman" w:cs="Times New Roman"/>
          <w:b/>
          <w:sz w:val="24"/>
          <w:szCs w:val="24"/>
        </w:rPr>
        <w:t>предполагаемыми</w:t>
      </w:r>
      <w:r w:rsidRPr="00BC227E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</w:p>
    <w:p w:rsidR="00230894" w:rsidRPr="00BC227E" w:rsidRDefault="00230894" w:rsidP="00230894">
      <w:pPr>
        <w:numPr>
          <w:ilvl w:val="0"/>
          <w:numId w:val="8"/>
        </w:numPr>
        <w:spacing w:after="0" w:line="360" w:lineRule="auto"/>
        <w:ind w:left="142"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227E">
        <w:rPr>
          <w:rFonts w:ascii="Times New Roman" w:eastAsia="Times New Roman" w:hAnsi="Times New Roman" w:cs="Times New Roman"/>
          <w:sz w:val="24"/>
          <w:szCs w:val="24"/>
        </w:rPr>
        <w:t xml:space="preserve">достижением стабильных и </w:t>
      </w:r>
      <w:proofErr w:type="gramStart"/>
      <w:r w:rsidRPr="00BC227E">
        <w:rPr>
          <w:rFonts w:ascii="Times New Roman" w:eastAsia="Times New Roman" w:hAnsi="Times New Roman" w:cs="Times New Roman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C227E">
        <w:rPr>
          <w:rFonts w:ascii="Times New Roman" w:eastAsia="Times New Roman" w:hAnsi="Times New Roman" w:cs="Times New Roman"/>
          <w:sz w:val="24"/>
          <w:szCs w:val="24"/>
        </w:rPr>
        <w:t>рантированных</w:t>
      </w:r>
      <w:proofErr w:type="spellEnd"/>
      <w:proofErr w:type="gramEnd"/>
      <w:r w:rsidRPr="00BC227E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образовательных результатов, позволяющих обучающимся продолжить обучение в учреждениях высшего образования (в частности, в </w:t>
      </w:r>
      <w:proofErr w:type="spellStart"/>
      <w:r w:rsidRPr="00BC227E">
        <w:rPr>
          <w:rFonts w:ascii="Times New Roman" w:eastAsia="Times New Roman" w:hAnsi="Times New Roman" w:cs="Times New Roman"/>
          <w:sz w:val="24"/>
          <w:szCs w:val="24"/>
        </w:rPr>
        <w:t>СамГТУ</w:t>
      </w:r>
      <w:proofErr w:type="spellEnd"/>
      <w:r w:rsidRPr="00BC227E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230894" w:rsidRPr="007D4ECC" w:rsidRDefault="00230894" w:rsidP="00230894">
      <w:pPr>
        <w:numPr>
          <w:ilvl w:val="0"/>
          <w:numId w:val="8"/>
        </w:numPr>
        <w:spacing w:after="0" w:line="360" w:lineRule="auto"/>
        <w:ind w:left="142" w:firstLine="0"/>
        <w:jc w:val="both"/>
      </w:pPr>
      <w:r w:rsidRPr="00BD1034">
        <w:rPr>
          <w:rFonts w:ascii="Times New Roman" w:eastAsia="Times New Roman" w:hAnsi="Times New Roman" w:cs="Times New Roman"/>
          <w:sz w:val="24"/>
          <w:szCs w:val="24"/>
        </w:rPr>
        <w:t xml:space="preserve"> приобретаемыми выпускником компетенциями,  т.е. его  способностью применять  знания, умения  и личные качества в соответствии с ц</w:t>
      </w:r>
      <w:r>
        <w:rPr>
          <w:rFonts w:ascii="Times New Roman" w:eastAsia="Times New Roman" w:hAnsi="Times New Roman" w:cs="Times New Roman"/>
          <w:sz w:val="24"/>
          <w:szCs w:val="24"/>
        </w:rPr>
        <w:t>елями образовательной программы.</w:t>
      </w:r>
    </w:p>
    <w:p w:rsidR="00230894" w:rsidRDefault="00230894" w:rsidP="0023089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15A12">
        <w:rPr>
          <w:rFonts w:ascii="Times New Roman" w:eastAsia="Times New Roman" w:hAnsi="Times New Roman" w:cs="Times New Roman"/>
          <w:sz w:val="24"/>
          <w:szCs w:val="24"/>
        </w:rPr>
        <w:t>Промежуточная аттестация проводится по учебным предметам в зависимости от профиля класса в различной форме: в классах техн</w:t>
      </w:r>
      <w:r>
        <w:rPr>
          <w:rFonts w:ascii="Times New Roman" w:eastAsia="Times New Roman" w:hAnsi="Times New Roman" w:cs="Times New Roman"/>
          <w:sz w:val="24"/>
          <w:szCs w:val="24"/>
        </w:rPr>
        <w:t>ического направления (физико-математический,</w:t>
      </w:r>
      <w:r w:rsidRPr="00715A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информационный, физико-химический профили)</w:t>
      </w:r>
      <w:r w:rsidRPr="00715A12">
        <w:rPr>
          <w:rFonts w:ascii="Times New Roman" w:eastAsia="Times New Roman" w:hAnsi="Times New Roman" w:cs="Times New Roman"/>
          <w:sz w:val="24"/>
          <w:szCs w:val="24"/>
        </w:rPr>
        <w:t xml:space="preserve"> - математика (</w:t>
      </w:r>
      <w:r>
        <w:rPr>
          <w:rFonts w:ascii="Times New Roman" w:eastAsia="Times New Roman" w:hAnsi="Times New Roman" w:cs="Times New Roman"/>
          <w:sz w:val="24"/>
          <w:szCs w:val="24"/>
        </w:rPr>
        <w:t>в формате ЕГЭ</w:t>
      </w:r>
      <w:r w:rsidRPr="00715A12">
        <w:rPr>
          <w:rFonts w:ascii="Times New Roman" w:eastAsia="Times New Roman" w:hAnsi="Times New Roman" w:cs="Times New Roman"/>
          <w:sz w:val="24"/>
          <w:szCs w:val="24"/>
        </w:rPr>
        <w:t xml:space="preserve">), физика, информатика, химия (тест 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формате ЕГЭ в </w:t>
      </w:r>
      <w:r w:rsidRPr="00715A12">
        <w:rPr>
          <w:rFonts w:ascii="Times New Roman" w:eastAsia="Times New Roman" w:hAnsi="Times New Roman" w:cs="Times New Roman"/>
          <w:sz w:val="24"/>
          <w:szCs w:val="24"/>
        </w:rPr>
        <w:t>зависимости от профиля),  русский язык (Тест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формате ЕГЭ</w:t>
      </w:r>
      <w:r w:rsidRPr="00715A12">
        <w:rPr>
          <w:rFonts w:ascii="Times New Roman" w:eastAsia="Times New Roman" w:hAnsi="Times New Roman" w:cs="Times New Roman"/>
          <w:sz w:val="24"/>
          <w:szCs w:val="24"/>
        </w:rPr>
        <w:t>),  остальные предметы учебного плана в форме учета текущих образовательных результатов;</w:t>
      </w:r>
      <w:proofErr w:type="gramEnd"/>
      <w:r w:rsidRPr="00715A12">
        <w:rPr>
          <w:rFonts w:ascii="Times New Roman" w:eastAsia="Times New Roman" w:hAnsi="Times New Roman" w:cs="Times New Roman"/>
          <w:sz w:val="24"/>
          <w:szCs w:val="24"/>
        </w:rPr>
        <w:t xml:space="preserve"> в классах </w:t>
      </w:r>
      <w:r>
        <w:rPr>
          <w:rFonts w:ascii="Times New Roman" w:eastAsia="Times New Roman" w:hAnsi="Times New Roman" w:cs="Times New Roman"/>
          <w:sz w:val="24"/>
          <w:szCs w:val="24"/>
        </w:rPr>
        <w:t>художественно-эстетического направления (класс архитектуры)</w:t>
      </w:r>
      <w:r w:rsidRPr="00715A12">
        <w:rPr>
          <w:rFonts w:ascii="Times New Roman" w:eastAsia="Times New Roman" w:hAnsi="Times New Roman" w:cs="Times New Roman"/>
          <w:sz w:val="24"/>
          <w:szCs w:val="24"/>
        </w:rPr>
        <w:t xml:space="preserve"> – математика (</w:t>
      </w:r>
      <w:r>
        <w:rPr>
          <w:rFonts w:ascii="Times New Roman" w:eastAsia="Times New Roman" w:hAnsi="Times New Roman" w:cs="Times New Roman"/>
          <w:sz w:val="24"/>
          <w:szCs w:val="24"/>
        </w:rPr>
        <w:t>тест в формате ЕГЭ</w:t>
      </w:r>
      <w:r w:rsidRPr="00715A12">
        <w:rPr>
          <w:rFonts w:ascii="Times New Roman" w:eastAsia="Times New Roman" w:hAnsi="Times New Roman" w:cs="Times New Roman"/>
          <w:sz w:val="24"/>
          <w:szCs w:val="24"/>
        </w:rPr>
        <w:t>), русский язык (тест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формате ЕГЭ</w:t>
      </w:r>
      <w:r w:rsidRPr="00715A12">
        <w:rPr>
          <w:rFonts w:ascii="Times New Roman" w:eastAsia="Times New Roman" w:hAnsi="Times New Roman" w:cs="Times New Roman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МХК (устный экзамен); класс дизайна</w:t>
      </w:r>
      <w:r w:rsidRPr="00715A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математик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715A12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Pr="00715A12">
        <w:rPr>
          <w:rFonts w:ascii="Times New Roman" w:eastAsia="Times New Roman" w:hAnsi="Times New Roman" w:cs="Times New Roman"/>
          <w:sz w:val="24"/>
          <w:szCs w:val="24"/>
        </w:rPr>
        <w:t xml:space="preserve">тест </w:t>
      </w:r>
      <w:r>
        <w:rPr>
          <w:rFonts w:ascii="Times New Roman" w:eastAsia="Times New Roman" w:hAnsi="Times New Roman" w:cs="Times New Roman"/>
          <w:sz w:val="24"/>
          <w:szCs w:val="24"/>
        </w:rPr>
        <w:t>в формате ЕГЭ</w:t>
      </w:r>
      <w:r w:rsidRPr="00715A12">
        <w:rPr>
          <w:rFonts w:ascii="Times New Roman" w:eastAsia="Times New Roman" w:hAnsi="Times New Roman" w:cs="Times New Roman"/>
          <w:sz w:val="24"/>
          <w:szCs w:val="24"/>
        </w:rPr>
        <w:t>), русский язык (тест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формате ЕГЭ</w:t>
      </w:r>
      <w:r w:rsidRPr="00715A12">
        <w:rPr>
          <w:rFonts w:ascii="Times New Roman" w:eastAsia="Times New Roman" w:hAnsi="Times New Roman" w:cs="Times New Roman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МХК (устный экзамен), литература ( в формате ЕГЭ), </w:t>
      </w:r>
      <w:r w:rsidRPr="00715A12">
        <w:rPr>
          <w:rFonts w:ascii="Times New Roman" w:eastAsia="Times New Roman" w:hAnsi="Times New Roman" w:cs="Times New Roman"/>
          <w:sz w:val="24"/>
          <w:szCs w:val="24"/>
        </w:rPr>
        <w:t xml:space="preserve"> остальные предметы учебного плана в форме учета текущих образовательных результатов.</w:t>
      </w:r>
    </w:p>
    <w:p w:rsidR="00230894" w:rsidRDefault="00230894" w:rsidP="0023089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30894" w:rsidRDefault="00230894" w:rsidP="00DE65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0894" w:rsidRDefault="00230894" w:rsidP="00DE65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30894" w:rsidRDefault="00230894" w:rsidP="00DE65EF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:rsidR="008E528F" w:rsidRPr="00E97749" w:rsidRDefault="00DE65EF" w:rsidP="00DE65EF">
      <w:pPr>
        <w:jc w:val="center"/>
        <w:rPr>
          <w:rFonts w:ascii="Times New Roman" w:hAnsi="Times New Roman" w:cs="Times New Roman"/>
          <w:sz w:val="24"/>
          <w:szCs w:val="24"/>
        </w:rPr>
      </w:pPr>
      <w:r w:rsidRPr="00E97749">
        <w:rPr>
          <w:rFonts w:ascii="Times New Roman" w:hAnsi="Times New Roman" w:cs="Times New Roman"/>
          <w:sz w:val="24"/>
          <w:szCs w:val="24"/>
        </w:rPr>
        <w:lastRenderedPageBreak/>
        <w:t>ХУДОЖЕСТВЕННО – ЭСТЕТИЧЕСК</w:t>
      </w:r>
      <w:r w:rsidR="008E528F" w:rsidRPr="00E97749">
        <w:rPr>
          <w:rFonts w:ascii="Times New Roman" w:hAnsi="Times New Roman" w:cs="Times New Roman"/>
          <w:sz w:val="24"/>
          <w:szCs w:val="24"/>
        </w:rPr>
        <w:t>ОЕ НАПРАВЛЕНИЕ</w:t>
      </w:r>
    </w:p>
    <w:p w:rsidR="00DE65EF" w:rsidRPr="00E97749" w:rsidRDefault="00DE65EF" w:rsidP="00DE65EF">
      <w:pPr>
        <w:jc w:val="center"/>
        <w:rPr>
          <w:rFonts w:ascii="Times New Roman" w:hAnsi="Times New Roman" w:cs="Times New Roman"/>
          <w:sz w:val="24"/>
          <w:szCs w:val="24"/>
        </w:rPr>
      </w:pPr>
      <w:r w:rsidRPr="00E97749">
        <w:rPr>
          <w:rFonts w:ascii="Times New Roman" w:hAnsi="Times New Roman" w:cs="Times New Roman"/>
          <w:sz w:val="24"/>
          <w:szCs w:val="24"/>
        </w:rPr>
        <w:t xml:space="preserve"> ПРОФИЛЬ АРХИТЕКТУРА</w:t>
      </w:r>
      <w:r w:rsidR="008E0319" w:rsidRPr="00E97749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827"/>
        <w:gridCol w:w="1559"/>
        <w:gridCol w:w="1134"/>
        <w:gridCol w:w="851"/>
        <w:gridCol w:w="34"/>
        <w:gridCol w:w="2268"/>
      </w:tblGrid>
      <w:tr w:rsidR="00DE65EF" w:rsidRPr="00E97749" w:rsidTr="00E97749">
        <w:trPr>
          <w:trHeight w:val="372"/>
        </w:trPr>
        <w:tc>
          <w:tcPr>
            <w:tcW w:w="534" w:type="dxa"/>
            <w:vMerge w:val="restart"/>
            <w:shd w:val="clear" w:color="auto" w:fill="auto"/>
            <w:textDirection w:val="btLr"/>
          </w:tcPr>
          <w:p w:rsidR="00DE65EF" w:rsidRPr="00E97749" w:rsidRDefault="00DE65EF" w:rsidP="00F83B0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ИНВАРИАНТНАЯ ЧАСТЬ</w:t>
            </w:r>
          </w:p>
        </w:tc>
        <w:tc>
          <w:tcPr>
            <w:tcW w:w="9673" w:type="dxa"/>
            <w:gridSpan w:val="6"/>
          </w:tcPr>
          <w:p w:rsidR="00DE65EF" w:rsidRPr="00E97749" w:rsidRDefault="00DE65EF" w:rsidP="00F83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. ФЕДЕРАЛЬНЫЙ КОМПОНЕНТ</w:t>
            </w:r>
          </w:p>
        </w:tc>
      </w:tr>
      <w:tr w:rsidR="00DE65EF" w:rsidRPr="00E97749" w:rsidTr="00E97749">
        <w:tc>
          <w:tcPr>
            <w:tcW w:w="534" w:type="dxa"/>
            <w:vMerge/>
            <w:shd w:val="clear" w:color="auto" w:fill="auto"/>
          </w:tcPr>
          <w:p w:rsidR="00DE65EF" w:rsidRPr="00E97749" w:rsidRDefault="00DE65E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3" w:type="dxa"/>
            <w:gridSpan w:val="6"/>
          </w:tcPr>
          <w:p w:rsidR="00DE65EF" w:rsidRPr="00E97749" w:rsidRDefault="00DE65EF" w:rsidP="00F83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Обязательные учебные предметы </w:t>
            </w:r>
          </w:p>
        </w:tc>
      </w:tr>
      <w:tr w:rsidR="00DE65EF" w:rsidRPr="00E97749" w:rsidTr="005E4EBC">
        <w:trPr>
          <w:trHeight w:val="740"/>
        </w:trPr>
        <w:tc>
          <w:tcPr>
            <w:tcW w:w="534" w:type="dxa"/>
            <w:vMerge/>
            <w:shd w:val="clear" w:color="auto" w:fill="auto"/>
          </w:tcPr>
          <w:p w:rsidR="00DE65EF" w:rsidRPr="00E97749" w:rsidRDefault="00DE65E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DE65EF" w:rsidRPr="00CE33B2" w:rsidRDefault="00DE65EF" w:rsidP="00F83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3B2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1559" w:type="dxa"/>
            <w:shd w:val="clear" w:color="auto" w:fill="auto"/>
          </w:tcPr>
          <w:p w:rsidR="00DE65EF" w:rsidRPr="00CE33B2" w:rsidRDefault="00DE65EF" w:rsidP="00F83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3B2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1134" w:type="dxa"/>
          </w:tcPr>
          <w:p w:rsidR="00DE65EF" w:rsidRPr="00CE33B2" w:rsidRDefault="00DE65EF" w:rsidP="00CE33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3B2">
              <w:rPr>
                <w:rFonts w:ascii="Times New Roman" w:hAnsi="Times New Roman" w:cs="Times New Roman"/>
                <w:b/>
                <w:sz w:val="24"/>
                <w:szCs w:val="24"/>
              </w:rPr>
              <w:t>10  «А»</w:t>
            </w:r>
          </w:p>
        </w:tc>
        <w:tc>
          <w:tcPr>
            <w:tcW w:w="885" w:type="dxa"/>
            <w:gridSpan w:val="2"/>
          </w:tcPr>
          <w:p w:rsidR="00DE65EF" w:rsidRPr="00CE33B2" w:rsidRDefault="00DE65EF" w:rsidP="005E4EBC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3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 </w:t>
            </w:r>
            <w:r w:rsidR="007E04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E33B2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CE33B2">
              <w:rPr>
                <w:rFonts w:ascii="Times New Roman" w:hAnsi="Times New Roman" w:cs="Times New Roman"/>
                <w:b/>
                <w:sz w:val="24"/>
                <w:szCs w:val="24"/>
              </w:rPr>
              <w:t>А»</w:t>
            </w:r>
          </w:p>
        </w:tc>
        <w:tc>
          <w:tcPr>
            <w:tcW w:w="2268" w:type="dxa"/>
            <w:shd w:val="clear" w:color="auto" w:fill="auto"/>
          </w:tcPr>
          <w:p w:rsidR="00DE65EF" w:rsidRPr="00CE33B2" w:rsidRDefault="00DE65EF" w:rsidP="00F83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3B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за два года обучения</w:t>
            </w:r>
          </w:p>
        </w:tc>
      </w:tr>
      <w:tr w:rsidR="00DE65EF" w:rsidRPr="00E97749" w:rsidTr="005E4EBC">
        <w:trPr>
          <w:trHeight w:val="314"/>
        </w:trPr>
        <w:tc>
          <w:tcPr>
            <w:tcW w:w="534" w:type="dxa"/>
            <w:vMerge/>
            <w:shd w:val="clear" w:color="auto" w:fill="auto"/>
          </w:tcPr>
          <w:p w:rsidR="00DE65EF" w:rsidRPr="00E97749" w:rsidRDefault="00DE65E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DE65EF" w:rsidRPr="00E97749" w:rsidRDefault="00DE65EF" w:rsidP="00F83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559" w:type="dxa"/>
            <w:shd w:val="clear" w:color="auto" w:fill="auto"/>
          </w:tcPr>
          <w:p w:rsidR="00DE65EF" w:rsidRPr="00E97749" w:rsidRDefault="00DE65EF" w:rsidP="00F83B00">
            <w:pPr>
              <w:ind w:right="-108" w:hanging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расширенный</w:t>
            </w:r>
          </w:p>
        </w:tc>
        <w:tc>
          <w:tcPr>
            <w:tcW w:w="1134" w:type="dxa"/>
          </w:tcPr>
          <w:p w:rsidR="00DE65EF" w:rsidRPr="00E97749" w:rsidRDefault="00DE65E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5" w:type="dxa"/>
            <w:gridSpan w:val="2"/>
          </w:tcPr>
          <w:p w:rsidR="00DE65EF" w:rsidRPr="00E97749" w:rsidRDefault="00DE65E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DE65EF" w:rsidRPr="00E97749" w:rsidRDefault="00DE65E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DE65EF" w:rsidRPr="00E97749" w:rsidTr="005E4EBC">
        <w:trPr>
          <w:trHeight w:val="364"/>
        </w:trPr>
        <w:tc>
          <w:tcPr>
            <w:tcW w:w="534" w:type="dxa"/>
            <w:vMerge/>
            <w:shd w:val="clear" w:color="auto" w:fill="auto"/>
          </w:tcPr>
          <w:p w:rsidR="00DE65EF" w:rsidRPr="00E97749" w:rsidRDefault="00DE65E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DE65EF" w:rsidRPr="00E97749" w:rsidRDefault="00DE65EF" w:rsidP="00F83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1559" w:type="dxa"/>
            <w:shd w:val="clear" w:color="auto" w:fill="auto"/>
          </w:tcPr>
          <w:p w:rsidR="00DE65EF" w:rsidRPr="00E97749" w:rsidRDefault="00DE65EF" w:rsidP="00F83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134" w:type="dxa"/>
          </w:tcPr>
          <w:p w:rsidR="00DE65EF" w:rsidRPr="00E97749" w:rsidRDefault="00DE65E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5" w:type="dxa"/>
            <w:gridSpan w:val="2"/>
          </w:tcPr>
          <w:p w:rsidR="00DE65EF" w:rsidRPr="00E97749" w:rsidRDefault="00DE65E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DE65EF" w:rsidRPr="00E97749" w:rsidRDefault="00DE65E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  <w:tr w:rsidR="00DE65EF" w:rsidRPr="00E97749" w:rsidTr="005E4EBC">
        <w:tc>
          <w:tcPr>
            <w:tcW w:w="534" w:type="dxa"/>
            <w:vMerge/>
            <w:shd w:val="clear" w:color="auto" w:fill="auto"/>
          </w:tcPr>
          <w:p w:rsidR="00DE65EF" w:rsidRPr="00E97749" w:rsidRDefault="00DE65E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DE65EF" w:rsidRPr="00E97749" w:rsidRDefault="00DE65EF" w:rsidP="00F83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  <w:shd w:val="clear" w:color="auto" w:fill="auto"/>
          </w:tcPr>
          <w:p w:rsidR="00DE65EF" w:rsidRPr="00E97749" w:rsidRDefault="00E63CE5" w:rsidP="00DE65EF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профильный</w:t>
            </w:r>
          </w:p>
        </w:tc>
        <w:tc>
          <w:tcPr>
            <w:tcW w:w="1134" w:type="dxa"/>
          </w:tcPr>
          <w:p w:rsidR="00DE65EF" w:rsidRPr="00E97749" w:rsidRDefault="00C227FC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5" w:type="dxa"/>
            <w:gridSpan w:val="2"/>
          </w:tcPr>
          <w:p w:rsidR="00DE65EF" w:rsidRPr="00E97749" w:rsidRDefault="00C227FC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DE65EF" w:rsidRPr="00E97749" w:rsidRDefault="00C227FC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408</w:t>
            </w:r>
          </w:p>
        </w:tc>
      </w:tr>
      <w:tr w:rsidR="00DE65EF" w:rsidRPr="00E97749" w:rsidTr="005E4EBC">
        <w:tc>
          <w:tcPr>
            <w:tcW w:w="534" w:type="dxa"/>
            <w:vMerge/>
            <w:shd w:val="clear" w:color="auto" w:fill="auto"/>
          </w:tcPr>
          <w:p w:rsidR="00DE65EF" w:rsidRPr="00E97749" w:rsidRDefault="00DE65E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DE65EF" w:rsidRPr="00E97749" w:rsidRDefault="00DE65EF" w:rsidP="00F83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язык* </w:t>
            </w:r>
          </w:p>
        </w:tc>
        <w:tc>
          <w:tcPr>
            <w:tcW w:w="1559" w:type="dxa"/>
            <w:shd w:val="clear" w:color="auto" w:fill="auto"/>
          </w:tcPr>
          <w:p w:rsidR="00DE65EF" w:rsidRPr="00E97749" w:rsidRDefault="00DE65EF" w:rsidP="00F83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134" w:type="dxa"/>
          </w:tcPr>
          <w:p w:rsidR="00DE65EF" w:rsidRPr="00E97749" w:rsidRDefault="00DE65E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5" w:type="dxa"/>
            <w:gridSpan w:val="2"/>
          </w:tcPr>
          <w:p w:rsidR="00DE65EF" w:rsidRPr="00E97749" w:rsidRDefault="00DE65E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DE65EF" w:rsidRPr="00E97749" w:rsidRDefault="00DE65E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  <w:tr w:rsidR="00DE65EF" w:rsidRPr="00E97749" w:rsidTr="005E4EBC">
        <w:tc>
          <w:tcPr>
            <w:tcW w:w="534" w:type="dxa"/>
            <w:vMerge/>
            <w:shd w:val="clear" w:color="auto" w:fill="auto"/>
          </w:tcPr>
          <w:p w:rsidR="00DE65EF" w:rsidRPr="00E97749" w:rsidRDefault="00DE65E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DE65EF" w:rsidRPr="00E97749" w:rsidRDefault="00DE65EF" w:rsidP="00F83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559" w:type="dxa"/>
            <w:shd w:val="clear" w:color="auto" w:fill="auto"/>
          </w:tcPr>
          <w:p w:rsidR="00DE65EF" w:rsidRPr="00E97749" w:rsidRDefault="00DE65EF" w:rsidP="00F83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134" w:type="dxa"/>
          </w:tcPr>
          <w:p w:rsidR="00DE65EF" w:rsidRPr="00E97749" w:rsidRDefault="00DE65E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5" w:type="dxa"/>
            <w:gridSpan w:val="2"/>
          </w:tcPr>
          <w:p w:rsidR="00DE65EF" w:rsidRPr="00E97749" w:rsidRDefault="00DE65E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DE65EF" w:rsidRPr="00E97749" w:rsidRDefault="00DE65E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DE65EF" w:rsidRPr="00E97749" w:rsidTr="005E4EBC">
        <w:tc>
          <w:tcPr>
            <w:tcW w:w="534" w:type="dxa"/>
            <w:vMerge/>
            <w:shd w:val="clear" w:color="auto" w:fill="auto"/>
          </w:tcPr>
          <w:p w:rsidR="00DE65EF" w:rsidRPr="00E97749" w:rsidRDefault="00DE65E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DE65EF" w:rsidRPr="00E97749" w:rsidRDefault="00DE65EF" w:rsidP="00F83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559" w:type="dxa"/>
            <w:shd w:val="clear" w:color="auto" w:fill="auto"/>
          </w:tcPr>
          <w:p w:rsidR="00DE65EF" w:rsidRPr="00E97749" w:rsidRDefault="00DE65EF" w:rsidP="00F83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134" w:type="dxa"/>
          </w:tcPr>
          <w:p w:rsidR="00DE65EF" w:rsidRPr="00E97749" w:rsidRDefault="00DE65E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5" w:type="dxa"/>
            <w:gridSpan w:val="2"/>
          </w:tcPr>
          <w:p w:rsidR="00DE65EF" w:rsidRPr="00E97749" w:rsidRDefault="00DE65E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DE65EF" w:rsidRPr="00E97749" w:rsidRDefault="00DE65E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DE65EF" w:rsidRPr="00E97749" w:rsidTr="005E4EBC">
        <w:tc>
          <w:tcPr>
            <w:tcW w:w="534" w:type="dxa"/>
            <w:vMerge/>
            <w:shd w:val="clear" w:color="auto" w:fill="auto"/>
          </w:tcPr>
          <w:p w:rsidR="00DE65EF" w:rsidRPr="00E97749" w:rsidRDefault="00DE65E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DE65EF" w:rsidRPr="00E97749" w:rsidRDefault="008E528F" w:rsidP="00F83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Естествознание</w:t>
            </w:r>
          </w:p>
        </w:tc>
        <w:tc>
          <w:tcPr>
            <w:tcW w:w="1559" w:type="dxa"/>
            <w:shd w:val="clear" w:color="auto" w:fill="auto"/>
          </w:tcPr>
          <w:p w:rsidR="00DE65EF" w:rsidRPr="00E97749" w:rsidRDefault="00DE65EF" w:rsidP="00F83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134" w:type="dxa"/>
          </w:tcPr>
          <w:p w:rsidR="00DE65EF" w:rsidRPr="00E97749" w:rsidRDefault="008E528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5" w:type="dxa"/>
            <w:gridSpan w:val="2"/>
          </w:tcPr>
          <w:p w:rsidR="00DE65EF" w:rsidRPr="00E97749" w:rsidRDefault="008E528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DE65EF" w:rsidRPr="00E97749" w:rsidRDefault="008E528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  <w:tr w:rsidR="008E528F" w:rsidRPr="00E97749" w:rsidTr="005E4EBC">
        <w:tc>
          <w:tcPr>
            <w:tcW w:w="534" w:type="dxa"/>
            <w:vMerge/>
            <w:shd w:val="clear" w:color="auto" w:fill="auto"/>
          </w:tcPr>
          <w:p w:rsidR="008E528F" w:rsidRPr="00E97749" w:rsidRDefault="008E528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8E528F" w:rsidRPr="00E97749" w:rsidRDefault="008E528F" w:rsidP="00956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культура* </w:t>
            </w:r>
          </w:p>
        </w:tc>
        <w:tc>
          <w:tcPr>
            <w:tcW w:w="1559" w:type="dxa"/>
            <w:shd w:val="clear" w:color="auto" w:fill="auto"/>
          </w:tcPr>
          <w:p w:rsidR="008E528F" w:rsidRPr="00E97749" w:rsidRDefault="008E528F" w:rsidP="00956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134" w:type="dxa"/>
          </w:tcPr>
          <w:p w:rsidR="008E528F" w:rsidRPr="00E97749" w:rsidRDefault="008E528F" w:rsidP="00956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5" w:type="dxa"/>
            <w:gridSpan w:val="2"/>
          </w:tcPr>
          <w:p w:rsidR="008E528F" w:rsidRPr="00E97749" w:rsidRDefault="008E528F" w:rsidP="00956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8E528F" w:rsidRPr="00E97749" w:rsidRDefault="008E528F" w:rsidP="00956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204 </w:t>
            </w:r>
          </w:p>
        </w:tc>
      </w:tr>
      <w:tr w:rsidR="008E528F" w:rsidRPr="00E97749" w:rsidTr="005E4EBC">
        <w:tc>
          <w:tcPr>
            <w:tcW w:w="534" w:type="dxa"/>
            <w:vMerge/>
            <w:shd w:val="clear" w:color="auto" w:fill="auto"/>
          </w:tcPr>
          <w:p w:rsidR="008E528F" w:rsidRPr="00E97749" w:rsidRDefault="008E528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8E528F" w:rsidRPr="00E97749" w:rsidRDefault="008E528F" w:rsidP="00956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559" w:type="dxa"/>
            <w:shd w:val="clear" w:color="auto" w:fill="auto"/>
          </w:tcPr>
          <w:p w:rsidR="008E528F" w:rsidRPr="00E97749" w:rsidRDefault="008E528F" w:rsidP="00956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134" w:type="dxa"/>
          </w:tcPr>
          <w:p w:rsidR="008E528F" w:rsidRPr="00E97749" w:rsidRDefault="008E528F" w:rsidP="00956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5" w:type="dxa"/>
            <w:gridSpan w:val="2"/>
          </w:tcPr>
          <w:p w:rsidR="008E528F" w:rsidRPr="00E97749" w:rsidRDefault="008E528F" w:rsidP="00956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8E528F" w:rsidRPr="00E97749" w:rsidRDefault="008E528F" w:rsidP="00956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68 </w:t>
            </w:r>
          </w:p>
        </w:tc>
      </w:tr>
      <w:tr w:rsidR="008E528F" w:rsidRPr="00E97749" w:rsidTr="005E4EBC">
        <w:tc>
          <w:tcPr>
            <w:tcW w:w="534" w:type="dxa"/>
            <w:vMerge/>
            <w:shd w:val="clear" w:color="auto" w:fill="auto"/>
          </w:tcPr>
          <w:p w:rsidR="008E528F" w:rsidRPr="00E97749" w:rsidRDefault="008E528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8E528F" w:rsidRPr="00E97749" w:rsidRDefault="008E528F" w:rsidP="00F83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1559" w:type="dxa"/>
            <w:shd w:val="clear" w:color="auto" w:fill="auto"/>
          </w:tcPr>
          <w:p w:rsidR="008E528F" w:rsidRPr="00E97749" w:rsidRDefault="008E528F" w:rsidP="00F83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134" w:type="dxa"/>
          </w:tcPr>
          <w:p w:rsidR="008E528F" w:rsidRPr="00E97749" w:rsidRDefault="00776881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5" w:type="dxa"/>
            <w:gridSpan w:val="2"/>
          </w:tcPr>
          <w:p w:rsidR="008E528F" w:rsidRPr="00E97749" w:rsidRDefault="00776881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8E528F" w:rsidRPr="00E97749" w:rsidRDefault="008E528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8E528F" w:rsidRPr="00E97749" w:rsidTr="00E97749">
        <w:trPr>
          <w:trHeight w:val="301"/>
        </w:trPr>
        <w:tc>
          <w:tcPr>
            <w:tcW w:w="534" w:type="dxa"/>
            <w:vMerge w:val="restart"/>
            <w:shd w:val="clear" w:color="auto" w:fill="auto"/>
            <w:textDirection w:val="btLr"/>
          </w:tcPr>
          <w:p w:rsidR="008E528F" w:rsidRPr="00E97749" w:rsidRDefault="008E528F" w:rsidP="00F83B0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ВАРИАТИВНАЯ  ЧАСТЬ</w:t>
            </w:r>
          </w:p>
        </w:tc>
        <w:tc>
          <w:tcPr>
            <w:tcW w:w="9673" w:type="dxa"/>
            <w:gridSpan w:val="6"/>
          </w:tcPr>
          <w:p w:rsidR="008E528F" w:rsidRPr="00E97749" w:rsidRDefault="008E528F" w:rsidP="00F83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КОМПОНЕНТ ОБРАЗОВАТЕЛЬНОГО УЧРЕЖДЕНИЯ </w:t>
            </w:r>
          </w:p>
          <w:p w:rsidR="008E528F" w:rsidRPr="00E97749" w:rsidRDefault="008E528F" w:rsidP="00F83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Обязательные учебные предметы по выбору </w:t>
            </w:r>
          </w:p>
        </w:tc>
      </w:tr>
      <w:tr w:rsidR="008E528F" w:rsidRPr="00E97749" w:rsidTr="00E97749">
        <w:tc>
          <w:tcPr>
            <w:tcW w:w="534" w:type="dxa"/>
            <w:vMerge/>
            <w:shd w:val="clear" w:color="auto" w:fill="auto"/>
          </w:tcPr>
          <w:p w:rsidR="008E528F" w:rsidRPr="00E97749" w:rsidRDefault="008E528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8E528F" w:rsidRPr="00E97749" w:rsidRDefault="008E528F" w:rsidP="00F83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Мировая художественная культура </w:t>
            </w:r>
          </w:p>
        </w:tc>
        <w:tc>
          <w:tcPr>
            <w:tcW w:w="1559" w:type="dxa"/>
            <w:shd w:val="clear" w:color="auto" w:fill="auto"/>
          </w:tcPr>
          <w:p w:rsidR="008E528F" w:rsidRPr="00E97749" w:rsidRDefault="008E528F" w:rsidP="00F83B00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профильный</w:t>
            </w:r>
          </w:p>
        </w:tc>
        <w:tc>
          <w:tcPr>
            <w:tcW w:w="1134" w:type="dxa"/>
          </w:tcPr>
          <w:p w:rsidR="008E528F" w:rsidRPr="00E97749" w:rsidRDefault="008E528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8E528F" w:rsidRPr="00E97749" w:rsidRDefault="008E528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02" w:type="dxa"/>
            <w:gridSpan w:val="2"/>
            <w:shd w:val="clear" w:color="auto" w:fill="auto"/>
          </w:tcPr>
          <w:p w:rsidR="008E528F" w:rsidRPr="00E97749" w:rsidRDefault="008E528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204 </w:t>
            </w:r>
          </w:p>
        </w:tc>
      </w:tr>
      <w:tr w:rsidR="008E528F" w:rsidRPr="00E97749" w:rsidTr="00E97749">
        <w:tc>
          <w:tcPr>
            <w:tcW w:w="534" w:type="dxa"/>
            <w:vMerge/>
            <w:shd w:val="clear" w:color="auto" w:fill="auto"/>
          </w:tcPr>
          <w:p w:rsidR="008E528F" w:rsidRPr="00E97749" w:rsidRDefault="008E528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8E528F" w:rsidRPr="00E97749" w:rsidRDefault="008E528F" w:rsidP="00F83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</w:p>
        </w:tc>
        <w:tc>
          <w:tcPr>
            <w:tcW w:w="1559" w:type="dxa"/>
            <w:shd w:val="clear" w:color="auto" w:fill="auto"/>
          </w:tcPr>
          <w:p w:rsidR="008E528F" w:rsidRPr="00E97749" w:rsidRDefault="008E528F" w:rsidP="00F83B00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профильный</w:t>
            </w:r>
          </w:p>
        </w:tc>
        <w:tc>
          <w:tcPr>
            <w:tcW w:w="1134" w:type="dxa"/>
          </w:tcPr>
          <w:p w:rsidR="008E528F" w:rsidRPr="00E97749" w:rsidRDefault="008E528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8E528F" w:rsidRPr="00E97749" w:rsidRDefault="008E528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02" w:type="dxa"/>
            <w:gridSpan w:val="2"/>
            <w:shd w:val="clear" w:color="auto" w:fill="auto"/>
          </w:tcPr>
          <w:p w:rsidR="008E528F" w:rsidRPr="00E97749" w:rsidRDefault="008E528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272 </w:t>
            </w:r>
          </w:p>
        </w:tc>
      </w:tr>
      <w:tr w:rsidR="008E528F" w:rsidRPr="00E97749" w:rsidTr="00E97749">
        <w:tc>
          <w:tcPr>
            <w:tcW w:w="534" w:type="dxa"/>
            <w:vMerge/>
            <w:shd w:val="clear" w:color="auto" w:fill="auto"/>
          </w:tcPr>
          <w:p w:rsidR="008E528F" w:rsidRPr="00E97749" w:rsidRDefault="008E528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auto"/>
          </w:tcPr>
          <w:p w:rsidR="008E528F" w:rsidRPr="00E97749" w:rsidRDefault="008E528F" w:rsidP="009567D9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Компьютерное моделирование* </w:t>
            </w:r>
          </w:p>
        </w:tc>
        <w:tc>
          <w:tcPr>
            <w:tcW w:w="1559" w:type="dxa"/>
            <w:shd w:val="clear" w:color="auto" w:fill="auto"/>
          </w:tcPr>
          <w:p w:rsidR="008E528F" w:rsidRPr="00E97749" w:rsidRDefault="008E528F" w:rsidP="00956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E528F" w:rsidRPr="00E97749" w:rsidRDefault="008E528F" w:rsidP="00956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8E528F" w:rsidRPr="00E97749" w:rsidRDefault="008E528F" w:rsidP="00956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02" w:type="dxa"/>
            <w:gridSpan w:val="2"/>
            <w:shd w:val="clear" w:color="auto" w:fill="auto"/>
          </w:tcPr>
          <w:p w:rsidR="008E528F" w:rsidRPr="00E97749" w:rsidRDefault="008E528F" w:rsidP="00956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136 </w:t>
            </w:r>
          </w:p>
        </w:tc>
      </w:tr>
      <w:tr w:rsidR="008E528F" w:rsidRPr="00E97749" w:rsidTr="00E97749">
        <w:tc>
          <w:tcPr>
            <w:tcW w:w="534" w:type="dxa"/>
            <w:vMerge/>
            <w:shd w:val="clear" w:color="auto" w:fill="auto"/>
          </w:tcPr>
          <w:p w:rsidR="008E528F" w:rsidRPr="00E97749" w:rsidRDefault="008E528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3" w:type="dxa"/>
            <w:gridSpan w:val="6"/>
          </w:tcPr>
          <w:p w:rsidR="008E528F" w:rsidRPr="00E97749" w:rsidRDefault="008E528F" w:rsidP="00F83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Элективные курсы</w:t>
            </w:r>
          </w:p>
        </w:tc>
      </w:tr>
      <w:tr w:rsidR="008E528F" w:rsidRPr="00E97749" w:rsidTr="00E97749">
        <w:tc>
          <w:tcPr>
            <w:tcW w:w="534" w:type="dxa"/>
            <w:vMerge/>
            <w:shd w:val="clear" w:color="auto" w:fill="auto"/>
          </w:tcPr>
          <w:p w:rsidR="008E528F" w:rsidRPr="00E97749" w:rsidRDefault="008E528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8E528F" w:rsidRPr="00E97749" w:rsidRDefault="008E528F" w:rsidP="00F83B00">
            <w:pPr>
              <w:ind w:right="-70" w:hanging="86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Социально-экономическая карта мира</w:t>
            </w:r>
          </w:p>
        </w:tc>
        <w:tc>
          <w:tcPr>
            <w:tcW w:w="1134" w:type="dxa"/>
          </w:tcPr>
          <w:p w:rsidR="008E528F" w:rsidRPr="00E97749" w:rsidRDefault="008E528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E528F" w:rsidRPr="00E97749" w:rsidRDefault="008E528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02" w:type="dxa"/>
            <w:gridSpan w:val="2"/>
            <w:shd w:val="clear" w:color="auto" w:fill="auto"/>
          </w:tcPr>
          <w:p w:rsidR="008E528F" w:rsidRPr="00E97749" w:rsidRDefault="008E528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34 </w:t>
            </w:r>
          </w:p>
        </w:tc>
      </w:tr>
      <w:tr w:rsidR="008E528F" w:rsidRPr="00E97749" w:rsidTr="00E97749">
        <w:tc>
          <w:tcPr>
            <w:tcW w:w="534" w:type="dxa"/>
            <w:vMerge/>
            <w:shd w:val="clear" w:color="auto" w:fill="auto"/>
          </w:tcPr>
          <w:p w:rsidR="008E528F" w:rsidRPr="00E97749" w:rsidRDefault="008E528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8E528F" w:rsidRPr="00E97749" w:rsidRDefault="008E528F" w:rsidP="00F83B00">
            <w:pPr>
              <w:ind w:right="-70" w:hanging="86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Основы экономики и финансовой грамотности</w:t>
            </w:r>
          </w:p>
        </w:tc>
        <w:tc>
          <w:tcPr>
            <w:tcW w:w="1134" w:type="dxa"/>
          </w:tcPr>
          <w:p w:rsidR="008E528F" w:rsidRPr="00E97749" w:rsidRDefault="008E528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8E528F" w:rsidRPr="00E97749" w:rsidRDefault="008E528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2" w:type="dxa"/>
            <w:gridSpan w:val="2"/>
            <w:shd w:val="clear" w:color="auto" w:fill="auto"/>
          </w:tcPr>
          <w:p w:rsidR="008E528F" w:rsidRPr="00E97749" w:rsidRDefault="008E528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776881" w:rsidRPr="00E97749" w:rsidTr="00E97749">
        <w:tc>
          <w:tcPr>
            <w:tcW w:w="534" w:type="dxa"/>
            <w:vMerge/>
            <w:shd w:val="clear" w:color="auto" w:fill="auto"/>
          </w:tcPr>
          <w:p w:rsidR="00776881" w:rsidRPr="00E97749" w:rsidRDefault="00776881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776881" w:rsidRPr="00E97749" w:rsidRDefault="00C77620" w:rsidP="00F83B00">
            <w:pPr>
              <w:ind w:right="-70" w:hanging="8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6881" w:rsidRPr="00E97749">
              <w:rPr>
                <w:rFonts w:ascii="Times New Roman" w:hAnsi="Times New Roman" w:cs="Times New Roman"/>
                <w:sz w:val="24"/>
                <w:szCs w:val="24"/>
              </w:rPr>
              <w:t>Деловой английский</w:t>
            </w:r>
          </w:p>
        </w:tc>
        <w:tc>
          <w:tcPr>
            <w:tcW w:w="1134" w:type="dxa"/>
          </w:tcPr>
          <w:p w:rsidR="00776881" w:rsidRPr="00E97749" w:rsidRDefault="00776881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76881" w:rsidRPr="00E97749" w:rsidRDefault="00776881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2" w:type="dxa"/>
            <w:gridSpan w:val="2"/>
            <w:shd w:val="clear" w:color="auto" w:fill="auto"/>
          </w:tcPr>
          <w:p w:rsidR="00776881" w:rsidRPr="00E97749" w:rsidRDefault="00776881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8E528F" w:rsidRPr="00E97749" w:rsidTr="00E97749">
        <w:tc>
          <w:tcPr>
            <w:tcW w:w="534" w:type="dxa"/>
            <w:vMerge/>
            <w:shd w:val="clear" w:color="auto" w:fill="auto"/>
          </w:tcPr>
          <w:p w:rsidR="008E528F" w:rsidRPr="00E97749" w:rsidRDefault="008E528F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8E528F" w:rsidRPr="00E97749" w:rsidRDefault="008E528F" w:rsidP="00956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r w:rsidR="00C77620">
              <w:rPr>
                <w:rFonts w:ascii="Times New Roman" w:hAnsi="Times New Roman" w:cs="Times New Roman"/>
                <w:sz w:val="24"/>
                <w:szCs w:val="24"/>
              </w:rPr>
              <w:t xml:space="preserve"> прикладных </w:t>
            </w: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задач по математике. </w:t>
            </w:r>
          </w:p>
        </w:tc>
        <w:tc>
          <w:tcPr>
            <w:tcW w:w="1134" w:type="dxa"/>
          </w:tcPr>
          <w:p w:rsidR="008E528F" w:rsidRPr="00E97749" w:rsidRDefault="00776881" w:rsidP="00956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E528F" w:rsidRPr="00E97749" w:rsidRDefault="00776881" w:rsidP="00956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02" w:type="dxa"/>
            <w:gridSpan w:val="2"/>
            <w:shd w:val="clear" w:color="auto" w:fill="auto"/>
          </w:tcPr>
          <w:p w:rsidR="008E528F" w:rsidRPr="00E97749" w:rsidRDefault="00776881" w:rsidP="00956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8E528F" w:rsidRPr="00E97749" w:rsidTr="00E97749">
        <w:trPr>
          <w:cantSplit/>
          <w:trHeight w:val="1134"/>
        </w:trPr>
        <w:tc>
          <w:tcPr>
            <w:tcW w:w="534" w:type="dxa"/>
            <w:shd w:val="clear" w:color="auto" w:fill="auto"/>
            <w:textDirection w:val="btLr"/>
          </w:tcPr>
          <w:p w:rsidR="008E528F" w:rsidRPr="00E97749" w:rsidRDefault="008E528F" w:rsidP="00C227F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5386" w:type="dxa"/>
            <w:gridSpan w:val="2"/>
            <w:shd w:val="clear" w:color="auto" w:fill="auto"/>
          </w:tcPr>
          <w:p w:rsidR="008E528F" w:rsidRPr="00E97749" w:rsidRDefault="008E528F" w:rsidP="00F83B00">
            <w:pPr>
              <w:tabs>
                <w:tab w:val="left" w:pos="9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8E528F" w:rsidRPr="00E97749" w:rsidRDefault="008E528F" w:rsidP="00F83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851" w:type="dxa"/>
          </w:tcPr>
          <w:p w:rsidR="008E528F" w:rsidRPr="00E97749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2302" w:type="dxa"/>
            <w:gridSpan w:val="2"/>
            <w:shd w:val="clear" w:color="auto" w:fill="auto"/>
          </w:tcPr>
          <w:p w:rsidR="008E528F" w:rsidRPr="00E97749" w:rsidRDefault="008E528F" w:rsidP="00F83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2516</w:t>
            </w:r>
          </w:p>
        </w:tc>
      </w:tr>
      <w:tr w:rsidR="008E528F" w:rsidRPr="00E97749" w:rsidTr="00E97749">
        <w:tc>
          <w:tcPr>
            <w:tcW w:w="534" w:type="dxa"/>
            <w:shd w:val="clear" w:color="auto" w:fill="auto"/>
          </w:tcPr>
          <w:p w:rsidR="008E528F" w:rsidRPr="00E97749" w:rsidRDefault="008E528F" w:rsidP="00F83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  <w:gridSpan w:val="2"/>
            <w:shd w:val="clear" w:color="auto" w:fill="auto"/>
          </w:tcPr>
          <w:p w:rsidR="008E528F" w:rsidRPr="00E97749" w:rsidRDefault="008E528F" w:rsidP="00F83B00">
            <w:pPr>
              <w:tabs>
                <w:tab w:val="left" w:pos="9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Максимальная нагрузка</w:t>
            </w:r>
          </w:p>
        </w:tc>
        <w:tc>
          <w:tcPr>
            <w:tcW w:w="1134" w:type="dxa"/>
          </w:tcPr>
          <w:p w:rsidR="008E528F" w:rsidRPr="00E97749" w:rsidRDefault="008E528F" w:rsidP="00F83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851" w:type="dxa"/>
          </w:tcPr>
          <w:p w:rsidR="008E528F" w:rsidRPr="00E97749" w:rsidRDefault="008E528F" w:rsidP="00F83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2302" w:type="dxa"/>
            <w:gridSpan w:val="2"/>
            <w:shd w:val="clear" w:color="auto" w:fill="auto"/>
          </w:tcPr>
          <w:p w:rsidR="008E528F" w:rsidRPr="00E97749" w:rsidRDefault="008E528F" w:rsidP="00F83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2516</w:t>
            </w:r>
          </w:p>
        </w:tc>
      </w:tr>
    </w:tbl>
    <w:p w:rsidR="00DE65EF" w:rsidRPr="00E97749" w:rsidRDefault="00DE65EF" w:rsidP="00DE65EF">
      <w:pPr>
        <w:ind w:left="360"/>
        <w:rPr>
          <w:rFonts w:ascii="Times New Roman" w:hAnsi="Times New Roman" w:cs="Times New Roman"/>
          <w:sz w:val="24"/>
          <w:szCs w:val="24"/>
        </w:rPr>
      </w:pPr>
      <w:r w:rsidRPr="00E97749">
        <w:rPr>
          <w:rFonts w:ascii="Times New Roman" w:hAnsi="Times New Roman" w:cs="Times New Roman"/>
          <w:sz w:val="24"/>
          <w:szCs w:val="24"/>
        </w:rPr>
        <w:t>*- класс делится на группы</w:t>
      </w:r>
    </w:p>
    <w:p w:rsidR="008E528F" w:rsidRPr="00E97749" w:rsidRDefault="00DE65EF" w:rsidP="00DE65EF">
      <w:pPr>
        <w:jc w:val="center"/>
        <w:rPr>
          <w:rFonts w:ascii="Times New Roman" w:hAnsi="Times New Roman" w:cs="Times New Roman"/>
          <w:sz w:val="24"/>
          <w:szCs w:val="24"/>
        </w:rPr>
      </w:pPr>
      <w:r w:rsidRPr="00E97749">
        <w:rPr>
          <w:rFonts w:ascii="Times New Roman" w:hAnsi="Times New Roman" w:cs="Times New Roman"/>
          <w:sz w:val="24"/>
          <w:szCs w:val="24"/>
        </w:rPr>
        <w:lastRenderedPageBreak/>
        <w:t>ХУДОЖЕСТВЕННО – ЭСТЕТИЧЕСК</w:t>
      </w:r>
      <w:r w:rsidR="008E528F" w:rsidRPr="00E97749">
        <w:rPr>
          <w:rFonts w:ascii="Times New Roman" w:hAnsi="Times New Roman" w:cs="Times New Roman"/>
          <w:sz w:val="24"/>
          <w:szCs w:val="24"/>
        </w:rPr>
        <w:t>ОЕ НАПРАВЛЕНИЕ</w:t>
      </w:r>
    </w:p>
    <w:p w:rsidR="00DE65EF" w:rsidRPr="00E97749" w:rsidRDefault="008E528F" w:rsidP="00DE65EF">
      <w:pPr>
        <w:jc w:val="center"/>
        <w:rPr>
          <w:rFonts w:ascii="Times New Roman" w:hAnsi="Times New Roman" w:cs="Times New Roman"/>
          <w:sz w:val="24"/>
          <w:szCs w:val="24"/>
        </w:rPr>
      </w:pPr>
      <w:r w:rsidRPr="00E97749">
        <w:rPr>
          <w:rFonts w:ascii="Times New Roman" w:hAnsi="Times New Roman" w:cs="Times New Roman"/>
          <w:sz w:val="24"/>
          <w:szCs w:val="24"/>
        </w:rPr>
        <w:t xml:space="preserve"> ПРОФИЛЬ </w:t>
      </w:r>
      <w:r w:rsidR="00DE65EF" w:rsidRPr="00E97749">
        <w:rPr>
          <w:rFonts w:ascii="Times New Roman" w:hAnsi="Times New Roman" w:cs="Times New Roman"/>
          <w:sz w:val="24"/>
          <w:szCs w:val="24"/>
        </w:rPr>
        <w:t>ДИЗАЙН</w:t>
      </w:r>
      <w:r w:rsidR="004912BF" w:rsidRPr="00E97749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402"/>
        <w:gridCol w:w="94"/>
        <w:gridCol w:w="1465"/>
        <w:gridCol w:w="1063"/>
        <w:gridCol w:w="1063"/>
        <w:gridCol w:w="2552"/>
      </w:tblGrid>
      <w:tr w:rsidR="009567D9" w:rsidRPr="00E97749" w:rsidTr="00135EF4">
        <w:tc>
          <w:tcPr>
            <w:tcW w:w="851" w:type="dxa"/>
            <w:vMerge w:val="restart"/>
            <w:shd w:val="clear" w:color="auto" w:fill="auto"/>
            <w:textDirection w:val="btLr"/>
          </w:tcPr>
          <w:p w:rsidR="009567D9" w:rsidRPr="00C77620" w:rsidRDefault="009567D9" w:rsidP="00F83B0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620">
              <w:rPr>
                <w:rFonts w:ascii="Times New Roman" w:hAnsi="Times New Roman" w:cs="Times New Roman"/>
                <w:b/>
                <w:sz w:val="24"/>
                <w:szCs w:val="24"/>
              </w:rPr>
              <w:t>ИНВАРИАНТНАЯ ЧАСТЬ</w:t>
            </w:r>
          </w:p>
        </w:tc>
        <w:tc>
          <w:tcPr>
            <w:tcW w:w="9639" w:type="dxa"/>
            <w:gridSpan w:val="6"/>
          </w:tcPr>
          <w:p w:rsidR="009567D9" w:rsidRPr="00E97749" w:rsidRDefault="009567D9" w:rsidP="00F83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. ФЕДЕРАЛЬНЫЙ КОМПОНЕНТ</w:t>
            </w:r>
          </w:p>
        </w:tc>
      </w:tr>
      <w:tr w:rsidR="009567D9" w:rsidRPr="00E97749" w:rsidTr="00135EF4">
        <w:tc>
          <w:tcPr>
            <w:tcW w:w="851" w:type="dxa"/>
            <w:vMerge/>
            <w:shd w:val="clear" w:color="auto" w:fill="auto"/>
          </w:tcPr>
          <w:p w:rsidR="009567D9" w:rsidRPr="00E97749" w:rsidRDefault="009567D9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  <w:gridSpan w:val="6"/>
          </w:tcPr>
          <w:p w:rsidR="009567D9" w:rsidRPr="00E97749" w:rsidRDefault="009567D9" w:rsidP="00F83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Обязательные учебные предметы </w:t>
            </w:r>
          </w:p>
        </w:tc>
      </w:tr>
      <w:tr w:rsidR="009567D9" w:rsidRPr="00E97749" w:rsidTr="00135EF4">
        <w:trPr>
          <w:trHeight w:val="553"/>
        </w:trPr>
        <w:tc>
          <w:tcPr>
            <w:tcW w:w="851" w:type="dxa"/>
            <w:vMerge/>
            <w:shd w:val="clear" w:color="auto" w:fill="auto"/>
          </w:tcPr>
          <w:p w:rsidR="009567D9" w:rsidRPr="00E97749" w:rsidRDefault="009567D9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9567D9" w:rsidRPr="00CE33B2" w:rsidRDefault="009567D9" w:rsidP="00F83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3B2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567D9" w:rsidRPr="00CE33B2" w:rsidRDefault="009567D9" w:rsidP="00F83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3B2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1063" w:type="dxa"/>
          </w:tcPr>
          <w:p w:rsidR="009567D9" w:rsidRPr="00CE33B2" w:rsidRDefault="009567D9" w:rsidP="00F83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3B2">
              <w:rPr>
                <w:rFonts w:ascii="Times New Roman" w:hAnsi="Times New Roman" w:cs="Times New Roman"/>
                <w:b/>
                <w:sz w:val="24"/>
                <w:szCs w:val="24"/>
              </w:rPr>
              <w:t>10  «Д»</w:t>
            </w:r>
          </w:p>
        </w:tc>
        <w:tc>
          <w:tcPr>
            <w:tcW w:w="1063" w:type="dxa"/>
          </w:tcPr>
          <w:p w:rsidR="009567D9" w:rsidRPr="00CE33B2" w:rsidRDefault="009567D9" w:rsidP="00F83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3B2">
              <w:rPr>
                <w:rFonts w:ascii="Times New Roman" w:hAnsi="Times New Roman" w:cs="Times New Roman"/>
                <w:b/>
                <w:sz w:val="24"/>
                <w:szCs w:val="24"/>
              </w:rPr>
              <w:t>11 «Д»</w:t>
            </w:r>
          </w:p>
        </w:tc>
        <w:tc>
          <w:tcPr>
            <w:tcW w:w="2552" w:type="dxa"/>
            <w:shd w:val="clear" w:color="auto" w:fill="auto"/>
          </w:tcPr>
          <w:p w:rsidR="009567D9" w:rsidRPr="00CE33B2" w:rsidRDefault="009567D9" w:rsidP="00F83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3B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за два года обучения</w:t>
            </w:r>
          </w:p>
        </w:tc>
      </w:tr>
      <w:tr w:rsidR="009567D9" w:rsidRPr="00E97749" w:rsidTr="00135EF4">
        <w:tc>
          <w:tcPr>
            <w:tcW w:w="851" w:type="dxa"/>
            <w:vMerge/>
            <w:shd w:val="clear" w:color="auto" w:fill="auto"/>
          </w:tcPr>
          <w:p w:rsidR="009567D9" w:rsidRPr="00E97749" w:rsidRDefault="009567D9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9567D9" w:rsidRPr="00E97749" w:rsidRDefault="009567D9" w:rsidP="00A62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567D9" w:rsidRPr="00E97749" w:rsidRDefault="009567D9" w:rsidP="00A62A6B">
            <w:pPr>
              <w:spacing w:line="240" w:lineRule="auto"/>
              <w:ind w:right="-108" w:hanging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расширенный</w:t>
            </w:r>
          </w:p>
        </w:tc>
        <w:tc>
          <w:tcPr>
            <w:tcW w:w="1063" w:type="dxa"/>
          </w:tcPr>
          <w:p w:rsidR="009567D9" w:rsidRPr="00E97749" w:rsidRDefault="009567D9" w:rsidP="00A62A6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9567D9" w:rsidRPr="00E97749" w:rsidRDefault="009567D9" w:rsidP="00A62A6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9567D9" w:rsidRPr="00E97749" w:rsidRDefault="009567D9" w:rsidP="00A62A6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9567D9" w:rsidRPr="00E97749" w:rsidTr="00135EF4">
        <w:tc>
          <w:tcPr>
            <w:tcW w:w="851" w:type="dxa"/>
            <w:vMerge/>
            <w:shd w:val="clear" w:color="auto" w:fill="auto"/>
          </w:tcPr>
          <w:p w:rsidR="009567D9" w:rsidRPr="00E97749" w:rsidRDefault="009567D9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9567D9" w:rsidRPr="00E97749" w:rsidRDefault="009567D9" w:rsidP="00A62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567D9" w:rsidRPr="00E97749" w:rsidRDefault="009567D9" w:rsidP="00A62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профильный</w:t>
            </w:r>
          </w:p>
        </w:tc>
        <w:tc>
          <w:tcPr>
            <w:tcW w:w="1063" w:type="dxa"/>
          </w:tcPr>
          <w:p w:rsidR="009567D9" w:rsidRPr="00E97749" w:rsidRDefault="009567D9" w:rsidP="00A62A6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3" w:type="dxa"/>
          </w:tcPr>
          <w:p w:rsidR="009567D9" w:rsidRPr="00E97749" w:rsidRDefault="009567D9" w:rsidP="00A62A6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  <w:shd w:val="clear" w:color="auto" w:fill="auto"/>
          </w:tcPr>
          <w:p w:rsidR="009567D9" w:rsidRPr="00E97749" w:rsidRDefault="009567D9" w:rsidP="00A62A6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</w:tr>
      <w:tr w:rsidR="009567D9" w:rsidRPr="00E97749" w:rsidTr="00135EF4">
        <w:tc>
          <w:tcPr>
            <w:tcW w:w="851" w:type="dxa"/>
            <w:vMerge/>
            <w:shd w:val="clear" w:color="auto" w:fill="auto"/>
          </w:tcPr>
          <w:p w:rsidR="009567D9" w:rsidRPr="00E97749" w:rsidRDefault="009567D9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9567D9" w:rsidRPr="00E97749" w:rsidRDefault="009567D9" w:rsidP="00A62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567D9" w:rsidRPr="00E97749" w:rsidRDefault="009567D9" w:rsidP="000B263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063" w:type="dxa"/>
          </w:tcPr>
          <w:p w:rsidR="009567D9" w:rsidRPr="00E97749" w:rsidRDefault="009567D9" w:rsidP="00A62A6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3" w:type="dxa"/>
          </w:tcPr>
          <w:p w:rsidR="009567D9" w:rsidRPr="00E97749" w:rsidRDefault="009567D9" w:rsidP="00A62A6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  <w:shd w:val="clear" w:color="auto" w:fill="auto"/>
          </w:tcPr>
          <w:p w:rsidR="009567D9" w:rsidRPr="00E97749" w:rsidRDefault="009567D9" w:rsidP="00A62A6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</w:tr>
      <w:tr w:rsidR="009567D9" w:rsidRPr="00E97749" w:rsidTr="00135EF4">
        <w:tc>
          <w:tcPr>
            <w:tcW w:w="851" w:type="dxa"/>
            <w:vMerge/>
            <w:shd w:val="clear" w:color="auto" w:fill="auto"/>
          </w:tcPr>
          <w:p w:rsidR="009567D9" w:rsidRPr="00E97749" w:rsidRDefault="009567D9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9567D9" w:rsidRPr="00E97749" w:rsidRDefault="009567D9" w:rsidP="00A62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567D9" w:rsidRPr="00E97749" w:rsidRDefault="009567D9" w:rsidP="00A62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063" w:type="dxa"/>
          </w:tcPr>
          <w:p w:rsidR="009567D9" w:rsidRPr="00E97749" w:rsidRDefault="009567D9" w:rsidP="00A62A6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3" w:type="dxa"/>
          </w:tcPr>
          <w:p w:rsidR="009567D9" w:rsidRPr="00E97749" w:rsidRDefault="009567D9" w:rsidP="00A62A6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:rsidR="009567D9" w:rsidRPr="00E97749" w:rsidRDefault="009567D9" w:rsidP="00A62A6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  <w:tr w:rsidR="009567D9" w:rsidRPr="00E97749" w:rsidTr="00135EF4">
        <w:tc>
          <w:tcPr>
            <w:tcW w:w="851" w:type="dxa"/>
            <w:vMerge/>
            <w:shd w:val="clear" w:color="auto" w:fill="auto"/>
          </w:tcPr>
          <w:p w:rsidR="009567D9" w:rsidRPr="00E97749" w:rsidRDefault="009567D9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9567D9" w:rsidRPr="00E97749" w:rsidRDefault="009567D9" w:rsidP="00A62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567D9" w:rsidRPr="00E97749" w:rsidRDefault="009567D9" w:rsidP="00A62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063" w:type="dxa"/>
          </w:tcPr>
          <w:p w:rsidR="009567D9" w:rsidRPr="00E97749" w:rsidRDefault="009567D9" w:rsidP="00A62A6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9567D9" w:rsidRPr="00E97749" w:rsidRDefault="009567D9" w:rsidP="00A62A6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9567D9" w:rsidRPr="00E97749" w:rsidRDefault="009567D9" w:rsidP="00A62A6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136 </w:t>
            </w:r>
          </w:p>
        </w:tc>
      </w:tr>
      <w:tr w:rsidR="009567D9" w:rsidRPr="00E97749" w:rsidTr="00135EF4">
        <w:tc>
          <w:tcPr>
            <w:tcW w:w="851" w:type="dxa"/>
            <w:vMerge/>
            <w:shd w:val="clear" w:color="auto" w:fill="auto"/>
          </w:tcPr>
          <w:p w:rsidR="009567D9" w:rsidRPr="00E97749" w:rsidRDefault="009567D9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9567D9" w:rsidRPr="00E97749" w:rsidRDefault="009567D9" w:rsidP="00A62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567D9" w:rsidRPr="00E97749" w:rsidRDefault="009567D9" w:rsidP="00A62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063" w:type="dxa"/>
          </w:tcPr>
          <w:p w:rsidR="009567D9" w:rsidRPr="00E97749" w:rsidRDefault="009567D9" w:rsidP="00A62A6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9567D9" w:rsidRPr="00E97749" w:rsidRDefault="009567D9" w:rsidP="00A62A6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9567D9" w:rsidRPr="00E97749" w:rsidRDefault="009567D9" w:rsidP="00A62A6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136 </w:t>
            </w:r>
          </w:p>
        </w:tc>
      </w:tr>
      <w:tr w:rsidR="009567D9" w:rsidRPr="00E97749" w:rsidTr="00135EF4">
        <w:tc>
          <w:tcPr>
            <w:tcW w:w="851" w:type="dxa"/>
            <w:vMerge/>
            <w:shd w:val="clear" w:color="auto" w:fill="auto"/>
          </w:tcPr>
          <w:p w:rsidR="009567D9" w:rsidRPr="00E97749" w:rsidRDefault="009567D9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9567D9" w:rsidRPr="00E97749" w:rsidRDefault="009567D9" w:rsidP="00A62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Естествознание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567D9" w:rsidRPr="00E97749" w:rsidRDefault="009567D9" w:rsidP="00A62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063" w:type="dxa"/>
          </w:tcPr>
          <w:p w:rsidR="009567D9" w:rsidRPr="00E97749" w:rsidRDefault="009567D9" w:rsidP="00A62A6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3" w:type="dxa"/>
          </w:tcPr>
          <w:p w:rsidR="009567D9" w:rsidRPr="00E97749" w:rsidRDefault="009567D9" w:rsidP="00A62A6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:rsidR="009567D9" w:rsidRPr="00E97749" w:rsidRDefault="009567D9" w:rsidP="00A62A6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  <w:tr w:rsidR="009567D9" w:rsidRPr="00E97749" w:rsidTr="00135EF4">
        <w:tc>
          <w:tcPr>
            <w:tcW w:w="851" w:type="dxa"/>
            <w:vMerge/>
            <w:shd w:val="clear" w:color="auto" w:fill="auto"/>
          </w:tcPr>
          <w:p w:rsidR="009567D9" w:rsidRPr="00E97749" w:rsidRDefault="009567D9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9567D9" w:rsidRPr="00E97749" w:rsidRDefault="009567D9" w:rsidP="00A62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культура* 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567D9" w:rsidRPr="00E97749" w:rsidRDefault="009567D9" w:rsidP="00A62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063" w:type="dxa"/>
          </w:tcPr>
          <w:p w:rsidR="009567D9" w:rsidRPr="00E97749" w:rsidRDefault="009567D9" w:rsidP="00A62A6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3" w:type="dxa"/>
          </w:tcPr>
          <w:p w:rsidR="009567D9" w:rsidRPr="00E97749" w:rsidRDefault="009567D9" w:rsidP="00A62A6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:rsidR="009567D9" w:rsidRPr="00E97749" w:rsidRDefault="009567D9" w:rsidP="00A62A6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204 </w:t>
            </w:r>
          </w:p>
        </w:tc>
      </w:tr>
      <w:tr w:rsidR="009567D9" w:rsidRPr="00E97749" w:rsidTr="00135EF4">
        <w:tc>
          <w:tcPr>
            <w:tcW w:w="851" w:type="dxa"/>
            <w:vMerge/>
            <w:shd w:val="clear" w:color="auto" w:fill="auto"/>
          </w:tcPr>
          <w:p w:rsidR="009567D9" w:rsidRPr="00E97749" w:rsidRDefault="009567D9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9567D9" w:rsidRPr="00E97749" w:rsidRDefault="009567D9" w:rsidP="00A62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567D9" w:rsidRPr="00E97749" w:rsidRDefault="009567D9" w:rsidP="00A62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063" w:type="dxa"/>
          </w:tcPr>
          <w:p w:rsidR="009567D9" w:rsidRPr="00E97749" w:rsidRDefault="009567D9" w:rsidP="00A62A6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</w:tcPr>
          <w:p w:rsidR="009567D9" w:rsidRPr="00E97749" w:rsidRDefault="009567D9" w:rsidP="00A62A6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9567D9" w:rsidRPr="00E97749" w:rsidRDefault="009567D9" w:rsidP="00A62A6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68 </w:t>
            </w:r>
          </w:p>
        </w:tc>
      </w:tr>
      <w:tr w:rsidR="009567D9" w:rsidRPr="00E97749" w:rsidTr="00135EF4">
        <w:tc>
          <w:tcPr>
            <w:tcW w:w="851" w:type="dxa"/>
            <w:vMerge/>
            <w:shd w:val="clear" w:color="auto" w:fill="auto"/>
          </w:tcPr>
          <w:p w:rsidR="009567D9" w:rsidRPr="00E97749" w:rsidRDefault="009567D9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9567D9" w:rsidRPr="00E97749" w:rsidRDefault="009567D9" w:rsidP="00A62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9567D9" w:rsidRPr="00E97749" w:rsidRDefault="009567D9" w:rsidP="00A62A6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063" w:type="dxa"/>
          </w:tcPr>
          <w:p w:rsidR="009567D9" w:rsidRPr="00E97749" w:rsidRDefault="00776881" w:rsidP="00A62A6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3" w:type="dxa"/>
          </w:tcPr>
          <w:p w:rsidR="009567D9" w:rsidRPr="00E97749" w:rsidRDefault="00776881" w:rsidP="00A62A6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9567D9" w:rsidRPr="00E97749" w:rsidRDefault="00A62A6B" w:rsidP="00A62A6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F23850" w:rsidRPr="00E97749" w:rsidTr="00135EF4">
        <w:tc>
          <w:tcPr>
            <w:tcW w:w="851" w:type="dxa"/>
            <w:vMerge w:val="restart"/>
            <w:shd w:val="clear" w:color="auto" w:fill="auto"/>
            <w:textDirection w:val="btLr"/>
          </w:tcPr>
          <w:p w:rsidR="00F23850" w:rsidRPr="00C77620" w:rsidRDefault="00F23850" w:rsidP="00F83B0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620">
              <w:rPr>
                <w:rFonts w:ascii="Times New Roman" w:hAnsi="Times New Roman" w:cs="Times New Roman"/>
                <w:b/>
                <w:sz w:val="24"/>
                <w:szCs w:val="24"/>
              </w:rPr>
              <w:t>ВАРИАТИВНАЯ  ЧАСТЬ</w:t>
            </w:r>
          </w:p>
        </w:tc>
        <w:tc>
          <w:tcPr>
            <w:tcW w:w="9639" w:type="dxa"/>
            <w:gridSpan w:val="6"/>
          </w:tcPr>
          <w:p w:rsidR="00A62A6B" w:rsidRPr="00E97749" w:rsidRDefault="00C86A44" w:rsidP="00BD3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КОМПОНЕНТ ОБРАЗОВАТЕЛЬНОГО УЧРЕЖДЕНИЯ </w:t>
            </w:r>
          </w:p>
          <w:p w:rsidR="00F23850" w:rsidRPr="00E97749" w:rsidRDefault="00F23850" w:rsidP="00BD3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Обязательные учебные предметы по выбору </w:t>
            </w:r>
          </w:p>
        </w:tc>
      </w:tr>
      <w:tr w:rsidR="00F23850" w:rsidRPr="00E97749" w:rsidTr="00135EF4">
        <w:tc>
          <w:tcPr>
            <w:tcW w:w="851" w:type="dxa"/>
            <w:vMerge/>
            <w:shd w:val="clear" w:color="auto" w:fill="auto"/>
          </w:tcPr>
          <w:p w:rsidR="00F23850" w:rsidRPr="00E97749" w:rsidRDefault="00F23850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6" w:type="dxa"/>
            <w:gridSpan w:val="2"/>
            <w:shd w:val="clear" w:color="auto" w:fill="auto"/>
          </w:tcPr>
          <w:p w:rsidR="00F23850" w:rsidRPr="00E97749" w:rsidRDefault="00F23850" w:rsidP="00F83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Мировая художественная культура </w:t>
            </w:r>
          </w:p>
        </w:tc>
        <w:tc>
          <w:tcPr>
            <w:tcW w:w="1465" w:type="dxa"/>
            <w:shd w:val="clear" w:color="auto" w:fill="auto"/>
          </w:tcPr>
          <w:p w:rsidR="00F23850" w:rsidRPr="00E97749" w:rsidRDefault="00F23850" w:rsidP="00F83B00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профильный</w:t>
            </w:r>
          </w:p>
        </w:tc>
        <w:tc>
          <w:tcPr>
            <w:tcW w:w="1063" w:type="dxa"/>
          </w:tcPr>
          <w:p w:rsidR="00F23850" w:rsidRPr="00E97749" w:rsidRDefault="00F23850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3" w:type="dxa"/>
          </w:tcPr>
          <w:p w:rsidR="00F23850" w:rsidRPr="00E97749" w:rsidRDefault="00F23850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:rsidR="00F23850" w:rsidRPr="00E97749" w:rsidRDefault="00F23850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204 </w:t>
            </w:r>
          </w:p>
        </w:tc>
      </w:tr>
      <w:tr w:rsidR="00F23850" w:rsidRPr="00E97749" w:rsidTr="00135EF4">
        <w:tc>
          <w:tcPr>
            <w:tcW w:w="851" w:type="dxa"/>
            <w:vMerge/>
            <w:shd w:val="clear" w:color="auto" w:fill="auto"/>
          </w:tcPr>
          <w:p w:rsidR="00F23850" w:rsidRPr="00E97749" w:rsidRDefault="00F23850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6" w:type="dxa"/>
            <w:gridSpan w:val="2"/>
            <w:shd w:val="clear" w:color="auto" w:fill="auto"/>
          </w:tcPr>
          <w:p w:rsidR="00F23850" w:rsidRPr="00E97749" w:rsidRDefault="00F23850" w:rsidP="00F83B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</w:p>
        </w:tc>
        <w:tc>
          <w:tcPr>
            <w:tcW w:w="1465" w:type="dxa"/>
            <w:shd w:val="clear" w:color="auto" w:fill="auto"/>
          </w:tcPr>
          <w:p w:rsidR="00F23850" w:rsidRPr="00E97749" w:rsidRDefault="00F23850" w:rsidP="00F83B00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профильный</w:t>
            </w:r>
          </w:p>
        </w:tc>
        <w:tc>
          <w:tcPr>
            <w:tcW w:w="1063" w:type="dxa"/>
          </w:tcPr>
          <w:p w:rsidR="00F23850" w:rsidRPr="00E97749" w:rsidRDefault="00F23850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3" w:type="dxa"/>
          </w:tcPr>
          <w:p w:rsidR="00F23850" w:rsidRPr="00E97749" w:rsidRDefault="00F23850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:rsidR="00F23850" w:rsidRPr="00E97749" w:rsidRDefault="00F23850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  <w:tr w:rsidR="00C86A44" w:rsidRPr="00E97749" w:rsidTr="00135EF4">
        <w:tc>
          <w:tcPr>
            <w:tcW w:w="851" w:type="dxa"/>
            <w:vMerge/>
            <w:shd w:val="clear" w:color="auto" w:fill="auto"/>
          </w:tcPr>
          <w:p w:rsidR="00C86A44" w:rsidRPr="00E97749" w:rsidRDefault="00C86A44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6" w:type="dxa"/>
            <w:gridSpan w:val="2"/>
            <w:shd w:val="clear" w:color="auto" w:fill="auto"/>
          </w:tcPr>
          <w:p w:rsidR="00C86A44" w:rsidRPr="00E97749" w:rsidRDefault="00C86A44" w:rsidP="000B2635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Компьютерное моделирование </w:t>
            </w:r>
          </w:p>
        </w:tc>
        <w:tc>
          <w:tcPr>
            <w:tcW w:w="1465" w:type="dxa"/>
            <w:shd w:val="clear" w:color="auto" w:fill="auto"/>
          </w:tcPr>
          <w:p w:rsidR="00C86A44" w:rsidRPr="00E97749" w:rsidRDefault="00C86A44" w:rsidP="00956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C86A44" w:rsidRPr="00E97749" w:rsidRDefault="00C86A44" w:rsidP="00956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C86A44" w:rsidRPr="00E97749" w:rsidRDefault="00C86A44" w:rsidP="00956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C86A44" w:rsidRPr="00E97749" w:rsidRDefault="00C86A44" w:rsidP="00956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136 </w:t>
            </w:r>
          </w:p>
        </w:tc>
      </w:tr>
      <w:tr w:rsidR="00C86A44" w:rsidRPr="00E97749" w:rsidTr="00135EF4">
        <w:tc>
          <w:tcPr>
            <w:tcW w:w="851" w:type="dxa"/>
            <w:vMerge/>
            <w:shd w:val="clear" w:color="auto" w:fill="auto"/>
          </w:tcPr>
          <w:p w:rsidR="00C86A44" w:rsidRPr="00E97749" w:rsidRDefault="00C86A44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9" w:type="dxa"/>
            <w:gridSpan w:val="6"/>
          </w:tcPr>
          <w:p w:rsidR="00C86A44" w:rsidRPr="00E97749" w:rsidRDefault="00C86A44" w:rsidP="00F83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Элективные курсы</w:t>
            </w:r>
          </w:p>
        </w:tc>
      </w:tr>
      <w:tr w:rsidR="00C86A44" w:rsidRPr="00E97749" w:rsidTr="00135EF4">
        <w:tc>
          <w:tcPr>
            <w:tcW w:w="851" w:type="dxa"/>
            <w:vMerge/>
            <w:shd w:val="clear" w:color="auto" w:fill="auto"/>
          </w:tcPr>
          <w:p w:rsidR="00C86A44" w:rsidRPr="00E97749" w:rsidRDefault="00C86A44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3"/>
            <w:shd w:val="clear" w:color="auto" w:fill="auto"/>
          </w:tcPr>
          <w:p w:rsidR="00C86A44" w:rsidRPr="00E97749" w:rsidRDefault="00C86A44" w:rsidP="00F83B00">
            <w:pPr>
              <w:ind w:right="-70" w:hanging="86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Социально-экономическая карта мира</w:t>
            </w:r>
          </w:p>
        </w:tc>
        <w:tc>
          <w:tcPr>
            <w:tcW w:w="1063" w:type="dxa"/>
          </w:tcPr>
          <w:p w:rsidR="00C86A44" w:rsidRPr="00E97749" w:rsidRDefault="00C86A44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</w:tcPr>
          <w:p w:rsidR="00C86A44" w:rsidRPr="00E97749" w:rsidRDefault="00C86A44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shd w:val="clear" w:color="auto" w:fill="auto"/>
          </w:tcPr>
          <w:p w:rsidR="00C86A44" w:rsidRPr="00E97749" w:rsidRDefault="00C86A44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34 </w:t>
            </w:r>
          </w:p>
        </w:tc>
      </w:tr>
      <w:tr w:rsidR="00C86A44" w:rsidRPr="00E97749" w:rsidTr="00135EF4">
        <w:tc>
          <w:tcPr>
            <w:tcW w:w="851" w:type="dxa"/>
            <w:vMerge/>
            <w:shd w:val="clear" w:color="auto" w:fill="auto"/>
          </w:tcPr>
          <w:p w:rsidR="00C86A44" w:rsidRPr="00E97749" w:rsidRDefault="00C86A44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3"/>
            <w:shd w:val="clear" w:color="auto" w:fill="auto"/>
          </w:tcPr>
          <w:p w:rsidR="00C86A44" w:rsidRPr="00E97749" w:rsidRDefault="00C86A44" w:rsidP="00F83B00">
            <w:pPr>
              <w:ind w:right="-70" w:hanging="86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Основы экономики и финансовой грамотности</w:t>
            </w:r>
          </w:p>
        </w:tc>
        <w:tc>
          <w:tcPr>
            <w:tcW w:w="1063" w:type="dxa"/>
          </w:tcPr>
          <w:p w:rsidR="00C86A44" w:rsidRPr="00E97749" w:rsidRDefault="00C86A44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3" w:type="dxa"/>
          </w:tcPr>
          <w:p w:rsidR="00C86A44" w:rsidRPr="00E97749" w:rsidRDefault="00C86A44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C86A44" w:rsidRPr="00E97749" w:rsidRDefault="00C86A44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86A44" w:rsidRPr="00E97749" w:rsidTr="00135EF4">
        <w:tc>
          <w:tcPr>
            <w:tcW w:w="851" w:type="dxa"/>
            <w:vMerge/>
            <w:shd w:val="clear" w:color="auto" w:fill="auto"/>
          </w:tcPr>
          <w:p w:rsidR="00C86A44" w:rsidRPr="00E97749" w:rsidRDefault="00C86A44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3"/>
            <w:shd w:val="clear" w:color="auto" w:fill="auto"/>
          </w:tcPr>
          <w:p w:rsidR="00C86A44" w:rsidRPr="00E97749" w:rsidRDefault="00C86A44" w:rsidP="00F83B00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Лингвистический анализ художественного текста</w:t>
            </w:r>
          </w:p>
        </w:tc>
        <w:tc>
          <w:tcPr>
            <w:tcW w:w="1063" w:type="dxa"/>
          </w:tcPr>
          <w:p w:rsidR="00C86A44" w:rsidRPr="00E97749" w:rsidRDefault="00C86A44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</w:tcPr>
          <w:p w:rsidR="00C86A44" w:rsidRPr="00E97749" w:rsidRDefault="00C86A44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C86A44" w:rsidRPr="00E97749" w:rsidRDefault="00C86A44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C86A44" w:rsidRPr="00E97749" w:rsidTr="00135EF4">
        <w:tc>
          <w:tcPr>
            <w:tcW w:w="851" w:type="dxa"/>
            <w:vMerge/>
            <w:shd w:val="clear" w:color="auto" w:fill="auto"/>
          </w:tcPr>
          <w:p w:rsidR="00C86A44" w:rsidRPr="00E97749" w:rsidRDefault="00C86A44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3"/>
            <w:shd w:val="clear" w:color="auto" w:fill="auto"/>
          </w:tcPr>
          <w:p w:rsidR="00C86A44" w:rsidRPr="00E97749" w:rsidRDefault="00776881" w:rsidP="00C86A44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Деловой английский</w:t>
            </w:r>
          </w:p>
        </w:tc>
        <w:tc>
          <w:tcPr>
            <w:tcW w:w="1063" w:type="dxa"/>
          </w:tcPr>
          <w:p w:rsidR="00C86A44" w:rsidRPr="00E97749" w:rsidRDefault="00776881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</w:tcPr>
          <w:p w:rsidR="00C86A44" w:rsidRPr="00E97749" w:rsidRDefault="00776881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shd w:val="clear" w:color="auto" w:fill="auto"/>
          </w:tcPr>
          <w:p w:rsidR="00C86A44" w:rsidRPr="00E97749" w:rsidRDefault="00486E7C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86A44" w:rsidRPr="00E97749" w:rsidTr="00135EF4">
        <w:trPr>
          <w:cantSplit/>
          <w:trHeight w:val="1327"/>
        </w:trPr>
        <w:tc>
          <w:tcPr>
            <w:tcW w:w="851" w:type="dxa"/>
            <w:shd w:val="clear" w:color="auto" w:fill="auto"/>
            <w:textDirection w:val="btLr"/>
          </w:tcPr>
          <w:p w:rsidR="00C86A44" w:rsidRPr="00E97749" w:rsidRDefault="00135EF4" w:rsidP="00C86A44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C86A44"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ТОГ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961" w:type="dxa"/>
            <w:gridSpan w:val="3"/>
            <w:shd w:val="clear" w:color="auto" w:fill="auto"/>
          </w:tcPr>
          <w:p w:rsidR="00C86A44" w:rsidRPr="00E97749" w:rsidRDefault="00C86A44" w:rsidP="00F83B00">
            <w:pPr>
              <w:tabs>
                <w:tab w:val="left" w:pos="9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3" w:type="dxa"/>
          </w:tcPr>
          <w:p w:rsidR="00C86A44" w:rsidRPr="00E97749" w:rsidRDefault="00C86A44" w:rsidP="00F83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063" w:type="dxa"/>
          </w:tcPr>
          <w:p w:rsidR="00C86A44" w:rsidRPr="00E97749" w:rsidRDefault="00C86A44" w:rsidP="00F83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2552" w:type="dxa"/>
            <w:shd w:val="clear" w:color="auto" w:fill="auto"/>
          </w:tcPr>
          <w:p w:rsidR="00C86A44" w:rsidRDefault="00C86A44" w:rsidP="00F83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2516</w:t>
            </w:r>
          </w:p>
          <w:p w:rsidR="00135EF4" w:rsidRPr="00E97749" w:rsidRDefault="00135EF4" w:rsidP="00F83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86A44" w:rsidRPr="00E97749" w:rsidTr="00135EF4">
        <w:trPr>
          <w:trHeight w:val="410"/>
        </w:trPr>
        <w:tc>
          <w:tcPr>
            <w:tcW w:w="851" w:type="dxa"/>
            <w:shd w:val="clear" w:color="auto" w:fill="auto"/>
          </w:tcPr>
          <w:p w:rsidR="00C86A44" w:rsidRPr="00E97749" w:rsidRDefault="00C86A44" w:rsidP="00F83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gridSpan w:val="3"/>
            <w:shd w:val="clear" w:color="auto" w:fill="auto"/>
          </w:tcPr>
          <w:p w:rsidR="00C86A44" w:rsidRPr="00E97749" w:rsidRDefault="00C86A44" w:rsidP="00F83B00">
            <w:pPr>
              <w:tabs>
                <w:tab w:val="left" w:pos="9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Максимальная нагрузка</w:t>
            </w:r>
          </w:p>
        </w:tc>
        <w:tc>
          <w:tcPr>
            <w:tcW w:w="1063" w:type="dxa"/>
          </w:tcPr>
          <w:p w:rsidR="00C86A44" w:rsidRPr="00E97749" w:rsidRDefault="00C86A44" w:rsidP="00F83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063" w:type="dxa"/>
          </w:tcPr>
          <w:p w:rsidR="00C86A44" w:rsidRPr="00E97749" w:rsidRDefault="00C86A44" w:rsidP="00F83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2552" w:type="dxa"/>
            <w:shd w:val="clear" w:color="auto" w:fill="auto"/>
          </w:tcPr>
          <w:p w:rsidR="00C86A44" w:rsidRPr="00E97749" w:rsidRDefault="00C86A44" w:rsidP="00F83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2516</w:t>
            </w:r>
          </w:p>
        </w:tc>
      </w:tr>
    </w:tbl>
    <w:p w:rsidR="00DE65EF" w:rsidRPr="00E97749" w:rsidRDefault="00DE65EF" w:rsidP="00DE65EF">
      <w:pPr>
        <w:ind w:left="360"/>
        <w:rPr>
          <w:rFonts w:ascii="Times New Roman" w:hAnsi="Times New Roman" w:cs="Times New Roman"/>
          <w:sz w:val="24"/>
          <w:szCs w:val="24"/>
        </w:rPr>
      </w:pPr>
      <w:r w:rsidRPr="00E97749">
        <w:rPr>
          <w:rFonts w:ascii="Times New Roman" w:hAnsi="Times New Roman" w:cs="Times New Roman"/>
          <w:sz w:val="24"/>
          <w:szCs w:val="24"/>
        </w:rPr>
        <w:t>*- класс делится на группы</w:t>
      </w:r>
    </w:p>
    <w:p w:rsidR="00A62A6B" w:rsidRPr="00E97749" w:rsidRDefault="00DE65EF" w:rsidP="00A62A6B">
      <w:pPr>
        <w:jc w:val="center"/>
        <w:rPr>
          <w:rFonts w:ascii="Times New Roman" w:hAnsi="Times New Roman" w:cs="Times New Roman"/>
          <w:sz w:val="24"/>
          <w:szCs w:val="24"/>
        </w:rPr>
      </w:pPr>
      <w:r w:rsidRPr="00E97749">
        <w:rPr>
          <w:rFonts w:ascii="Times New Roman" w:hAnsi="Times New Roman" w:cs="Times New Roman"/>
          <w:sz w:val="24"/>
          <w:szCs w:val="24"/>
        </w:rPr>
        <w:lastRenderedPageBreak/>
        <w:t>ТЕХНИЧЕСК</w:t>
      </w:r>
      <w:r w:rsidR="009A1B50" w:rsidRPr="00E97749">
        <w:rPr>
          <w:rFonts w:ascii="Times New Roman" w:hAnsi="Times New Roman" w:cs="Times New Roman"/>
          <w:sz w:val="24"/>
          <w:szCs w:val="24"/>
        </w:rPr>
        <w:t>ОЕ НАПРАВЛЕНИЕ</w:t>
      </w:r>
    </w:p>
    <w:p w:rsidR="00DE65EF" w:rsidRPr="00E97749" w:rsidRDefault="009A1B50" w:rsidP="00A62A6B">
      <w:pPr>
        <w:jc w:val="center"/>
        <w:rPr>
          <w:rFonts w:ascii="Times New Roman" w:hAnsi="Times New Roman" w:cs="Times New Roman"/>
          <w:sz w:val="24"/>
          <w:szCs w:val="24"/>
        </w:rPr>
      </w:pPr>
      <w:r w:rsidRPr="00E97749">
        <w:rPr>
          <w:rFonts w:ascii="Times New Roman" w:hAnsi="Times New Roman" w:cs="Times New Roman"/>
          <w:sz w:val="24"/>
          <w:szCs w:val="24"/>
        </w:rPr>
        <w:t xml:space="preserve">ФИЗИКО-МАТЕМАТИЧЕСКИЙ </w:t>
      </w:r>
      <w:r w:rsidR="00DE65EF" w:rsidRPr="00E97749">
        <w:rPr>
          <w:rFonts w:ascii="Times New Roman" w:hAnsi="Times New Roman" w:cs="Times New Roman"/>
          <w:sz w:val="24"/>
          <w:szCs w:val="24"/>
        </w:rPr>
        <w:t>ПРОФИЛЬ</w:t>
      </w: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828"/>
        <w:gridCol w:w="94"/>
        <w:gridCol w:w="1465"/>
        <w:gridCol w:w="1063"/>
        <w:gridCol w:w="1063"/>
        <w:gridCol w:w="2552"/>
      </w:tblGrid>
      <w:tr w:rsidR="00BD33F0" w:rsidRPr="00E97749" w:rsidTr="00C77620">
        <w:tc>
          <w:tcPr>
            <w:tcW w:w="567" w:type="dxa"/>
            <w:vMerge w:val="restart"/>
            <w:shd w:val="clear" w:color="auto" w:fill="auto"/>
            <w:textDirection w:val="btLr"/>
          </w:tcPr>
          <w:p w:rsidR="00BD33F0" w:rsidRPr="00CE33B2" w:rsidRDefault="00BD33F0" w:rsidP="00F83B0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3B2">
              <w:rPr>
                <w:rFonts w:ascii="Times New Roman" w:hAnsi="Times New Roman" w:cs="Times New Roman"/>
                <w:b/>
                <w:sz w:val="24"/>
                <w:szCs w:val="24"/>
              </w:rPr>
              <w:t>ИНВАРИАНТНАЯ ЧАСТЬ</w:t>
            </w:r>
          </w:p>
        </w:tc>
        <w:tc>
          <w:tcPr>
            <w:tcW w:w="10065" w:type="dxa"/>
            <w:gridSpan w:val="6"/>
          </w:tcPr>
          <w:p w:rsidR="00BD33F0" w:rsidRPr="00E97749" w:rsidRDefault="00BD33F0" w:rsidP="00F83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. ФЕДЕРАЛЬНЫЙ КОМПОНЕНТ</w:t>
            </w:r>
          </w:p>
        </w:tc>
      </w:tr>
      <w:tr w:rsidR="00BD33F0" w:rsidRPr="00E97749" w:rsidTr="00C77620">
        <w:tc>
          <w:tcPr>
            <w:tcW w:w="567" w:type="dxa"/>
            <w:vMerge/>
            <w:shd w:val="clear" w:color="auto" w:fill="auto"/>
          </w:tcPr>
          <w:p w:rsidR="00BD33F0" w:rsidRPr="00E97749" w:rsidRDefault="00BD33F0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5" w:type="dxa"/>
            <w:gridSpan w:val="6"/>
          </w:tcPr>
          <w:p w:rsidR="00BD33F0" w:rsidRPr="00E97749" w:rsidRDefault="00BD33F0" w:rsidP="00F83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Обязательные учебные предметы </w:t>
            </w:r>
          </w:p>
        </w:tc>
      </w:tr>
      <w:tr w:rsidR="00BD33F0" w:rsidRPr="00E97749" w:rsidTr="00C77620">
        <w:trPr>
          <w:trHeight w:val="553"/>
        </w:trPr>
        <w:tc>
          <w:tcPr>
            <w:tcW w:w="567" w:type="dxa"/>
            <w:vMerge/>
            <w:shd w:val="clear" w:color="auto" w:fill="auto"/>
          </w:tcPr>
          <w:p w:rsidR="00BD33F0" w:rsidRPr="00E97749" w:rsidRDefault="00BD33F0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BD33F0" w:rsidRPr="00CE33B2" w:rsidRDefault="00BD33F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3B2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BD33F0" w:rsidRPr="00CE33B2" w:rsidRDefault="00BD33F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3B2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1063" w:type="dxa"/>
          </w:tcPr>
          <w:p w:rsidR="00BD33F0" w:rsidRPr="00CE33B2" w:rsidRDefault="00BD33F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3B2">
              <w:rPr>
                <w:rFonts w:ascii="Times New Roman" w:hAnsi="Times New Roman" w:cs="Times New Roman"/>
                <w:b/>
                <w:sz w:val="24"/>
                <w:szCs w:val="24"/>
              </w:rPr>
              <w:t>10  «Т»</w:t>
            </w:r>
          </w:p>
        </w:tc>
        <w:tc>
          <w:tcPr>
            <w:tcW w:w="1063" w:type="dxa"/>
          </w:tcPr>
          <w:p w:rsidR="00BD33F0" w:rsidRPr="00CE33B2" w:rsidRDefault="00BD33F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3B2">
              <w:rPr>
                <w:rFonts w:ascii="Times New Roman" w:hAnsi="Times New Roman" w:cs="Times New Roman"/>
                <w:b/>
                <w:sz w:val="24"/>
                <w:szCs w:val="24"/>
              </w:rPr>
              <w:t>11 «Т»</w:t>
            </w:r>
          </w:p>
        </w:tc>
        <w:tc>
          <w:tcPr>
            <w:tcW w:w="2552" w:type="dxa"/>
            <w:shd w:val="clear" w:color="auto" w:fill="auto"/>
          </w:tcPr>
          <w:p w:rsidR="00BD33F0" w:rsidRPr="00CE33B2" w:rsidRDefault="00BD33F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3B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за два года обучения</w:t>
            </w:r>
          </w:p>
        </w:tc>
      </w:tr>
      <w:tr w:rsidR="00BD33F0" w:rsidRPr="00E97749" w:rsidTr="00C77620">
        <w:tc>
          <w:tcPr>
            <w:tcW w:w="567" w:type="dxa"/>
            <w:vMerge/>
            <w:shd w:val="clear" w:color="auto" w:fill="auto"/>
          </w:tcPr>
          <w:p w:rsidR="00BD33F0" w:rsidRPr="00E97749" w:rsidRDefault="00BD33F0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BD33F0" w:rsidRPr="00E97749" w:rsidRDefault="00BD33F0" w:rsidP="00A62A6B">
            <w:pPr>
              <w:spacing w:line="1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BD33F0" w:rsidRPr="00E97749" w:rsidRDefault="00BD33F0" w:rsidP="00A62A6B">
            <w:pPr>
              <w:spacing w:line="180" w:lineRule="auto"/>
              <w:ind w:right="-108" w:hanging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расширенный</w:t>
            </w:r>
          </w:p>
        </w:tc>
        <w:tc>
          <w:tcPr>
            <w:tcW w:w="1063" w:type="dxa"/>
          </w:tcPr>
          <w:p w:rsidR="00BD33F0" w:rsidRPr="00E97749" w:rsidRDefault="00BD33F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BD33F0" w:rsidRPr="00E97749" w:rsidRDefault="00BD33F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BD33F0" w:rsidRPr="00E97749" w:rsidRDefault="00BD33F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BD33F0" w:rsidRPr="00E97749" w:rsidTr="00C77620">
        <w:tc>
          <w:tcPr>
            <w:tcW w:w="567" w:type="dxa"/>
            <w:vMerge/>
            <w:shd w:val="clear" w:color="auto" w:fill="auto"/>
          </w:tcPr>
          <w:p w:rsidR="00BD33F0" w:rsidRPr="00E97749" w:rsidRDefault="00BD33F0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BD33F0" w:rsidRPr="00E97749" w:rsidRDefault="00BD33F0" w:rsidP="00A62A6B">
            <w:pPr>
              <w:spacing w:line="1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BD33F0" w:rsidRPr="00E97749" w:rsidRDefault="00BD33F0" w:rsidP="00A62A6B">
            <w:pPr>
              <w:spacing w:line="1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063" w:type="dxa"/>
          </w:tcPr>
          <w:p w:rsidR="00BD33F0" w:rsidRPr="00E97749" w:rsidRDefault="00BD33F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3" w:type="dxa"/>
          </w:tcPr>
          <w:p w:rsidR="00BD33F0" w:rsidRPr="00E97749" w:rsidRDefault="00BD33F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:rsidR="00BD33F0" w:rsidRPr="00E97749" w:rsidRDefault="00BD33F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204 </w:t>
            </w:r>
          </w:p>
        </w:tc>
      </w:tr>
      <w:tr w:rsidR="00BD33F0" w:rsidRPr="00E97749" w:rsidTr="00C77620">
        <w:tc>
          <w:tcPr>
            <w:tcW w:w="567" w:type="dxa"/>
            <w:vMerge/>
            <w:shd w:val="clear" w:color="auto" w:fill="auto"/>
          </w:tcPr>
          <w:p w:rsidR="00BD33F0" w:rsidRPr="00E97749" w:rsidRDefault="00BD33F0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BD33F0" w:rsidRPr="00E97749" w:rsidRDefault="00BD33F0" w:rsidP="00A62A6B">
            <w:pPr>
              <w:spacing w:line="1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BD33F0" w:rsidRPr="00E97749" w:rsidRDefault="00BD33F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профильный</w:t>
            </w:r>
          </w:p>
        </w:tc>
        <w:tc>
          <w:tcPr>
            <w:tcW w:w="1063" w:type="dxa"/>
          </w:tcPr>
          <w:p w:rsidR="00BD33F0" w:rsidRPr="00E97749" w:rsidRDefault="00BD33F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3" w:type="dxa"/>
          </w:tcPr>
          <w:p w:rsidR="00BD33F0" w:rsidRPr="00E97749" w:rsidRDefault="00BD33F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2" w:type="dxa"/>
            <w:shd w:val="clear" w:color="auto" w:fill="auto"/>
          </w:tcPr>
          <w:p w:rsidR="00BD33F0" w:rsidRPr="00E97749" w:rsidRDefault="00BD33F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408</w:t>
            </w:r>
          </w:p>
        </w:tc>
      </w:tr>
      <w:tr w:rsidR="00BD33F0" w:rsidRPr="00E97749" w:rsidTr="00C77620">
        <w:tc>
          <w:tcPr>
            <w:tcW w:w="567" w:type="dxa"/>
            <w:vMerge/>
            <w:shd w:val="clear" w:color="auto" w:fill="auto"/>
          </w:tcPr>
          <w:p w:rsidR="00BD33F0" w:rsidRPr="00E97749" w:rsidRDefault="00BD33F0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BD33F0" w:rsidRPr="00E97749" w:rsidRDefault="00BD33F0" w:rsidP="00A62A6B">
            <w:pPr>
              <w:spacing w:line="1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язык* 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BD33F0" w:rsidRPr="00E97749" w:rsidRDefault="00BD33F0" w:rsidP="00A62A6B">
            <w:pPr>
              <w:spacing w:line="1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063" w:type="dxa"/>
          </w:tcPr>
          <w:p w:rsidR="00BD33F0" w:rsidRPr="00E97749" w:rsidRDefault="00BD33F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3" w:type="dxa"/>
          </w:tcPr>
          <w:p w:rsidR="00BD33F0" w:rsidRPr="00E97749" w:rsidRDefault="00BD33F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:rsidR="00BD33F0" w:rsidRPr="00E97749" w:rsidRDefault="00BD33F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  <w:tr w:rsidR="00BD33F0" w:rsidRPr="00E97749" w:rsidTr="00C77620">
        <w:tc>
          <w:tcPr>
            <w:tcW w:w="567" w:type="dxa"/>
            <w:vMerge/>
            <w:shd w:val="clear" w:color="auto" w:fill="auto"/>
          </w:tcPr>
          <w:p w:rsidR="00BD33F0" w:rsidRPr="00E97749" w:rsidRDefault="00BD33F0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BD33F0" w:rsidRPr="00E97749" w:rsidRDefault="00BD33F0" w:rsidP="00A62A6B">
            <w:pPr>
              <w:spacing w:line="1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BD33F0" w:rsidRPr="00E97749" w:rsidRDefault="00BD33F0" w:rsidP="00A62A6B">
            <w:pPr>
              <w:spacing w:line="1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063" w:type="dxa"/>
          </w:tcPr>
          <w:p w:rsidR="00BD33F0" w:rsidRPr="00E97749" w:rsidRDefault="00BD33F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BD33F0" w:rsidRPr="00E97749" w:rsidRDefault="00BD33F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BD33F0" w:rsidRPr="00E97749" w:rsidRDefault="00BD33F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136 </w:t>
            </w:r>
          </w:p>
        </w:tc>
      </w:tr>
      <w:tr w:rsidR="00BD33F0" w:rsidRPr="00E97749" w:rsidTr="00C77620">
        <w:tc>
          <w:tcPr>
            <w:tcW w:w="567" w:type="dxa"/>
            <w:vMerge/>
            <w:shd w:val="clear" w:color="auto" w:fill="auto"/>
          </w:tcPr>
          <w:p w:rsidR="00BD33F0" w:rsidRPr="00E97749" w:rsidRDefault="00BD33F0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BD33F0" w:rsidRPr="00E97749" w:rsidRDefault="00BD33F0" w:rsidP="00C77620">
            <w:pPr>
              <w:spacing w:line="1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BD33F0" w:rsidRPr="00E97749" w:rsidRDefault="00BD33F0" w:rsidP="00C77620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063" w:type="dxa"/>
          </w:tcPr>
          <w:p w:rsidR="00BD33F0" w:rsidRPr="00E97749" w:rsidRDefault="00BD33F0" w:rsidP="00C77620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BD33F0" w:rsidRPr="00E97749" w:rsidRDefault="00BD33F0" w:rsidP="00C77620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BD33F0" w:rsidRPr="00E97749" w:rsidRDefault="00BD33F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136 </w:t>
            </w:r>
          </w:p>
        </w:tc>
      </w:tr>
      <w:tr w:rsidR="00BD33F0" w:rsidRPr="00E97749" w:rsidTr="00C77620">
        <w:tc>
          <w:tcPr>
            <w:tcW w:w="567" w:type="dxa"/>
            <w:vMerge/>
            <w:shd w:val="clear" w:color="auto" w:fill="auto"/>
          </w:tcPr>
          <w:p w:rsidR="00BD33F0" w:rsidRPr="00E97749" w:rsidRDefault="00BD33F0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BD33F0" w:rsidRPr="00E97749" w:rsidRDefault="00BD33F0" w:rsidP="00A62A6B">
            <w:pPr>
              <w:spacing w:line="1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BD33F0" w:rsidRPr="00E97749" w:rsidRDefault="00BD33F0" w:rsidP="00A62A6B">
            <w:pPr>
              <w:spacing w:line="1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профильный</w:t>
            </w:r>
          </w:p>
        </w:tc>
        <w:tc>
          <w:tcPr>
            <w:tcW w:w="1063" w:type="dxa"/>
          </w:tcPr>
          <w:p w:rsidR="00BD33F0" w:rsidRPr="00E97749" w:rsidRDefault="00BD33F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3" w:type="dxa"/>
          </w:tcPr>
          <w:p w:rsidR="00BD33F0" w:rsidRPr="00E97749" w:rsidRDefault="00BD33F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  <w:shd w:val="clear" w:color="auto" w:fill="auto"/>
          </w:tcPr>
          <w:p w:rsidR="00BD33F0" w:rsidRPr="00E97749" w:rsidRDefault="00BD33F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</w:tr>
      <w:tr w:rsidR="00BD33F0" w:rsidRPr="00E97749" w:rsidTr="00C77620">
        <w:tc>
          <w:tcPr>
            <w:tcW w:w="567" w:type="dxa"/>
            <w:vMerge/>
            <w:shd w:val="clear" w:color="auto" w:fill="auto"/>
          </w:tcPr>
          <w:p w:rsidR="00BD33F0" w:rsidRPr="00E97749" w:rsidRDefault="00BD33F0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BD33F0" w:rsidRPr="00E97749" w:rsidRDefault="00BD33F0" w:rsidP="00A62A6B">
            <w:pPr>
              <w:spacing w:line="1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BD33F0" w:rsidRPr="00E97749" w:rsidRDefault="00BD33F0" w:rsidP="00A62A6B">
            <w:pPr>
              <w:spacing w:line="1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063" w:type="dxa"/>
          </w:tcPr>
          <w:p w:rsidR="00BD33F0" w:rsidRPr="00E97749" w:rsidRDefault="00BD33F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BD33F0" w:rsidRPr="00E97749" w:rsidRDefault="00BD33F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BD33F0" w:rsidRPr="00E97749" w:rsidRDefault="00BD33F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BD33F0" w:rsidRPr="00E97749" w:rsidTr="00C77620">
        <w:tc>
          <w:tcPr>
            <w:tcW w:w="567" w:type="dxa"/>
            <w:vMerge/>
            <w:shd w:val="clear" w:color="auto" w:fill="auto"/>
          </w:tcPr>
          <w:p w:rsidR="00BD33F0" w:rsidRPr="00E97749" w:rsidRDefault="00BD33F0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BD33F0" w:rsidRPr="00E97749" w:rsidRDefault="00BD33F0" w:rsidP="00A62A6B">
            <w:pPr>
              <w:spacing w:line="1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BD33F0" w:rsidRPr="00E97749" w:rsidRDefault="00BD33F0" w:rsidP="00A62A6B">
            <w:pPr>
              <w:spacing w:line="1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063" w:type="dxa"/>
          </w:tcPr>
          <w:p w:rsidR="00BD33F0" w:rsidRPr="00E97749" w:rsidRDefault="00BD33F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</w:tcPr>
          <w:p w:rsidR="00BD33F0" w:rsidRPr="00E97749" w:rsidRDefault="00BD33F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BD33F0" w:rsidRPr="00E97749" w:rsidRDefault="00BD33F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BD33F0" w:rsidRPr="00E97749" w:rsidTr="00C77620">
        <w:tc>
          <w:tcPr>
            <w:tcW w:w="567" w:type="dxa"/>
            <w:vMerge/>
            <w:shd w:val="clear" w:color="auto" w:fill="auto"/>
          </w:tcPr>
          <w:p w:rsidR="00BD33F0" w:rsidRPr="00E97749" w:rsidRDefault="00BD33F0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BD33F0" w:rsidRPr="00E97749" w:rsidRDefault="00BD33F0" w:rsidP="00A62A6B">
            <w:pPr>
              <w:spacing w:line="1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культура* 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BD33F0" w:rsidRPr="00E97749" w:rsidRDefault="00BD33F0" w:rsidP="00A62A6B">
            <w:pPr>
              <w:spacing w:line="1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063" w:type="dxa"/>
          </w:tcPr>
          <w:p w:rsidR="00BD33F0" w:rsidRPr="00E97749" w:rsidRDefault="00BD33F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3" w:type="dxa"/>
          </w:tcPr>
          <w:p w:rsidR="00BD33F0" w:rsidRPr="00E97749" w:rsidRDefault="00BD33F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:rsidR="00BD33F0" w:rsidRPr="00E97749" w:rsidRDefault="00BD33F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204 </w:t>
            </w:r>
          </w:p>
        </w:tc>
      </w:tr>
      <w:tr w:rsidR="00BD33F0" w:rsidRPr="00E97749" w:rsidTr="00C77620">
        <w:tc>
          <w:tcPr>
            <w:tcW w:w="567" w:type="dxa"/>
            <w:vMerge/>
            <w:shd w:val="clear" w:color="auto" w:fill="auto"/>
          </w:tcPr>
          <w:p w:rsidR="00BD33F0" w:rsidRPr="00E97749" w:rsidRDefault="00BD33F0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BD33F0" w:rsidRPr="00E97749" w:rsidRDefault="00BD33F0" w:rsidP="00A62A6B">
            <w:pPr>
              <w:spacing w:line="1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BD33F0" w:rsidRPr="00E97749" w:rsidRDefault="00BD33F0" w:rsidP="00A62A6B">
            <w:pPr>
              <w:spacing w:line="1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063" w:type="dxa"/>
          </w:tcPr>
          <w:p w:rsidR="00BD33F0" w:rsidRPr="00E97749" w:rsidRDefault="00BD33F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</w:tcPr>
          <w:p w:rsidR="00BD33F0" w:rsidRPr="00E97749" w:rsidRDefault="00BD33F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BD33F0" w:rsidRPr="00E97749" w:rsidRDefault="00BD33F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68 </w:t>
            </w:r>
          </w:p>
        </w:tc>
      </w:tr>
      <w:tr w:rsidR="00BD33F0" w:rsidRPr="00E97749" w:rsidTr="00C77620">
        <w:tc>
          <w:tcPr>
            <w:tcW w:w="567" w:type="dxa"/>
            <w:vMerge/>
            <w:shd w:val="clear" w:color="auto" w:fill="auto"/>
          </w:tcPr>
          <w:p w:rsidR="00BD33F0" w:rsidRPr="00E97749" w:rsidRDefault="00BD33F0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BD33F0" w:rsidRPr="00E97749" w:rsidRDefault="00BD33F0" w:rsidP="00A62A6B">
            <w:pPr>
              <w:spacing w:line="1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BD33F0" w:rsidRPr="00E97749" w:rsidRDefault="00BD33F0" w:rsidP="00A62A6B">
            <w:pPr>
              <w:spacing w:line="1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063" w:type="dxa"/>
          </w:tcPr>
          <w:p w:rsidR="00BD33F0" w:rsidRPr="00E97749" w:rsidRDefault="00776881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3" w:type="dxa"/>
          </w:tcPr>
          <w:p w:rsidR="00BD33F0" w:rsidRPr="00E97749" w:rsidRDefault="00776881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BD33F0" w:rsidRPr="00E97749" w:rsidRDefault="00BD33F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9A1B50" w:rsidRPr="00E97749" w:rsidTr="00C77620">
        <w:tc>
          <w:tcPr>
            <w:tcW w:w="567" w:type="dxa"/>
            <w:vMerge w:val="restart"/>
            <w:shd w:val="clear" w:color="auto" w:fill="auto"/>
            <w:textDirection w:val="btLr"/>
          </w:tcPr>
          <w:p w:rsidR="009A1B50" w:rsidRPr="00CE33B2" w:rsidRDefault="009A1B50" w:rsidP="00F83B0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3B2">
              <w:rPr>
                <w:rFonts w:ascii="Times New Roman" w:hAnsi="Times New Roman" w:cs="Times New Roman"/>
                <w:b/>
                <w:sz w:val="24"/>
                <w:szCs w:val="24"/>
              </w:rPr>
              <w:t>ВАРИАТИВНАЯ  ЧАСТЬ</w:t>
            </w:r>
          </w:p>
        </w:tc>
        <w:tc>
          <w:tcPr>
            <w:tcW w:w="10065" w:type="dxa"/>
            <w:gridSpan w:val="6"/>
          </w:tcPr>
          <w:p w:rsidR="00D34E13" w:rsidRPr="00E97749" w:rsidRDefault="00D34E13" w:rsidP="00BD3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КОМПОНЕНТ ОБРАЗОВАТЕЛЬНОГО УЧРЕЖДЕНИЯ </w:t>
            </w:r>
          </w:p>
          <w:p w:rsidR="009A1B50" w:rsidRPr="00E97749" w:rsidRDefault="009A1B50" w:rsidP="00BD3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Обязательные учебные предметы по выбору </w:t>
            </w:r>
          </w:p>
        </w:tc>
      </w:tr>
      <w:tr w:rsidR="009A1B50" w:rsidRPr="00E97749" w:rsidTr="00C77620">
        <w:tc>
          <w:tcPr>
            <w:tcW w:w="567" w:type="dxa"/>
            <w:vMerge/>
            <w:shd w:val="clear" w:color="auto" w:fill="auto"/>
          </w:tcPr>
          <w:p w:rsidR="009A1B50" w:rsidRPr="00E97749" w:rsidRDefault="009A1B50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2" w:type="dxa"/>
            <w:gridSpan w:val="2"/>
            <w:shd w:val="clear" w:color="auto" w:fill="auto"/>
          </w:tcPr>
          <w:p w:rsidR="009A1B50" w:rsidRPr="00E97749" w:rsidRDefault="009A1B50" w:rsidP="00A62A6B">
            <w:pPr>
              <w:spacing w:line="1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465" w:type="dxa"/>
            <w:shd w:val="clear" w:color="auto" w:fill="auto"/>
          </w:tcPr>
          <w:p w:rsidR="009A1B50" w:rsidRPr="00E97749" w:rsidRDefault="009A1B50" w:rsidP="00A62A6B">
            <w:pPr>
              <w:spacing w:line="18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063" w:type="dxa"/>
          </w:tcPr>
          <w:p w:rsidR="009A1B50" w:rsidRPr="00E97749" w:rsidRDefault="009A1B5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9A1B50" w:rsidRPr="00E97749" w:rsidRDefault="009A1B5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9A1B50" w:rsidRPr="00E97749" w:rsidRDefault="009A1B5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D34E13" w:rsidRPr="00E97749" w:rsidTr="00C77620">
        <w:tc>
          <w:tcPr>
            <w:tcW w:w="567" w:type="dxa"/>
            <w:vMerge/>
            <w:shd w:val="clear" w:color="auto" w:fill="auto"/>
          </w:tcPr>
          <w:p w:rsidR="00D34E13" w:rsidRPr="00E97749" w:rsidRDefault="00D34E13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2" w:type="dxa"/>
            <w:gridSpan w:val="2"/>
            <w:shd w:val="clear" w:color="auto" w:fill="auto"/>
          </w:tcPr>
          <w:p w:rsidR="00D34E13" w:rsidRPr="00E97749" w:rsidRDefault="00D34E13" w:rsidP="00A62A6B">
            <w:pPr>
              <w:spacing w:line="18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Черчение</w:t>
            </w:r>
          </w:p>
        </w:tc>
        <w:tc>
          <w:tcPr>
            <w:tcW w:w="1465" w:type="dxa"/>
            <w:shd w:val="clear" w:color="auto" w:fill="auto"/>
          </w:tcPr>
          <w:p w:rsidR="00D34E13" w:rsidRPr="00E97749" w:rsidRDefault="00D34E13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D34E13" w:rsidRPr="00E97749" w:rsidRDefault="00D34E13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D34E13" w:rsidRPr="00E97749" w:rsidRDefault="00D34E13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D34E13" w:rsidRPr="00E97749" w:rsidRDefault="00D34E13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136 </w:t>
            </w:r>
          </w:p>
        </w:tc>
      </w:tr>
      <w:tr w:rsidR="00D34E13" w:rsidRPr="00E97749" w:rsidTr="00C77620">
        <w:tc>
          <w:tcPr>
            <w:tcW w:w="567" w:type="dxa"/>
            <w:vMerge/>
            <w:shd w:val="clear" w:color="auto" w:fill="auto"/>
          </w:tcPr>
          <w:p w:rsidR="00D34E13" w:rsidRPr="00E97749" w:rsidRDefault="00D34E13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5" w:type="dxa"/>
            <w:gridSpan w:val="6"/>
          </w:tcPr>
          <w:p w:rsidR="00D34E13" w:rsidRPr="00E97749" w:rsidRDefault="00D34E13" w:rsidP="00BD33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Элективные курсы</w:t>
            </w:r>
          </w:p>
        </w:tc>
      </w:tr>
      <w:tr w:rsidR="00D34E13" w:rsidRPr="00E97749" w:rsidTr="00C77620">
        <w:tc>
          <w:tcPr>
            <w:tcW w:w="567" w:type="dxa"/>
            <w:vMerge/>
            <w:shd w:val="clear" w:color="auto" w:fill="auto"/>
          </w:tcPr>
          <w:p w:rsidR="00D34E13" w:rsidRPr="00E97749" w:rsidRDefault="00D34E13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gridSpan w:val="3"/>
            <w:shd w:val="clear" w:color="auto" w:fill="auto"/>
          </w:tcPr>
          <w:p w:rsidR="00D34E13" w:rsidRPr="00E97749" w:rsidRDefault="00D34E13" w:rsidP="00A62A6B">
            <w:pPr>
              <w:spacing w:line="180" w:lineRule="auto"/>
              <w:ind w:right="-70" w:hanging="86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Социально-экономическая карта мира</w:t>
            </w:r>
          </w:p>
        </w:tc>
        <w:tc>
          <w:tcPr>
            <w:tcW w:w="1063" w:type="dxa"/>
          </w:tcPr>
          <w:p w:rsidR="00D34E13" w:rsidRPr="00E97749" w:rsidRDefault="00D34E13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</w:tcPr>
          <w:p w:rsidR="00D34E13" w:rsidRPr="00E97749" w:rsidRDefault="00D34E13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shd w:val="clear" w:color="auto" w:fill="auto"/>
          </w:tcPr>
          <w:p w:rsidR="00D34E13" w:rsidRPr="00E97749" w:rsidRDefault="00D34E13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34 </w:t>
            </w:r>
          </w:p>
        </w:tc>
      </w:tr>
      <w:tr w:rsidR="00D34E13" w:rsidRPr="00E97749" w:rsidTr="00C77620">
        <w:tc>
          <w:tcPr>
            <w:tcW w:w="567" w:type="dxa"/>
            <w:vMerge/>
            <w:shd w:val="clear" w:color="auto" w:fill="auto"/>
          </w:tcPr>
          <w:p w:rsidR="00D34E13" w:rsidRPr="00E97749" w:rsidRDefault="00D34E13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gridSpan w:val="3"/>
            <w:shd w:val="clear" w:color="auto" w:fill="auto"/>
          </w:tcPr>
          <w:p w:rsidR="00D34E13" w:rsidRPr="00E97749" w:rsidRDefault="00D34E13" w:rsidP="00A62A6B">
            <w:pPr>
              <w:spacing w:line="180" w:lineRule="auto"/>
              <w:ind w:right="-70" w:hanging="86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Основы экономики и финансовой грамотности</w:t>
            </w:r>
          </w:p>
        </w:tc>
        <w:tc>
          <w:tcPr>
            <w:tcW w:w="1063" w:type="dxa"/>
          </w:tcPr>
          <w:p w:rsidR="00D34E13" w:rsidRPr="00E97749" w:rsidRDefault="00D34E13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3" w:type="dxa"/>
          </w:tcPr>
          <w:p w:rsidR="00D34E13" w:rsidRPr="00E97749" w:rsidRDefault="00D34E13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D34E13" w:rsidRPr="00E97749" w:rsidRDefault="00D34E13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D34E13" w:rsidRPr="00E97749" w:rsidTr="00C77620">
        <w:tc>
          <w:tcPr>
            <w:tcW w:w="567" w:type="dxa"/>
            <w:vMerge/>
            <w:shd w:val="clear" w:color="auto" w:fill="auto"/>
          </w:tcPr>
          <w:p w:rsidR="00D34E13" w:rsidRPr="00E97749" w:rsidRDefault="00D34E13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gridSpan w:val="3"/>
            <w:shd w:val="clear" w:color="auto" w:fill="auto"/>
          </w:tcPr>
          <w:p w:rsidR="00D34E13" w:rsidRPr="00E97749" w:rsidRDefault="00776881" w:rsidP="00A62A6B">
            <w:pPr>
              <w:spacing w:line="1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Деловой английский</w:t>
            </w:r>
            <w:r w:rsidR="00D34E13"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3" w:type="dxa"/>
          </w:tcPr>
          <w:p w:rsidR="00D34E13" w:rsidRPr="00E97749" w:rsidRDefault="00D34E13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</w:tcPr>
          <w:p w:rsidR="00D34E13" w:rsidRPr="00E97749" w:rsidRDefault="00F2184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shd w:val="clear" w:color="auto" w:fill="auto"/>
          </w:tcPr>
          <w:p w:rsidR="00D34E13" w:rsidRPr="00E97749" w:rsidRDefault="00F2184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D34E13" w:rsidRPr="00E97749" w:rsidTr="00C77620">
        <w:trPr>
          <w:trHeight w:val="609"/>
        </w:trPr>
        <w:tc>
          <w:tcPr>
            <w:tcW w:w="567" w:type="dxa"/>
            <w:vMerge/>
            <w:shd w:val="clear" w:color="auto" w:fill="auto"/>
          </w:tcPr>
          <w:p w:rsidR="00D34E13" w:rsidRPr="00E97749" w:rsidRDefault="00D34E13" w:rsidP="00F83B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gridSpan w:val="3"/>
            <w:shd w:val="clear" w:color="auto" w:fill="auto"/>
          </w:tcPr>
          <w:p w:rsidR="00D34E13" w:rsidRPr="00E97749" w:rsidRDefault="00D34E13" w:rsidP="00544165">
            <w:pPr>
              <w:spacing w:line="1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по физике </w:t>
            </w:r>
          </w:p>
        </w:tc>
        <w:tc>
          <w:tcPr>
            <w:tcW w:w="1063" w:type="dxa"/>
          </w:tcPr>
          <w:p w:rsidR="00D34E13" w:rsidRPr="00E97749" w:rsidRDefault="00776881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</w:tcPr>
          <w:p w:rsidR="00D34E13" w:rsidRPr="00E97749" w:rsidRDefault="00F2184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D34E13" w:rsidRPr="00E97749" w:rsidRDefault="00F21840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D34E13" w:rsidRPr="00E97749" w:rsidTr="00C77620">
        <w:trPr>
          <w:cantSplit/>
          <w:trHeight w:val="1317"/>
        </w:trPr>
        <w:tc>
          <w:tcPr>
            <w:tcW w:w="567" w:type="dxa"/>
            <w:shd w:val="clear" w:color="auto" w:fill="auto"/>
            <w:textDirection w:val="btLr"/>
          </w:tcPr>
          <w:p w:rsidR="00D34E13" w:rsidRPr="00E97749" w:rsidRDefault="00D34E13" w:rsidP="009A1B5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ИТОГ</w:t>
            </w:r>
            <w:r w:rsidR="00C7762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5387" w:type="dxa"/>
            <w:gridSpan w:val="3"/>
            <w:shd w:val="clear" w:color="auto" w:fill="auto"/>
          </w:tcPr>
          <w:p w:rsidR="00D34E13" w:rsidRPr="00E97749" w:rsidRDefault="00D34E13" w:rsidP="00A62A6B">
            <w:pPr>
              <w:tabs>
                <w:tab w:val="left" w:pos="965"/>
              </w:tabs>
              <w:spacing w:line="1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3" w:type="dxa"/>
          </w:tcPr>
          <w:p w:rsidR="00D34E13" w:rsidRPr="00E97749" w:rsidRDefault="00D34E13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063" w:type="dxa"/>
          </w:tcPr>
          <w:p w:rsidR="00D34E13" w:rsidRPr="00E97749" w:rsidRDefault="00D34E13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2552" w:type="dxa"/>
            <w:shd w:val="clear" w:color="auto" w:fill="auto"/>
          </w:tcPr>
          <w:p w:rsidR="00D34E13" w:rsidRPr="00E97749" w:rsidRDefault="00D34E13" w:rsidP="00A62A6B">
            <w:pPr>
              <w:spacing w:line="1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2516</w:t>
            </w:r>
          </w:p>
        </w:tc>
      </w:tr>
      <w:tr w:rsidR="00D34E13" w:rsidRPr="00E97749" w:rsidTr="00C77620">
        <w:trPr>
          <w:trHeight w:val="712"/>
        </w:trPr>
        <w:tc>
          <w:tcPr>
            <w:tcW w:w="567" w:type="dxa"/>
            <w:shd w:val="clear" w:color="auto" w:fill="auto"/>
          </w:tcPr>
          <w:p w:rsidR="00D34E13" w:rsidRPr="00E97749" w:rsidRDefault="00D34E13" w:rsidP="00F83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  <w:gridSpan w:val="3"/>
            <w:shd w:val="clear" w:color="auto" w:fill="auto"/>
          </w:tcPr>
          <w:p w:rsidR="00D34E13" w:rsidRPr="00E97749" w:rsidRDefault="00D34E13" w:rsidP="00F83B00">
            <w:pPr>
              <w:tabs>
                <w:tab w:val="left" w:pos="9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Максимальная нагрузка</w:t>
            </w:r>
          </w:p>
        </w:tc>
        <w:tc>
          <w:tcPr>
            <w:tcW w:w="1063" w:type="dxa"/>
          </w:tcPr>
          <w:p w:rsidR="00D34E13" w:rsidRPr="00E97749" w:rsidRDefault="00D34E13" w:rsidP="00F83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063" w:type="dxa"/>
          </w:tcPr>
          <w:p w:rsidR="00D34E13" w:rsidRPr="00E97749" w:rsidRDefault="00D34E13" w:rsidP="00F83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2552" w:type="dxa"/>
            <w:shd w:val="clear" w:color="auto" w:fill="auto"/>
          </w:tcPr>
          <w:p w:rsidR="00D34E13" w:rsidRPr="00E97749" w:rsidRDefault="00D34E13" w:rsidP="00F83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2516</w:t>
            </w:r>
          </w:p>
        </w:tc>
      </w:tr>
    </w:tbl>
    <w:p w:rsidR="00DE65EF" w:rsidRPr="00E97749" w:rsidRDefault="00DE65EF" w:rsidP="00DE65EF">
      <w:pPr>
        <w:ind w:left="360"/>
        <w:rPr>
          <w:rFonts w:ascii="Times New Roman" w:hAnsi="Times New Roman" w:cs="Times New Roman"/>
          <w:sz w:val="24"/>
          <w:szCs w:val="24"/>
        </w:rPr>
      </w:pPr>
      <w:r w:rsidRPr="00E97749">
        <w:rPr>
          <w:rFonts w:ascii="Times New Roman" w:hAnsi="Times New Roman" w:cs="Times New Roman"/>
          <w:sz w:val="24"/>
          <w:szCs w:val="24"/>
        </w:rPr>
        <w:t>*- класс делится на группы</w:t>
      </w:r>
    </w:p>
    <w:p w:rsidR="00A62A6B" w:rsidRPr="00E97749" w:rsidRDefault="00A62A6B" w:rsidP="004912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62A6B" w:rsidRDefault="00A62A6B" w:rsidP="004912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77620" w:rsidRPr="00E97749" w:rsidRDefault="00C77620" w:rsidP="004912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932D0" w:rsidRPr="00E97749" w:rsidRDefault="003932D0" w:rsidP="003932D0">
      <w:pPr>
        <w:ind w:left="2832"/>
        <w:rPr>
          <w:rFonts w:ascii="Times New Roman" w:hAnsi="Times New Roman" w:cs="Times New Roman"/>
          <w:sz w:val="24"/>
          <w:szCs w:val="24"/>
        </w:rPr>
      </w:pPr>
      <w:r w:rsidRPr="00E97749">
        <w:rPr>
          <w:rFonts w:ascii="Times New Roman" w:hAnsi="Times New Roman" w:cs="Times New Roman"/>
          <w:sz w:val="24"/>
          <w:szCs w:val="24"/>
        </w:rPr>
        <w:lastRenderedPageBreak/>
        <w:t>ТЕХНИЧЕСКОЕ НАПРАВЛЕНИЕ</w:t>
      </w:r>
    </w:p>
    <w:p w:rsidR="00544165" w:rsidRPr="00E97749" w:rsidRDefault="00544165" w:rsidP="003932D0">
      <w:pPr>
        <w:jc w:val="center"/>
        <w:rPr>
          <w:rFonts w:ascii="Times New Roman" w:hAnsi="Times New Roman" w:cs="Times New Roman"/>
          <w:sz w:val="24"/>
          <w:szCs w:val="24"/>
        </w:rPr>
      </w:pPr>
      <w:r w:rsidRPr="00E97749">
        <w:rPr>
          <w:rFonts w:ascii="Times New Roman" w:hAnsi="Times New Roman" w:cs="Times New Roman"/>
          <w:sz w:val="24"/>
          <w:szCs w:val="24"/>
        </w:rPr>
        <w:t>ИНФОРМАЦИОННО-ТЕХНОЛОГИЧЕСКИЙ ПРОФИЛЬ</w:t>
      </w: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544"/>
        <w:gridCol w:w="94"/>
        <w:gridCol w:w="1465"/>
        <w:gridCol w:w="1063"/>
        <w:gridCol w:w="1063"/>
        <w:gridCol w:w="2552"/>
      </w:tblGrid>
      <w:tr w:rsidR="00544165" w:rsidRPr="00E97749" w:rsidTr="00004ED9">
        <w:tc>
          <w:tcPr>
            <w:tcW w:w="709" w:type="dxa"/>
            <w:vMerge w:val="restart"/>
            <w:shd w:val="clear" w:color="auto" w:fill="auto"/>
            <w:textDirection w:val="btLr"/>
          </w:tcPr>
          <w:p w:rsidR="00544165" w:rsidRPr="00CE33B2" w:rsidRDefault="00544165" w:rsidP="000B263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3B2">
              <w:rPr>
                <w:rFonts w:ascii="Times New Roman" w:hAnsi="Times New Roman" w:cs="Times New Roman"/>
                <w:b/>
                <w:sz w:val="24"/>
                <w:szCs w:val="24"/>
              </w:rPr>
              <w:t>ИНВАРИАНТНАЯ ЧАСТЬ</w:t>
            </w:r>
          </w:p>
        </w:tc>
        <w:tc>
          <w:tcPr>
            <w:tcW w:w="9781" w:type="dxa"/>
            <w:gridSpan w:val="6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. ФЕДЕРАЛЬНЫЙ КОМПОНЕНТ</w:t>
            </w:r>
          </w:p>
        </w:tc>
      </w:tr>
      <w:tr w:rsidR="00544165" w:rsidRPr="00E97749" w:rsidTr="00004ED9">
        <w:tc>
          <w:tcPr>
            <w:tcW w:w="709" w:type="dxa"/>
            <w:vMerge/>
            <w:shd w:val="clear" w:color="auto" w:fill="auto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gridSpan w:val="6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Обязательные учебные предметы </w:t>
            </w:r>
          </w:p>
        </w:tc>
      </w:tr>
      <w:tr w:rsidR="00544165" w:rsidRPr="00E97749" w:rsidTr="00004ED9">
        <w:trPr>
          <w:trHeight w:val="553"/>
        </w:trPr>
        <w:tc>
          <w:tcPr>
            <w:tcW w:w="709" w:type="dxa"/>
            <w:vMerge/>
            <w:shd w:val="clear" w:color="auto" w:fill="auto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544165" w:rsidRPr="00CE33B2" w:rsidRDefault="00544165" w:rsidP="000B2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3B2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544165" w:rsidRPr="00CE33B2" w:rsidRDefault="00544165" w:rsidP="000B2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3B2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1063" w:type="dxa"/>
          </w:tcPr>
          <w:p w:rsidR="00544165" w:rsidRPr="00CE33B2" w:rsidRDefault="00544165" w:rsidP="000B2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3B2">
              <w:rPr>
                <w:rFonts w:ascii="Times New Roman" w:hAnsi="Times New Roman" w:cs="Times New Roman"/>
                <w:b/>
                <w:sz w:val="24"/>
                <w:szCs w:val="24"/>
              </w:rPr>
              <w:t>10  «Т»</w:t>
            </w:r>
          </w:p>
        </w:tc>
        <w:tc>
          <w:tcPr>
            <w:tcW w:w="1063" w:type="dxa"/>
          </w:tcPr>
          <w:p w:rsidR="00544165" w:rsidRPr="00CE33B2" w:rsidRDefault="00544165" w:rsidP="000B2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3B2">
              <w:rPr>
                <w:rFonts w:ascii="Times New Roman" w:hAnsi="Times New Roman" w:cs="Times New Roman"/>
                <w:b/>
                <w:sz w:val="24"/>
                <w:szCs w:val="24"/>
              </w:rPr>
              <w:t>11 «Т»</w:t>
            </w:r>
          </w:p>
        </w:tc>
        <w:tc>
          <w:tcPr>
            <w:tcW w:w="2552" w:type="dxa"/>
            <w:shd w:val="clear" w:color="auto" w:fill="auto"/>
          </w:tcPr>
          <w:p w:rsidR="00544165" w:rsidRPr="00CE33B2" w:rsidRDefault="00544165" w:rsidP="000B2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3B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за два года обучения</w:t>
            </w:r>
          </w:p>
        </w:tc>
      </w:tr>
      <w:tr w:rsidR="00544165" w:rsidRPr="00E97749" w:rsidTr="00CE33B2">
        <w:trPr>
          <w:trHeight w:val="284"/>
        </w:trPr>
        <w:tc>
          <w:tcPr>
            <w:tcW w:w="709" w:type="dxa"/>
            <w:vMerge/>
            <w:shd w:val="clear" w:color="auto" w:fill="auto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544165" w:rsidRPr="00E97749" w:rsidRDefault="00544165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544165" w:rsidRPr="00E97749" w:rsidRDefault="00544165" w:rsidP="000B2635">
            <w:pPr>
              <w:ind w:right="-108" w:hanging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расширенный</w:t>
            </w:r>
          </w:p>
        </w:tc>
        <w:tc>
          <w:tcPr>
            <w:tcW w:w="1063" w:type="dxa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544165" w:rsidRPr="00E97749" w:rsidTr="00CE33B2">
        <w:trPr>
          <w:trHeight w:val="284"/>
        </w:trPr>
        <w:tc>
          <w:tcPr>
            <w:tcW w:w="709" w:type="dxa"/>
            <w:vMerge/>
            <w:shd w:val="clear" w:color="auto" w:fill="auto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544165" w:rsidRPr="00E97749" w:rsidRDefault="00544165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544165" w:rsidRPr="00E97749" w:rsidRDefault="00544165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063" w:type="dxa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3" w:type="dxa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204 </w:t>
            </w:r>
          </w:p>
        </w:tc>
      </w:tr>
      <w:tr w:rsidR="00544165" w:rsidRPr="00E97749" w:rsidTr="00CE33B2">
        <w:trPr>
          <w:trHeight w:val="284"/>
        </w:trPr>
        <w:tc>
          <w:tcPr>
            <w:tcW w:w="709" w:type="dxa"/>
            <w:vMerge/>
            <w:shd w:val="clear" w:color="auto" w:fill="auto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544165" w:rsidRPr="00E97749" w:rsidRDefault="00544165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профильный</w:t>
            </w:r>
          </w:p>
        </w:tc>
        <w:tc>
          <w:tcPr>
            <w:tcW w:w="1063" w:type="dxa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3" w:type="dxa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2" w:type="dxa"/>
            <w:shd w:val="clear" w:color="auto" w:fill="auto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408</w:t>
            </w:r>
          </w:p>
        </w:tc>
      </w:tr>
      <w:tr w:rsidR="00544165" w:rsidRPr="00E97749" w:rsidTr="00CE33B2">
        <w:trPr>
          <w:trHeight w:val="284"/>
        </w:trPr>
        <w:tc>
          <w:tcPr>
            <w:tcW w:w="709" w:type="dxa"/>
            <w:vMerge/>
            <w:shd w:val="clear" w:color="auto" w:fill="auto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544165" w:rsidRPr="00E97749" w:rsidRDefault="00544165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язык* 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544165" w:rsidRPr="00E97749" w:rsidRDefault="00544165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063" w:type="dxa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3" w:type="dxa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  <w:tr w:rsidR="00544165" w:rsidRPr="00E97749" w:rsidTr="00CE33B2">
        <w:trPr>
          <w:trHeight w:val="284"/>
        </w:trPr>
        <w:tc>
          <w:tcPr>
            <w:tcW w:w="709" w:type="dxa"/>
            <w:vMerge/>
            <w:shd w:val="clear" w:color="auto" w:fill="auto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544165" w:rsidRPr="00E97749" w:rsidRDefault="00544165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544165" w:rsidRPr="00E97749" w:rsidRDefault="00544165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063" w:type="dxa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136 </w:t>
            </w:r>
          </w:p>
        </w:tc>
      </w:tr>
      <w:tr w:rsidR="00544165" w:rsidRPr="00E97749" w:rsidTr="00CE33B2">
        <w:trPr>
          <w:trHeight w:val="284"/>
        </w:trPr>
        <w:tc>
          <w:tcPr>
            <w:tcW w:w="709" w:type="dxa"/>
            <w:vMerge/>
            <w:shd w:val="clear" w:color="auto" w:fill="auto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544165" w:rsidRPr="00E97749" w:rsidRDefault="00544165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544165" w:rsidRPr="00E97749" w:rsidRDefault="003932D0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063" w:type="dxa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544165" w:rsidRPr="00E97749" w:rsidTr="00CE33B2">
        <w:trPr>
          <w:trHeight w:val="284"/>
        </w:trPr>
        <w:tc>
          <w:tcPr>
            <w:tcW w:w="709" w:type="dxa"/>
            <w:vMerge/>
            <w:shd w:val="clear" w:color="auto" w:fill="auto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544165" w:rsidRPr="00E97749" w:rsidRDefault="00544165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544165" w:rsidRPr="00E97749" w:rsidRDefault="00544165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063" w:type="dxa"/>
          </w:tcPr>
          <w:p w:rsidR="00544165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</w:tcPr>
          <w:p w:rsidR="00544165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544165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544165" w:rsidRPr="00E97749" w:rsidTr="00CE33B2">
        <w:trPr>
          <w:trHeight w:val="284"/>
        </w:trPr>
        <w:tc>
          <w:tcPr>
            <w:tcW w:w="709" w:type="dxa"/>
            <w:vMerge/>
            <w:shd w:val="clear" w:color="auto" w:fill="auto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544165" w:rsidRPr="00E97749" w:rsidRDefault="00544165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544165" w:rsidRPr="00E97749" w:rsidRDefault="00544165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063" w:type="dxa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544165" w:rsidRPr="00E97749" w:rsidTr="00CE33B2">
        <w:trPr>
          <w:trHeight w:val="284"/>
        </w:trPr>
        <w:tc>
          <w:tcPr>
            <w:tcW w:w="709" w:type="dxa"/>
            <w:vMerge/>
            <w:shd w:val="clear" w:color="auto" w:fill="auto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544165" w:rsidRPr="00E97749" w:rsidRDefault="00544165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544165" w:rsidRPr="00E97749" w:rsidRDefault="00544165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профильный</w:t>
            </w:r>
          </w:p>
        </w:tc>
        <w:tc>
          <w:tcPr>
            <w:tcW w:w="1063" w:type="dxa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3" w:type="dxa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  <w:shd w:val="clear" w:color="auto" w:fill="auto"/>
          </w:tcPr>
          <w:p w:rsidR="00544165" w:rsidRPr="00E97749" w:rsidRDefault="003055D4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340</w:t>
            </w:r>
          </w:p>
        </w:tc>
      </w:tr>
      <w:tr w:rsidR="00544165" w:rsidRPr="00E97749" w:rsidTr="00CE33B2">
        <w:trPr>
          <w:trHeight w:val="284"/>
        </w:trPr>
        <w:tc>
          <w:tcPr>
            <w:tcW w:w="709" w:type="dxa"/>
            <w:vMerge/>
            <w:shd w:val="clear" w:color="auto" w:fill="auto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544165" w:rsidRPr="00E97749" w:rsidRDefault="00544165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культура* 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544165" w:rsidRPr="00E97749" w:rsidRDefault="00544165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063" w:type="dxa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3" w:type="dxa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204 </w:t>
            </w:r>
          </w:p>
        </w:tc>
      </w:tr>
      <w:tr w:rsidR="00544165" w:rsidRPr="00E97749" w:rsidTr="00CE33B2">
        <w:trPr>
          <w:trHeight w:val="284"/>
        </w:trPr>
        <w:tc>
          <w:tcPr>
            <w:tcW w:w="709" w:type="dxa"/>
            <w:vMerge/>
            <w:shd w:val="clear" w:color="auto" w:fill="auto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544165" w:rsidRPr="00E97749" w:rsidRDefault="00544165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544165" w:rsidRPr="00E97749" w:rsidRDefault="00544165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063" w:type="dxa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68 </w:t>
            </w:r>
          </w:p>
        </w:tc>
      </w:tr>
      <w:tr w:rsidR="00544165" w:rsidRPr="00E97749" w:rsidTr="00CE33B2">
        <w:trPr>
          <w:trHeight w:val="284"/>
        </w:trPr>
        <w:tc>
          <w:tcPr>
            <w:tcW w:w="709" w:type="dxa"/>
            <w:vMerge/>
            <w:shd w:val="clear" w:color="auto" w:fill="auto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544165" w:rsidRPr="00E97749" w:rsidRDefault="00544165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544165" w:rsidRPr="00E97749" w:rsidRDefault="00544165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063" w:type="dxa"/>
          </w:tcPr>
          <w:p w:rsidR="00544165" w:rsidRPr="00E97749" w:rsidRDefault="00FC3138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3" w:type="dxa"/>
          </w:tcPr>
          <w:p w:rsidR="00544165" w:rsidRPr="00E97749" w:rsidRDefault="00FC3138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544165" w:rsidRPr="00E97749" w:rsidRDefault="0054416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B52A40" w:rsidRPr="00E97749" w:rsidTr="00004ED9">
        <w:tc>
          <w:tcPr>
            <w:tcW w:w="709" w:type="dxa"/>
            <w:vMerge w:val="restart"/>
            <w:shd w:val="clear" w:color="auto" w:fill="auto"/>
            <w:textDirection w:val="btLr"/>
          </w:tcPr>
          <w:p w:rsidR="00B52A40" w:rsidRPr="00CE33B2" w:rsidRDefault="00B52A40" w:rsidP="000B263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3B2">
              <w:rPr>
                <w:rFonts w:ascii="Times New Roman" w:hAnsi="Times New Roman" w:cs="Times New Roman"/>
                <w:b/>
                <w:sz w:val="24"/>
                <w:szCs w:val="24"/>
              </w:rPr>
              <w:t>ВАРИАТИВНАЯ  ЧАСТЬ</w:t>
            </w:r>
          </w:p>
        </w:tc>
        <w:tc>
          <w:tcPr>
            <w:tcW w:w="9781" w:type="dxa"/>
            <w:gridSpan w:val="6"/>
          </w:tcPr>
          <w:p w:rsidR="00B52A40" w:rsidRPr="00E97749" w:rsidRDefault="00B52A40" w:rsidP="000B2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Обязательные учебные предметы по выбору </w:t>
            </w:r>
          </w:p>
        </w:tc>
      </w:tr>
      <w:tr w:rsidR="00B52A40" w:rsidRPr="00E97749" w:rsidTr="00004ED9">
        <w:tc>
          <w:tcPr>
            <w:tcW w:w="709" w:type="dxa"/>
            <w:vMerge/>
            <w:shd w:val="clear" w:color="auto" w:fill="auto"/>
          </w:tcPr>
          <w:p w:rsidR="00B52A40" w:rsidRPr="00E97749" w:rsidRDefault="00B52A4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8" w:type="dxa"/>
            <w:gridSpan w:val="2"/>
            <w:shd w:val="clear" w:color="auto" w:fill="auto"/>
          </w:tcPr>
          <w:p w:rsidR="00B52A40" w:rsidRPr="00E97749" w:rsidRDefault="00B52A40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465" w:type="dxa"/>
            <w:shd w:val="clear" w:color="auto" w:fill="auto"/>
          </w:tcPr>
          <w:p w:rsidR="00B52A40" w:rsidRPr="00E97749" w:rsidRDefault="00B52A40" w:rsidP="000B2635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профильный</w:t>
            </w:r>
          </w:p>
        </w:tc>
        <w:tc>
          <w:tcPr>
            <w:tcW w:w="1063" w:type="dxa"/>
          </w:tcPr>
          <w:p w:rsidR="00B52A40" w:rsidRPr="00E97749" w:rsidRDefault="00B52A4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3" w:type="dxa"/>
          </w:tcPr>
          <w:p w:rsidR="00B52A40" w:rsidRPr="00E97749" w:rsidRDefault="00B52A4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  <w:shd w:val="clear" w:color="auto" w:fill="auto"/>
          </w:tcPr>
          <w:p w:rsidR="00B52A40" w:rsidRPr="00E97749" w:rsidRDefault="00B52A4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</w:tr>
      <w:tr w:rsidR="00B52A40" w:rsidRPr="00E97749" w:rsidTr="00004ED9">
        <w:tc>
          <w:tcPr>
            <w:tcW w:w="709" w:type="dxa"/>
            <w:vMerge/>
            <w:shd w:val="clear" w:color="auto" w:fill="auto"/>
          </w:tcPr>
          <w:p w:rsidR="00B52A40" w:rsidRPr="00E97749" w:rsidRDefault="00B52A4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gridSpan w:val="6"/>
          </w:tcPr>
          <w:p w:rsidR="00B52A40" w:rsidRPr="00E97749" w:rsidRDefault="00B52A40" w:rsidP="000B2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II. </w:t>
            </w: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КОМПОНЕНТ ОБРАЗОВАТЕЛЬНОГО УЧРЕЖДЕНИЯ</w:t>
            </w:r>
          </w:p>
        </w:tc>
      </w:tr>
      <w:tr w:rsidR="00B52A40" w:rsidRPr="00E97749" w:rsidTr="00004ED9">
        <w:tc>
          <w:tcPr>
            <w:tcW w:w="709" w:type="dxa"/>
            <w:vMerge/>
            <w:shd w:val="clear" w:color="auto" w:fill="auto"/>
          </w:tcPr>
          <w:p w:rsidR="00B52A40" w:rsidRPr="00E97749" w:rsidRDefault="00B52A4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3"/>
            <w:shd w:val="clear" w:color="auto" w:fill="auto"/>
          </w:tcPr>
          <w:p w:rsidR="00B52A40" w:rsidRPr="00E97749" w:rsidRDefault="00B52A40" w:rsidP="000B2635">
            <w:pPr>
              <w:ind w:right="-70" w:hanging="86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Социально-экономическая карта мира</w:t>
            </w:r>
          </w:p>
        </w:tc>
        <w:tc>
          <w:tcPr>
            <w:tcW w:w="1063" w:type="dxa"/>
          </w:tcPr>
          <w:p w:rsidR="00B52A40" w:rsidRPr="00E97749" w:rsidRDefault="00B52A4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</w:tcPr>
          <w:p w:rsidR="00B52A40" w:rsidRPr="00E97749" w:rsidRDefault="00B52A4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shd w:val="clear" w:color="auto" w:fill="auto"/>
          </w:tcPr>
          <w:p w:rsidR="00B52A40" w:rsidRPr="00E97749" w:rsidRDefault="00B52A4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34 </w:t>
            </w:r>
          </w:p>
        </w:tc>
      </w:tr>
      <w:tr w:rsidR="00B52A40" w:rsidRPr="00E97749" w:rsidTr="00004ED9">
        <w:tc>
          <w:tcPr>
            <w:tcW w:w="709" w:type="dxa"/>
            <w:vMerge/>
            <w:shd w:val="clear" w:color="auto" w:fill="auto"/>
          </w:tcPr>
          <w:p w:rsidR="00B52A40" w:rsidRPr="00E97749" w:rsidRDefault="00B52A4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3"/>
            <w:shd w:val="clear" w:color="auto" w:fill="auto"/>
          </w:tcPr>
          <w:p w:rsidR="00B52A40" w:rsidRPr="00E97749" w:rsidRDefault="00B52A40" w:rsidP="000B2635">
            <w:pPr>
              <w:ind w:right="-70" w:hanging="86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Основы экономики и финансовой грамотности</w:t>
            </w:r>
          </w:p>
        </w:tc>
        <w:tc>
          <w:tcPr>
            <w:tcW w:w="1063" w:type="dxa"/>
          </w:tcPr>
          <w:p w:rsidR="00B52A40" w:rsidRPr="00E97749" w:rsidRDefault="00B52A4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3" w:type="dxa"/>
          </w:tcPr>
          <w:p w:rsidR="00B52A40" w:rsidRPr="00E97749" w:rsidRDefault="00B52A4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B52A40" w:rsidRPr="00E97749" w:rsidRDefault="00B52A4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B52A40" w:rsidRPr="00E97749" w:rsidTr="00004ED9">
        <w:trPr>
          <w:trHeight w:val="409"/>
        </w:trPr>
        <w:tc>
          <w:tcPr>
            <w:tcW w:w="709" w:type="dxa"/>
            <w:vMerge/>
            <w:shd w:val="clear" w:color="auto" w:fill="auto"/>
          </w:tcPr>
          <w:p w:rsidR="00B52A40" w:rsidRPr="00E97749" w:rsidRDefault="00B52A4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3"/>
            <w:shd w:val="clear" w:color="auto" w:fill="auto"/>
          </w:tcPr>
          <w:p w:rsidR="00B52A40" w:rsidRPr="00E97749" w:rsidRDefault="00B52A40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Деловой английский </w:t>
            </w:r>
          </w:p>
        </w:tc>
        <w:tc>
          <w:tcPr>
            <w:tcW w:w="1063" w:type="dxa"/>
          </w:tcPr>
          <w:p w:rsidR="00B52A40" w:rsidRPr="00E97749" w:rsidRDefault="00B52A4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</w:tcPr>
          <w:p w:rsidR="00B52A40" w:rsidRPr="00E97749" w:rsidRDefault="00B52A4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B52A40" w:rsidRPr="00E97749" w:rsidRDefault="00B52A4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B52A40" w:rsidRPr="00E97749" w:rsidTr="00004ED9">
        <w:trPr>
          <w:trHeight w:val="317"/>
        </w:trPr>
        <w:tc>
          <w:tcPr>
            <w:tcW w:w="709" w:type="dxa"/>
            <w:vMerge/>
            <w:shd w:val="clear" w:color="auto" w:fill="auto"/>
          </w:tcPr>
          <w:p w:rsidR="00B52A40" w:rsidRPr="00E97749" w:rsidRDefault="00B52A4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3"/>
            <w:shd w:val="clear" w:color="auto" w:fill="auto"/>
          </w:tcPr>
          <w:p w:rsidR="00B52A40" w:rsidRPr="00E97749" w:rsidRDefault="00B52A40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Решение задач по физике*</w:t>
            </w:r>
          </w:p>
        </w:tc>
        <w:tc>
          <w:tcPr>
            <w:tcW w:w="1063" w:type="dxa"/>
          </w:tcPr>
          <w:p w:rsidR="00B52A40" w:rsidRPr="00E97749" w:rsidRDefault="00B52A4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</w:tcPr>
          <w:p w:rsidR="00B52A40" w:rsidRPr="00E97749" w:rsidRDefault="00B52A4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B52A40" w:rsidRPr="00E97749" w:rsidRDefault="00B52A4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B52A40" w:rsidRPr="00E97749" w:rsidTr="00004ED9">
        <w:trPr>
          <w:trHeight w:val="396"/>
        </w:trPr>
        <w:tc>
          <w:tcPr>
            <w:tcW w:w="709" w:type="dxa"/>
            <w:vMerge/>
            <w:shd w:val="clear" w:color="auto" w:fill="auto"/>
          </w:tcPr>
          <w:p w:rsidR="00B52A40" w:rsidRPr="00E97749" w:rsidRDefault="00B52A4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gridSpan w:val="3"/>
            <w:shd w:val="clear" w:color="auto" w:fill="auto"/>
          </w:tcPr>
          <w:p w:rsidR="00B52A40" w:rsidRPr="00E97749" w:rsidRDefault="00B52A40" w:rsidP="00B5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r w:rsidR="00CE33B2">
              <w:rPr>
                <w:rFonts w:ascii="Times New Roman" w:hAnsi="Times New Roman" w:cs="Times New Roman"/>
                <w:sz w:val="24"/>
                <w:szCs w:val="24"/>
              </w:rPr>
              <w:t xml:space="preserve">прикладных </w:t>
            </w: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задач по математике*</w:t>
            </w:r>
          </w:p>
        </w:tc>
        <w:tc>
          <w:tcPr>
            <w:tcW w:w="1063" w:type="dxa"/>
          </w:tcPr>
          <w:p w:rsidR="00B52A40" w:rsidRPr="00E97749" w:rsidRDefault="00B52A4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</w:tcPr>
          <w:p w:rsidR="00B52A40" w:rsidRPr="00E97749" w:rsidRDefault="00B52A4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shd w:val="clear" w:color="auto" w:fill="auto"/>
          </w:tcPr>
          <w:p w:rsidR="00B52A40" w:rsidRPr="00E97749" w:rsidRDefault="00B52A4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3932D0" w:rsidRPr="00E97749" w:rsidTr="00CE33B2">
        <w:trPr>
          <w:cantSplit/>
          <w:trHeight w:val="1134"/>
        </w:trPr>
        <w:tc>
          <w:tcPr>
            <w:tcW w:w="709" w:type="dxa"/>
            <w:shd w:val="clear" w:color="auto" w:fill="auto"/>
            <w:textDirection w:val="btLr"/>
          </w:tcPr>
          <w:p w:rsidR="003932D0" w:rsidRPr="00CE33B2" w:rsidRDefault="003932D0" w:rsidP="00CE33B2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CE33B2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5103" w:type="dxa"/>
            <w:gridSpan w:val="3"/>
            <w:shd w:val="clear" w:color="auto" w:fill="auto"/>
          </w:tcPr>
          <w:p w:rsidR="003932D0" w:rsidRPr="00E97749" w:rsidRDefault="003932D0" w:rsidP="000B2635">
            <w:pPr>
              <w:tabs>
                <w:tab w:val="left" w:pos="9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3" w:type="dxa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063" w:type="dxa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2552" w:type="dxa"/>
            <w:shd w:val="clear" w:color="auto" w:fill="auto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2516</w:t>
            </w:r>
          </w:p>
        </w:tc>
      </w:tr>
      <w:tr w:rsidR="003932D0" w:rsidRPr="00E97749" w:rsidTr="00004ED9">
        <w:tc>
          <w:tcPr>
            <w:tcW w:w="709" w:type="dxa"/>
            <w:shd w:val="clear" w:color="auto" w:fill="auto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gridSpan w:val="3"/>
            <w:shd w:val="clear" w:color="auto" w:fill="auto"/>
          </w:tcPr>
          <w:p w:rsidR="003932D0" w:rsidRPr="00E97749" w:rsidRDefault="003932D0" w:rsidP="000B2635">
            <w:pPr>
              <w:tabs>
                <w:tab w:val="left" w:pos="9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Максимальная нагрузка</w:t>
            </w:r>
          </w:p>
        </w:tc>
        <w:tc>
          <w:tcPr>
            <w:tcW w:w="1063" w:type="dxa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063" w:type="dxa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2552" w:type="dxa"/>
            <w:shd w:val="clear" w:color="auto" w:fill="auto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2516</w:t>
            </w:r>
          </w:p>
        </w:tc>
      </w:tr>
    </w:tbl>
    <w:p w:rsidR="00544165" w:rsidRPr="00E97749" w:rsidRDefault="00544165" w:rsidP="00544165">
      <w:pPr>
        <w:ind w:left="360"/>
        <w:rPr>
          <w:rFonts w:ascii="Times New Roman" w:hAnsi="Times New Roman" w:cs="Times New Roman"/>
          <w:sz w:val="24"/>
          <w:szCs w:val="24"/>
        </w:rPr>
      </w:pPr>
      <w:r w:rsidRPr="00E97749">
        <w:rPr>
          <w:rFonts w:ascii="Times New Roman" w:hAnsi="Times New Roman" w:cs="Times New Roman"/>
          <w:sz w:val="24"/>
          <w:szCs w:val="24"/>
        </w:rPr>
        <w:t>*- класс делится на группы</w:t>
      </w:r>
    </w:p>
    <w:p w:rsidR="00A62A6B" w:rsidRPr="00E97749" w:rsidRDefault="003932D0" w:rsidP="004912BF">
      <w:pPr>
        <w:jc w:val="center"/>
        <w:rPr>
          <w:rFonts w:ascii="Times New Roman" w:hAnsi="Times New Roman" w:cs="Times New Roman"/>
          <w:sz w:val="24"/>
          <w:szCs w:val="24"/>
        </w:rPr>
      </w:pPr>
      <w:r w:rsidRPr="00E977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32D0" w:rsidRPr="00E97749" w:rsidRDefault="003932D0" w:rsidP="003932D0">
      <w:pPr>
        <w:ind w:left="2832"/>
        <w:rPr>
          <w:rFonts w:ascii="Times New Roman" w:hAnsi="Times New Roman" w:cs="Times New Roman"/>
          <w:sz w:val="24"/>
          <w:szCs w:val="24"/>
        </w:rPr>
      </w:pPr>
      <w:r w:rsidRPr="00E97749">
        <w:rPr>
          <w:rFonts w:ascii="Times New Roman" w:hAnsi="Times New Roman" w:cs="Times New Roman"/>
          <w:sz w:val="24"/>
          <w:szCs w:val="24"/>
        </w:rPr>
        <w:lastRenderedPageBreak/>
        <w:t>ТЕХНИЧЕСКОЕ НАПРАВЛЕНИЕ</w:t>
      </w:r>
    </w:p>
    <w:p w:rsidR="003932D0" w:rsidRPr="00E97749" w:rsidRDefault="00B52A40" w:rsidP="003932D0">
      <w:pPr>
        <w:jc w:val="center"/>
        <w:rPr>
          <w:rFonts w:ascii="Times New Roman" w:hAnsi="Times New Roman" w:cs="Times New Roman"/>
          <w:sz w:val="24"/>
          <w:szCs w:val="24"/>
        </w:rPr>
      </w:pPr>
      <w:r w:rsidRPr="00E97749">
        <w:rPr>
          <w:rFonts w:ascii="Times New Roman" w:hAnsi="Times New Roman" w:cs="Times New Roman"/>
          <w:sz w:val="24"/>
          <w:szCs w:val="24"/>
        </w:rPr>
        <w:t xml:space="preserve">ФИЗИКО-ХИМИЧЕСКИЙ </w:t>
      </w:r>
      <w:r w:rsidR="003932D0" w:rsidRPr="00E97749">
        <w:rPr>
          <w:rFonts w:ascii="Times New Roman" w:hAnsi="Times New Roman" w:cs="Times New Roman"/>
          <w:sz w:val="24"/>
          <w:szCs w:val="24"/>
        </w:rPr>
        <w:t>ПРОФИЛЬ</w:t>
      </w: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828"/>
        <w:gridCol w:w="94"/>
        <w:gridCol w:w="1465"/>
        <w:gridCol w:w="1063"/>
        <w:gridCol w:w="1063"/>
        <w:gridCol w:w="2552"/>
      </w:tblGrid>
      <w:tr w:rsidR="003932D0" w:rsidRPr="00E97749" w:rsidTr="00CE33B2">
        <w:tc>
          <w:tcPr>
            <w:tcW w:w="567" w:type="dxa"/>
            <w:vMerge w:val="restart"/>
            <w:shd w:val="clear" w:color="auto" w:fill="auto"/>
            <w:textDirection w:val="btLr"/>
          </w:tcPr>
          <w:p w:rsidR="003932D0" w:rsidRPr="00CE33B2" w:rsidRDefault="003932D0" w:rsidP="000B263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3B2">
              <w:rPr>
                <w:rFonts w:ascii="Times New Roman" w:hAnsi="Times New Roman" w:cs="Times New Roman"/>
                <w:b/>
                <w:sz w:val="24"/>
                <w:szCs w:val="24"/>
              </w:rPr>
              <w:t>ИНВАРИАНТНАЯ ЧАСТЬ</w:t>
            </w:r>
          </w:p>
        </w:tc>
        <w:tc>
          <w:tcPr>
            <w:tcW w:w="10065" w:type="dxa"/>
            <w:gridSpan w:val="6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. ФЕДЕРАЛЬНЫЙ КОМПОНЕНТ</w:t>
            </w:r>
          </w:p>
        </w:tc>
      </w:tr>
      <w:tr w:rsidR="003932D0" w:rsidRPr="00E97749" w:rsidTr="00CE33B2">
        <w:tc>
          <w:tcPr>
            <w:tcW w:w="567" w:type="dxa"/>
            <w:vMerge/>
            <w:shd w:val="clear" w:color="auto" w:fill="auto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5" w:type="dxa"/>
            <w:gridSpan w:val="6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Обязательные учебные предметы </w:t>
            </w:r>
          </w:p>
        </w:tc>
      </w:tr>
      <w:tr w:rsidR="003932D0" w:rsidRPr="00E97749" w:rsidTr="00CE33B2">
        <w:trPr>
          <w:trHeight w:val="553"/>
        </w:trPr>
        <w:tc>
          <w:tcPr>
            <w:tcW w:w="567" w:type="dxa"/>
            <w:vMerge/>
            <w:shd w:val="clear" w:color="auto" w:fill="auto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3932D0" w:rsidRPr="00CE33B2" w:rsidRDefault="003932D0" w:rsidP="000B2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3B2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3932D0" w:rsidRPr="00CE33B2" w:rsidRDefault="003932D0" w:rsidP="000B2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3B2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1063" w:type="dxa"/>
          </w:tcPr>
          <w:p w:rsidR="003932D0" w:rsidRPr="00CE33B2" w:rsidRDefault="003932D0" w:rsidP="000B2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3B2">
              <w:rPr>
                <w:rFonts w:ascii="Times New Roman" w:hAnsi="Times New Roman" w:cs="Times New Roman"/>
                <w:b/>
                <w:sz w:val="24"/>
                <w:szCs w:val="24"/>
              </w:rPr>
              <w:t>10  «Т»</w:t>
            </w:r>
          </w:p>
        </w:tc>
        <w:tc>
          <w:tcPr>
            <w:tcW w:w="1063" w:type="dxa"/>
          </w:tcPr>
          <w:p w:rsidR="003932D0" w:rsidRPr="00CE33B2" w:rsidRDefault="003932D0" w:rsidP="000B2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3B2">
              <w:rPr>
                <w:rFonts w:ascii="Times New Roman" w:hAnsi="Times New Roman" w:cs="Times New Roman"/>
                <w:b/>
                <w:sz w:val="24"/>
                <w:szCs w:val="24"/>
              </w:rPr>
              <w:t>11 «Т»</w:t>
            </w:r>
          </w:p>
        </w:tc>
        <w:tc>
          <w:tcPr>
            <w:tcW w:w="2552" w:type="dxa"/>
            <w:shd w:val="clear" w:color="auto" w:fill="auto"/>
          </w:tcPr>
          <w:p w:rsidR="003932D0" w:rsidRPr="00CE33B2" w:rsidRDefault="003932D0" w:rsidP="000B2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3B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за два года обучения</w:t>
            </w:r>
          </w:p>
        </w:tc>
      </w:tr>
      <w:tr w:rsidR="003932D0" w:rsidRPr="00E97749" w:rsidTr="00CE33B2">
        <w:tc>
          <w:tcPr>
            <w:tcW w:w="567" w:type="dxa"/>
            <w:vMerge/>
            <w:shd w:val="clear" w:color="auto" w:fill="auto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3932D0" w:rsidRPr="00E97749" w:rsidRDefault="003932D0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3932D0" w:rsidRPr="00E97749" w:rsidRDefault="003932D0" w:rsidP="000B2635">
            <w:pPr>
              <w:ind w:right="-108" w:hanging="60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расширенный</w:t>
            </w:r>
          </w:p>
        </w:tc>
        <w:tc>
          <w:tcPr>
            <w:tcW w:w="1063" w:type="dxa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3932D0" w:rsidRPr="00E97749" w:rsidTr="00CE33B2">
        <w:tc>
          <w:tcPr>
            <w:tcW w:w="567" w:type="dxa"/>
            <w:vMerge/>
            <w:shd w:val="clear" w:color="auto" w:fill="auto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3932D0" w:rsidRPr="00E97749" w:rsidRDefault="003932D0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3932D0" w:rsidRPr="00E97749" w:rsidRDefault="003932D0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063" w:type="dxa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3" w:type="dxa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204 </w:t>
            </w:r>
          </w:p>
        </w:tc>
      </w:tr>
      <w:tr w:rsidR="003932D0" w:rsidRPr="00E97749" w:rsidTr="00CE33B2">
        <w:tc>
          <w:tcPr>
            <w:tcW w:w="567" w:type="dxa"/>
            <w:vMerge/>
            <w:shd w:val="clear" w:color="auto" w:fill="auto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3932D0" w:rsidRPr="00E97749" w:rsidRDefault="003932D0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профильный</w:t>
            </w:r>
          </w:p>
        </w:tc>
        <w:tc>
          <w:tcPr>
            <w:tcW w:w="1063" w:type="dxa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3" w:type="dxa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2" w:type="dxa"/>
            <w:shd w:val="clear" w:color="auto" w:fill="auto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408</w:t>
            </w:r>
          </w:p>
        </w:tc>
      </w:tr>
      <w:tr w:rsidR="003932D0" w:rsidRPr="00E97749" w:rsidTr="00CE33B2">
        <w:tc>
          <w:tcPr>
            <w:tcW w:w="567" w:type="dxa"/>
            <w:vMerge/>
            <w:shd w:val="clear" w:color="auto" w:fill="auto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3932D0" w:rsidRPr="00E97749" w:rsidRDefault="003932D0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язык* 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3932D0" w:rsidRPr="00E97749" w:rsidRDefault="003932D0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063" w:type="dxa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3" w:type="dxa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  <w:tr w:rsidR="003932D0" w:rsidRPr="00E97749" w:rsidTr="00CE33B2">
        <w:tc>
          <w:tcPr>
            <w:tcW w:w="567" w:type="dxa"/>
            <w:vMerge/>
            <w:shd w:val="clear" w:color="auto" w:fill="auto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3932D0" w:rsidRPr="00E97749" w:rsidRDefault="003932D0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3932D0" w:rsidRPr="00E97749" w:rsidRDefault="003932D0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063" w:type="dxa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136 </w:t>
            </w:r>
          </w:p>
        </w:tc>
      </w:tr>
      <w:tr w:rsidR="003932D0" w:rsidRPr="00E97749" w:rsidTr="00CE33B2">
        <w:tc>
          <w:tcPr>
            <w:tcW w:w="567" w:type="dxa"/>
            <w:vMerge/>
            <w:shd w:val="clear" w:color="auto" w:fill="auto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3932D0" w:rsidRPr="00E97749" w:rsidRDefault="003932D0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3932D0" w:rsidRPr="00E97749" w:rsidRDefault="003932D0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063" w:type="dxa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136 </w:t>
            </w:r>
          </w:p>
        </w:tc>
      </w:tr>
      <w:tr w:rsidR="003932D0" w:rsidRPr="00E97749" w:rsidTr="00CE33B2">
        <w:tc>
          <w:tcPr>
            <w:tcW w:w="567" w:type="dxa"/>
            <w:vMerge/>
            <w:shd w:val="clear" w:color="auto" w:fill="auto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3932D0" w:rsidRPr="00E97749" w:rsidRDefault="003932D0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3932D0" w:rsidRPr="00E97749" w:rsidRDefault="003932D0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профильный</w:t>
            </w:r>
          </w:p>
        </w:tc>
        <w:tc>
          <w:tcPr>
            <w:tcW w:w="1063" w:type="dxa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3" w:type="dxa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  <w:shd w:val="clear" w:color="auto" w:fill="auto"/>
          </w:tcPr>
          <w:p w:rsidR="003932D0" w:rsidRPr="00E97749" w:rsidRDefault="00155062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340</w:t>
            </w:r>
          </w:p>
        </w:tc>
      </w:tr>
      <w:tr w:rsidR="003932D0" w:rsidRPr="00E97749" w:rsidTr="00CE33B2">
        <w:tc>
          <w:tcPr>
            <w:tcW w:w="567" w:type="dxa"/>
            <w:vMerge/>
            <w:shd w:val="clear" w:color="auto" w:fill="auto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3932D0" w:rsidRPr="00E97749" w:rsidRDefault="003932D0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3932D0" w:rsidRPr="00E97749" w:rsidRDefault="003932D0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профильный</w:t>
            </w:r>
          </w:p>
        </w:tc>
        <w:tc>
          <w:tcPr>
            <w:tcW w:w="1063" w:type="dxa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3" w:type="dxa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  <w:tr w:rsidR="003932D0" w:rsidRPr="00E97749" w:rsidTr="00CE33B2">
        <w:tc>
          <w:tcPr>
            <w:tcW w:w="567" w:type="dxa"/>
            <w:vMerge/>
            <w:shd w:val="clear" w:color="auto" w:fill="auto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3932D0" w:rsidRPr="00E97749" w:rsidRDefault="003932D0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3932D0" w:rsidRPr="00E97749" w:rsidRDefault="003932D0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063" w:type="dxa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3932D0" w:rsidRPr="00E97749" w:rsidTr="00CE33B2">
        <w:tc>
          <w:tcPr>
            <w:tcW w:w="567" w:type="dxa"/>
            <w:vMerge/>
            <w:shd w:val="clear" w:color="auto" w:fill="auto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3932D0" w:rsidRPr="00E97749" w:rsidRDefault="003932D0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культура* 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3932D0" w:rsidRPr="00E97749" w:rsidRDefault="003932D0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063" w:type="dxa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3" w:type="dxa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204 </w:t>
            </w:r>
          </w:p>
        </w:tc>
      </w:tr>
      <w:tr w:rsidR="003932D0" w:rsidRPr="00E97749" w:rsidTr="00CE33B2">
        <w:tc>
          <w:tcPr>
            <w:tcW w:w="567" w:type="dxa"/>
            <w:vMerge/>
            <w:shd w:val="clear" w:color="auto" w:fill="auto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3932D0" w:rsidRPr="00E97749" w:rsidRDefault="003932D0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3932D0" w:rsidRPr="00E97749" w:rsidRDefault="003932D0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063" w:type="dxa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68 </w:t>
            </w:r>
          </w:p>
        </w:tc>
      </w:tr>
      <w:tr w:rsidR="003932D0" w:rsidRPr="00E97749" w:rsidTr="00CE33B2">
        <w:tc>
          <w:tcPr>
            <w:tcW w:w="567" w:type="dxa"/>
            <w:vMerge/>
            <w:shd w:val="clear" w:color="auto" w:fill="auto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shd w:val="clear" w:color="auto" w:fill="auto"/>
          </w:tcPr>
          <w:p w:rsidR="003932D0" w:rsidRPr="00E97749" w:rsidRDefault="003932D0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3932D0" w:rsidRPr="00E97749" w:rsidRDefault="003932D0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063" w:type="dxa"/>
          </w:tcPr>
          <w:p w:rsidR="003932D0" w:rsidRPr="00E97749" w:rsidRDefault="00FC3138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3" w:type="dxa"/>
          </w:tcPr>
          <w:p w:rsidR="003932D0" w:rsidRPr="00E97749" w:rsidRDefault="00FC3138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3932D0" w:rsidRPr="00E97749" w:rsidTr="00CE33B2">
        <w:tc>
          <w:tcPr>
            <w:tcW w:w="567" w:type="dxa"/>
            <w:vMerge w:val="restart"/>
            <w:shd w:val="clear" w:color="auto" w:fill="auto"/>
            <w:textDirection w:val="btLr"/>
          </w:tcPr>
          <w:p w:rsidR="003932D0" w:rsidRPr="00CE33B2" w:rsidRDefault="003932D0" w:rsidP="000B263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3B2">
              <w:rPr>
                <w:rFonts w:ascii="Times New Roman" w:hAnsi="Times New Roman" w:cs="Times New Roman"/>
                <w:b/>
                <w:sz w:val="24"/>
                <w:szCs w:val="24"/>
              </w:rPr>
              <w:t>ВАРИАТИВНАЯ  ЧАСТЬ</w:t>
            </w:r>
          </w:p>
        </w:tc>
        <w:tc>
          <w:tcPr>
            <w:tcW w:w="10065" w:type="dxa"/>
            <w:gridSpan w:val="6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Обязательные учебные предметы по выбору </w:t>
            </w:r>
          </w:p>
        </w:tc>
      </w:tr>
      <w:tr w:rsidR="003932D0" w:rsidRPr="00E97749" w:rsidTr="00CE33B2">
        <w:tc>
          <w:tcPr>
            <w:tcW w:w="567" w:type="dxa"/>
            <w:vMerge/>
            <w:shd w:val="clear" w:color="auto" w:fill="auto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2" w:type="dxa"/>
            <w:gridSpan w:val="2"/>
            <w:shd w:val="clear" w:color="auto" w:fill="auto"/>
          </w:tcPr>
          <w:p w:rsidR="003932D0" w:rsidRPr="00E97749" w:rsidRDefault="003932D0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465" w:type="dxa"/>
            <w:shd w:val="clear" w:color="auto" w:fill="auto"/>
          </w:tcPr>
          <w:p w:rsidR="003932D0" w:rsidRPr="00E97749" w:rsidRDefault="003932D0" w:rsidP="000B2635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1063" w:type="dxa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3932D0" w:rsidRPr="00E97749" w:rsidTr="00CE33B2">
        <w:tc>
          <w:tcPr>
            <w:tcW w:w="567" w:type="dxa"/>
            <w:vMerge/>
            <w:shd w:val="clear" w:color="auto" w:fill="auto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5" w:type="dxa"/>
            <w:gridSpan w:val="6"/>
          </w:tcPr>
          <w:p w:rsidR="003932D0" w:rsidRPr="00E97749" w:rsidRDefault="003932D0" w:rsidP="000B2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II. </w:t>
            </w: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КОМПОНЕНТ ОБРАЗОВАТЕЛЬНОГО УЧРЕЖДЕНИЯ</w:t>
            </w:r>
          </w:p>
        </w:tc>
      </w:tr>
      <w:tr w:rsidR="00F53B75" w:rsidRPr="00E97749" w:rsidTr="00CE33B2">
        <w:tc>
          <w:tcPr>
            <w:tcW w:w="567" w:type="dxa"/>
            <w:vMerge/>
            <w:shd w:val="clear" w:color="auto" w:fill="auto"/>
          </w:tcPr>
          <w:p w:rsidR="00F53B75" w:rsidRPr="00E97749" w:rsidRDefault="00F53B7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gridSpan w:val="3"/>
            <w:shd w:val="clear" w:color="auto" w:fill="auto"/>
          </w:tcPr>
          <w:p w:rsidR="00F53B75" w:rsidRPr="00E97749" w:rsidRDefault="00F53B75" w:rsidP="000B2635">
            <w:pPr>
              <w:ind w:right="-70" w:hanging="86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Социально-экономическая карта мира</w:t>
            </w:r>
          </w:p>
        </w:tc>
        <w:tc>
          <w:tcPr>
            <w:tcW w:w="1063" w:type="dxa"/>
          </w:tcPr>
          <w:p w:rsidR="00F53B75" w:rsidRPr="00E97749" w:rsidRDefault="00F53B7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</w:tcPr>
          <w:p w:rsidR="00F53B75" w:rsidRPr="00E97749" w:rsidRDefault="00F53B7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shd w:val="clear" w:color="auto" w:fill="auto"/>
          </w:tcPr>
          <w:p w:rsidR="00F53B75" w:rsidRPr="00E97749" w:rsidRDefault="00F53B7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34 </w:t>
            </w:r>
          </w:p>
        </w:tc>
      </w:tr>
      <w:tr w:rsidR="00F53B75" w:rsidRPr="00E97749" w:rsidTr="00CE33B2">
        <w:tc>
          <w:tcPr>
            <w:tcW w:w="567" w:type="dxa"/>
            <w:vMerge/>
            <w:shd w:val="clear" w:color="auto" w:fill="auto"/>
          </w:tcPr>
          <w:p w:rsidR="00F53B75" w:rsidRPr="00E97749" w:rsidRDefault="00F53B7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gridSpan w:val="3"/>
            <w:shd w:val="clear" w:color="auto" w:fill="auto"/>
          </w:tcPr>
          <w:p w:rsidR="00F53B75" w:rsidRPr="00E97749" w:rsidRDefault="00F53B75" w:rsidP="000B2635">
            <w:pPr>
              <w:ind w:right="-70" w:hanging="86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Основы экономики и финансовой грамотности</w:t>
            </w:r>
          </w:p>
        </w:tc>
        <w:tc>
          <w:tcPr>
            <w:tcW w:w="1063" w:type="dxa"/>
          </w:tcPr>
          <w:p w:rsidR="00F53B75" w:rsidRPr="00E97749" w:rsidRDefault="00F53B7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3" w:type="dxa"/>
          </w:tcPr>
          <w:p w:rsidR="00F53B75" w:rsidRPr="00E97749" w:rsidRDefault="00F53B7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F53B75" w:rsidRPr="00E97749" w:rsidRDefault="00F53B7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F53B75" w:rsidRPr="00E97749" w:rsidTr="00CE33B2">
        <w:tc>
          <w:tcPr>
            <w:tcW w:w="567" w:type="dxa"/>
            <w:vMerge/>
            <w:shd w:val="clear" w:color="auto" w:fill="auto"/>
          </w:tcPr>
          <w:p w:rsidR="00F53B75" w:rsidRPr="00E97749" w:rsidRDefault="00F53B7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gridSpan w:val="3"/>
            <w:shd w:val="clear" w:color="auto" w:fill="auto"/>
          </w:tcPr>
          <w:p w:rsidR="00F53B75" w:rsidRPr="00E97749" w:rsidRDefault="00FC3138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Деловой английский</w:t>
            </w:r>
            <w:r w:rsidR="00F53B75" w:rsidRPr="00E977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3" w:type="dxa"/>
          </w:tcPr>
          <w:p w:rsidR="00F53B75" w:rsidRPr="00E97749" w:rsidRDefault="00F53B7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</w:tcPr>
          <w:p w:rsidR="00F53B75" w:rsidRPr="00E97749" w:rsidRDefault="002A655D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2" w:type="dxa"/>
            <w:shd w:val="clear" w:color="auto" w:fill="auto"/>
          </w:tcPr>
          <w:p w:rsidR="00F53B75" w:rsidRPr="00E97749" w:rsidRDefault="00CE33B2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F53B75" w:rsidRPr="00E97749" w:rsidTr="00CE33B2">
        <w:tc>
          <w:tcPr>
            <w:tcW w:w="567" w:type="dxa"/>
            <w:vMerge/>
            <w:shd w:val="clear" w:color="auto" w:fill="auto"/>
          </w:tcPr>
          <w:p w:rsidR="00F53B75" w:rsidRPr="00E97749" w:rsidRDefault="00F53B75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gridSpan w:val="3"/>
            <w:shd w:val="clear" w:color="auto" w:fill="auto"/>
          </w:tcPr>
          <w:p w:rsidR="00F53B75" w:rsidRPr="00E97749" w:rsidRDefault="00F53B75" w:rsidP="000B2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Решение задач по химии</w:t>
            </w:r>
          </w:p>
        </w:tc>
        <w:tc>
          <w:tcPr>
            <w:tcW w:w="1063" w:type="dxa"/>
          </w:tcPr>
          <w:p w:rsidR="00F53B75" w:rsidRPr="00E97749" w:rsidRDefault="00FC3138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F53B75" w:rsidRPr="00E97749" w:rsidRDefault="002A655D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F53B75" w:rsidRPr="00CE33B2" w:rsidRDefault="00CE33B2" w:rsidP="000B26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F53B75" w:rsidRPr="00E97749" w:rsidTr="00CE33B2">
        <w:trPr>
          <w:cantSplit/>
          <w:trHeight w:val="1345"/>
        </w:trPr>
        <w:tc>
          <w:tcPr>
            <w:tcW w:w="567" w:type="dxa"/>
            <w:shd w:val="clear" w:color="auto" w:fill="auto"/>
            <w:textDirection w:val="btLr"/>
          </w:tcPr>
          <w:p w:rsidR="00F53B75" w:rsidRPr="00E97749" w:rsidRDefault="00F53B75" w:rsidP="00CE33B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5387" w:type="dxa"/>
            <w:gridSpan w:val="3"/>
            <w:shd w:val="clear" w:color="auto" w:fill="auto"/>
          </w:tcPr>
          <w:p w:rsidR="00F53B75" w:rsidRPr="00E97749" w:rsidRDefault="00F53B75" w:rsidP="000B2635">
            <w:pPr>
              <w:tabs>
                <w:tab w:val="left" w:pos="9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3" w:type="dxa"/>
          </w:tcPr>
          <w:p w:rsidR="00F53B75" w:rsidRPr="00E97749" w:rsidRDefault="00F53B75" w:rsidP="000B2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063" w:type="dxa"/>
          </w:tcPr>
          <w:p w:rsidR="00F53B75" w:rsidRPr="00E97749" w:rsidRDefault="00F53B75" w:rsidP="001550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155062" w:rsidRPr="00E9774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2552" w:type="dxa"/>
            <w:shd w:val="clear" w:color="auto" w:fill="auto"/>
          </w:tcPr>
          <w:p w:rsidR="00F53B75" w:rsidRPr="00E97749" w:rsidRDefault="00F53B75" w:rsidP="000B2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2516</w:t>
            </w:r>
          </w:p>
        </w:tc>
      </w:tr>
      <w:tr w:rsidR="00F53B75" w:rsidRPr="00E97749" w:rsidTr="00CE33B2">
        <w:tc>
          <w:tcPr>
            <w:tcW w:w="567" w:type="dxa"/>
            <w:shd w:val="clear" w:color="auto" w:fill="auto"/>
          </w:tcPr>
          <w:p w:rsidR="00F53B75" w:rsidRPr="00E97749" w:rsidRDefault="00F53B75" w:rsidP="000B2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  <w:gridSpan w:val="3"/>
            <w:shd w:val="clear" w:color="auto" w:fill="auto"/>
          </w:tcPr>
          <w:p w:rsidR="00F53B75" w:rsidRPr="00E97749" w:rsidRDefault="00F53B75" w:rsidP="000B2635">
            <w:pPr>
              <w:tabs>
                <w:tab w:val="left" w:pos="9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Максимальная нагрузка</w:t>
            </w:r>
          </w:p>
        </w:tc>
        <w:tc>
          <w:tcPr>
            <w:tcW w:w="1063" w:type="dxa"/>
          </w:tcPr>
          <w:p w:rsidR="00F53B75" w:rsidRPr="00E97749" w:rsidRDefault="00F53B75" w:rsidP="000B2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063" w:type="dxa"/>
          </w:tcPr>
          <w:p w:rsidR="00F53B75" w:rsidRPr="00E97749" w:rsidRDefault="00F53B75" w:rsidP="000B2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2552" w:type="dxa"/>
            <w:shd w:val="clear" w:color="auto" w:fill="auto"/>
          </w:tcPr>
          <w:p w:rsidR="00F53B75" w:rsidRPr="00E97749" w:rsidRDefault="00F53B75" w:rsidP="000B26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749">
              <w:rPr>
                <w:rFonts w:ascii="Times New Roman" w:hAnsi="Times New Roman" w:cs="Times New Roman"/>
                <w:b/>
                <w:sz w:val="24"/>
                <w:szCs w:val="24"/>
              </w:rPr>
              <w:t>2516</w:t>
            </w:r>
          </w:p>
        </w:tc>
      </w:tr>
    </w:tbl>
    <w:p w:rsidR="003932D0" w:rsidRPr="00E97749" w:rsidRDefault="003932D0" w:rsidP="00D74851">
      <w:pPr>
        <w:ind w:left="360"/>
        <w:rPr>
          <w:rFonts w:ascii="Times New Roman" w:hAnsi="Times New Roman" w:cs="Times New Roman"/>
          <w:sz w:val="24"/>
          <w:szCs w:val="24"/>
        </w:rPr>
      </w:pPr>
      <w:r w:rsidRPr="00E97749">
        <w:rPr>
          <w:rFonts w:ascii="Times New Roman" w:hAnsi="Times New Roman" w:cs="Times New Roman"/>
          <w:sz w:val="24"/>
          <w:szCs w:val="24"/>
        </w:rPr>
        <w:t>*- класс делится на группы</w:t>
      </w:r>
    </w:p>
    <w:sectPr w:rsidR="003932D0" w:rsidRPr="00E97749" w:rsidSect="00230894">
      <w:pgSz w:w="11906" w:h="16838"/>
      <w:pgMar w:top="426" w:right="42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96692"/>
    <w:multiLevelType w:val="hybridMultilevel"/>
    <w:tmpl w:val="9BEE5F42"/>
    <w:lvl w:ilvl="0" w:tplc="4F62E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E3042"/>
    <w:multiLevelType w:val="hybridMultilevel"/>
    <w:tmpl w:val="11D22B9E"/>
    <w:lvl w:ilvl="0" w:tplc="4F62E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E26BBA"/>
    <w:multiLevelType w:val="hybridMultilevel"/>
    <w:tmpl w:val="18E693D8"/>
    <w:lvl w:ilvl="0" w:tplc="4F62E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5759F3"/>
    <w:multiLevelType w:val="hybridMultilevel"/>
    <w:tmpl w:val="0FE4F67A"/>
    <w:lvl w:ilvl="0" w:tplc="4F62E8FC">
      <w:start w:val="1"/>
      <w:numFmt w:val="bullet"/>
      <w:lvlText w:val=""/>
      <w:lvlJc w:val="left"/>
      <w:pPr>
        <w:ind w:left="5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940" w:hanging="360"/>
      </w:pPr>
      <w:rPr>
        <w:rFonts w:ascii="Wingdings" w:hAnsi="Wingdings" w:hint="default"/>
      </w:rPr>
    </w:lvl>
  </w:abstractNum>
  <w:abstractNum w:abstractNumId="4">
    <w:nsid w:val="41D0137B"/>
    <w:multiLevelType w:val="hybridMultilevel"/>
    <w:tmpl w:val="87009C64"/>
    <w:lvl w:ilvl="0" w:tplc="4F62E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F62E8F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1257E5"/>
    <w:multiLevelType w:val="hybridMultilevel"/>
    <w:tmpl w:val="8AB49264"/>
    <w:lvl w:ilvl="0" w:tplc="7038A980">
      <w:start w:val="1"/>
      <w:numFmt w:val="bullet"/>
      <w:lvlText w:val=""/>
      <w:lvlJc w:val="left"/>
      <w:pPr>
        <w:tabs>
          <w:tab w:val="num" w:pos="1195"/>
        </w:tabs>
        <w:ind w:left="11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AB012EB"/>
    <w:multiLevelType w:val="hybridMultilevel"/>
    <w:tmpl w:val="E5B01E52"/>
    <w:lvl w:ilvl="0" w:tplc="4F62E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5662A0"/>
    <w:multiLevelType w:val="hybridMultilevel"/>
    <w:tmpl w:val="CF5A5DD4"/>
    <w:lvl w:ilvl="0" w:tplc="7038A980">
      <w:start w:val="1"/>
      <w:numFmt w:val="bullet"/>
      <w:lvlText w:val=""/>
      <w:lvlJc w:val="left"/>
      <w:pPr>
        <w:ind w:left="12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4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5EF"/>
    <w:rsid w:val="00004ED9"/>
    <w:rsid w:val="000941FD"/>
    <w:rsid w:val="000B2635"/>
    <w:rsid w:val="000C3C82"/>
    <w:rsid w:val="00135EF4"/>
    <w:rsid w:val="00155062"/>
    <w:rsid w:val="001A6DF3"/>
    <w:rsid w:val="001D04A2"/>
    <w:rsid w:val="00230894"/>
    <w:rsid w:val="00272898"/>
    <w:rsid w:val="002A445F"/>
    <w:rsid w:val="002A655D"/>
    <w:rsid w:val="002D7795"/>
    <w:rsid w:val="002F0F55"/>
    <w:rsid w:val="003055D4"/>
    <w:rsid w:val="00311CDD"/>
    <w:rsid w:val="00356A71"/>
    <w:rsid w:val="003932D0"/>
    <w:rsid w:val="003C413A"/>
    <w:rsid w:val="003E1A7F"/>
    <w:rsid w:val="00486E7C"/>
    <w:rsid w:val="0048753A"/>
    <w:rsid w:val="004912BF"/>
    <w:rsid w:val="004E7DB6"/>
    <w:rsid w:val="005038A2"/>
    <w:rsid w:val="00544165"/>
    <w:rsid w:val="005807C8"/>
    <w:rsid w:val="005E4EBC"/>
    <w:rsid w:val="0060544F"/>
    <w:rsid w:val="0060552E"/>
    <w:rsid w:val="0065376D"/>
    <w:rsid w:val="006F56A4"/>
    <w:rsid w:val="00765F5A"/>
    <w:rsid w:val="00776881"/>
    <w:rsid w:val="007E04F3"/>
    <w:rsid w:val="00816B5E"/>
    <w:rsid w:val="00863B1B"/>
    <w:rsid w:val="008C4401"/>
    <w:rsid w:val="008E0319"/>
    <w:rsid w:val="008E528F"/>
    <w:rsid w:val="009567D9"/>
    <w:rsid w:val="00991BD5"/>
    <w:rsid w:val="009A1B50"/>
    <w:rsid w:val="009C06BF"/>
    <w:rsid w:val="00A22FAA"/>
    <w:rsid w:val="00A62A6B"/>
    <w:rsid w:val="00AB1962"/>
    <w:rsid w:val="00AB5F1D"/>
    <w:rsid w:val="00B52A40"/>
    <w:rsid w:val="00B67102"/>
    <w:rsid w:val="00BB2B94"/>
    <w:rsid w:val="00BD33F0"/>
    <w:rsid w:val="00C227FC"/>
    <w:rsid w:val="00C77620"/>
    <w:rsid w:val="00C86A44"/>
    <w:rsid w:val="00CE33B2"/>
    <w:rsid w:val="00D34E13"/>
    <w:rsid w:val="00D74851"/>
    <w:rsid w:val="00DA6E32"/>
    <w:rsid w:val="00DE65EF"/>
    <w:rsid w:val="00E60B8F"/>
    <w:rsid w:val="00E63CE5"/>
    <w:rsid w:val="00E97749"/>
    <w:rsid w:val="00F21840"/>
    <w:rsid w:val="00F23850"/>
    <w:rsid w:val="00F53B75"/>
    <w:rsid w:val="00F83B00"/>
    <w:rsid w:val="00FC3138"/>
    <w:rsid w:val="00FE6645"/>
    <w:rsid w:val="00FE6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89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3089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89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3089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68EFC1-1F75-4B0F-B35C-30E584630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2064</Words>
  <Characters>11770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cp:lastPrinted>2019-08-22T07:31:00Z</cp:lastPrinted>
  <dcterms:created xsi:type="dcterms:W3CDTF">2019-10-16T11:31:00Z</dcterms:created>
  <dcterms:modified xsi:type="dcterms:W3CDTF">2019-10-16T11:31:00Z</dcterms:modified>
</cp:coreProperties>
</file>