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B42" w:rsidRDefault="003A12E2">
      <w:pPr>
        <w:ind w:right="-200"/>
        <w:jc w:val="both"/>
        <w:sectPr w:rsidR="00C75B42">
          <w:pgSz w:w="11904" w:h="16834"/>
          <w:pgMar w:top="0" w:right="0" w:bottom="0" w:left="0" w:header="720" w:footer="720" w:gutter="0"/>
          <w:cols w:space="720"/>
        </w:sectPr>
      </w:pPr>
      <w:r>
        <w:rPr>
          <w:noProof/>
        </w:rPr>
        <w:drawing>
          <wp:inline distT="0" distB="0" distL="0" distR="0">
            <wp:extent cx="10690860" cy="7559040"/>
            <wp:effectExtent l="381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0690860" cy="7559040"/>
                    </a:xfrm>
                    <a:prstGeom prst="rect">
                      <a:avLst/>
                    </a:prstGeom>
                    <a:noFill/>
                    <a:ln>
                      <a:noFill/>
                    </a:ln>
                  </pic:spPr>
                </pic:pic>
              </a:graphicData>
            </a:graphic>
          </wp:inline>
        </w:drawing>
      </w:r>
    </w:p>
    <w:p w:rsidR="00AC4FA1" w:rsidRDefault="003A12E2" w:rsidP="006D00BF">
      <w:pPr>
        <w:spacing w:line="276" w:lineRule="auto"/>
        <w:ind w:left="120"/>
        <w:rPr>
          <w:rFonts w:ascii="Calibri" w:eastAsia="Calibri" w:hAnsi="Calibri" w:cs="Calibri"/>
          <w:sz w:val="22"/>
          <w:szCs w:val="22"/>
          <w:lang w:val="ru-RU" w:eastAsia="ru-RU"/>
        </w:rPr>
      </w:pPr>
      <w:r>
        <w:rPr>
          <w:color w:val="000000"/>
          <w:sz w:val="28"/>
          <w:szCs w:val="28"/>
          <w:lang w:val="ru-RU" w:eastAsia="ru-RU"/>
        </w:rPr>
        <w:lastRenderedPageBreak/>
        <w:t>​</w:t>
      </w:r>
      <w:bookmarkStart w:id="0" w:name="bookmark=id.2et92p0" w:colFirst="0" w:colLast="0"/>
      <w:bookmarkStart w:id="1" w:name="_GoBack"/>
      <w:bookmarkEnd w:id="0"/>
      <w:bookmarkEnd w:id="1"/>
      <w:r>
        <w:rPr>
          <w:b/>
          <w:color w:val="000000"/>
          <w:sz w:val="28"/>
          <w:szCs w:val="28"/>
          <w:lang w:val="ru-RU" w:eastAsia="ru-RU"/>
        </w:rPr>
        <w:t>ПОЯСНИТЕЛЬНАЯ ЗАПИСКА</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освоение систематических знаний об истории России и всеобщей истории XX–XXI вв.;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развитие практики применения знаний и умений в социальной среде, общественной деятельности, межкультурном общении;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w:t>
      </w:r>
      <w:bookmarkStart w:id="2" w:name="bookmark=id.tyjcwt" w:colFirst="0" w:colLast="0"/>
      <w:bookmarkEnd w:id="2"/>
      <w:r>
        <w:rPr>
          <w:color w:val="000000"/>
          <w:sz w:val="28"/>
          <w:szCs w:val="28"/>
          <w:lang w:val="ru-RU" w:eastAsia="ru-RU"/>
        </w:rPr>
        <w:t>На изучение истории на углублённом уровне отводится 272 часа: в 10 классе – 136 часов (4 часа в неделю), в 11 классе – 136 часов (4 часа в неделю).‌‌</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AC4FA1" w:rsidRDefault="003A12E2">
      <w:pPr>
        <w:spacing w:line="264" w:lineRule="auto"/>
        <w:ind w:firstLine="600"/>
        <w:jc w:val="right"/>
        <w:rPr>
          <w:rFonts w:ascii="Calibri" w:eastAsia="Calibri" w:hAnsi="Calibri" w:cs="Calibri"/>
          <w:sz w:val="22"/>
          <w:szCs w:val="22"/>
          <w:lang w:val="ru-RU" w:eastAsia="ru-RU"/>
        </w:rPr>
      </w:pPr>
      <w:r>
        <w:rPr>
          <w:color w:val="000000"/>
          <w:sz w:val="28"/>
          <w:szCs w:val="28"/>
          <w:lang w:val="ru-RU" w:eastAsia="ru-RU"/>
        </w:rPr>
        <w:t>Таблица 1</w:t>
      </w:r>
    </w:p>
    <w:p w:rsidR="00AC4FA1" w:rsidRDefault="00AC4FA1">
      <w:pPr>
        <w:spacing w:line="264" w:lineRule="auto"/>
        <w:ind w:firstLine="600"/>
        <w:jc w:val="center"/>
        <w:rPr>
          <w:color w:val="000000"/>
          <w:sz w:val="28"/>
          <w:szCs w:val="28"/>
          <w:lang w:val="ru-RU" w:eastAsia="ru-RU"/>
        </w:rPr>
      </w:pPr>
    </w:p>
    <w:p w:rsidR="00AC4FA1" w:rsidRDefault="00AC4FA1">
      <w:pPr>
        <w:spacing w:line="264" w:lineRule="auto"/>
        <w:ind w:firstLine="600"/>
        <w:jc w:val="center"/>
        <w:rPr>
          <w:color w:val="000000"/>
          <w:sz w:val="28"/>
          <w:szCs w:val="28"/>
          <w:lang w:val="ru-RU" w:eastAsia="ru-RU"/>
        </w:rPr>
      </w:pPr>
    </w:p>
    <w:p w:rsidR="00AC4FA1" w:rsidRDefault="003A12E2">
      <w:pPr>
        <w:spacing w:line="264" w:lineRule="auto"/>
        <w:ind w:firstLine="600"/>
        <w:jc w:val="center"/>
        <w:rPr>
          <w:rFonts w:ascii="Calibri" w:eastAsia="Calibri" w:hAnsi="Calibri" w:cs="Calibri"/>
          <w:sz w:val="22"/>
          <w:szCs w:val="22"/>
          <w:lang w:val="ru-RU" w:eastAsia="ru-RU"/>
        </w:rPr>
      </w:pPr>
      <w:r>
        <w:rPr>
          <w:color w:val="000000"/>
          <w:sz w:val="28"/>
          <w:szCs w:val="28"/>
          <w:lang w:val="ru-RU" w:eastAsia="ru-RU"/>
        </w:rPr>
        <w:t xml:space="preserve">Распределение учебных часов по учебным курсам отечественной </w:t>
      </w:r>
    </w:p>
    <w:p w:rsidR="00AC4FA1" w:rsidRDefault="003A12E2">
      <w:pPr>
        <w:spacing w:line="264" w:lineRule="auto"/>
        <w:ind w:firstLine="600"/>
        <w:jc w:val="center"/>
        <w:rPr>
          <w:rFonts w:ascii="Calibri" w:eastAsia="Calibri" w:hAnsi="Calibri" w:cs="Calibri"/>
          <w:sz w:val="22"/>
          <w:szCs w:val="22"/>
          <w:lang w:val="ru-RU" w:eastAsia="ru-RU"/>
        </w:rPr>
      </w:pPr>
      <w:r>
        <w:rPr>
          <w:color w:val="000000"/>
          <w:sz w:val="28"/>
          <w:szCs w:val="28"/>
          <w:lang w:val="ru-RU" w:eastAsia="ru-RU"/>
        </w:rPr>
        <w:lastRenderedPageBreak/>
        <w:t>и всеобщей истории, обобщающего учебного курса истории России с древнейших времен до 1914 г.</w:t>
      </w:r>
    </w:p>
    <w:tbl>
      <w:tblPr>
        <w:tblStyle w:val="af0"/>
        <w:tblW w:w="9456"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1801"/>
        <w:gridCol w:w="1857"/>
        <w:gridCol w:w="1305"/>
        <w:gridCol w:w="4493"/>
      </w:tblGrid>
      <w:tr w:rsidR="00C75B42">
        <w:trPr>
          <w:trHeight w:val="144"/>
        </w:trPr>
        <w:tc>
          <w:tcPr>
            <w:tcW w:w="1801"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Всеобщая история (ч)</w:t>
            </w:r>
          </w:p>
        </w:tc>
        <w:tc>
          <w:tcPr>
            <w:tcW w:w="1305" w:type="dxa"/>
            <w:tcBorders>
              <w:top w:val="single" w:sz="11" w:space="0" w:color="000000"/>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История России (ч)</w:t>
            </w:r>
          </w:p>
        </w:tc>
        <w:tc>
          <w:tcPr>
            <w:tcW w:w="4493" w:type="dxa"/>
            <w:tcBorders>
              <w:top w:val="single" w:sz="11" w:space="0" w:color="000000"/>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Обобщающее повторение по курсу «История Россиис древнейших времен до 1914 г.» (ч)</w:t>
            </w:r>
          </w:p>
        </w:tc>
      </w:tr>
      <w:tr w:rsidR="00C75B42">
        <w:trPr>
          <w:trHeight w:val="144"/>
        </w:trPr>
        <w:tc>
          <w:tcPr>
            <w:tcW w:w="1801" w:type="dxa"/>
            <w:tcBorders>
              <w:left w:val="single" w:sz="11" w:space="0" w:color="000000"/>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10 класс</w:t>
            </w:r>
          </w:p>
        </w:tc>
        <w:tc>
          <w:tcPr>
            <w:tcW w:w="1857" w:type="dxa"/>
            <w:tcBorders>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34</w:t>
            </w:r>
          </w:p>
        </w:tc>
        <w:tc>
          <w:tcPr>
            <w:tcW w:w="1305" w:type="dxa"/>
            <w:tcBorders>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102</w:t>
            </w:r>
          </w:p>
        </w:tc>
        <w:tc>
          <w:tcPr>
            <w:tcW w:w="4493" w:type="dxa"/>
            <w:tcBorders>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w:t>
            </w:r>
          </w:p>
        </w:tc>
      </w:tr>
      <w:tr w:rsidR="00C75B42">
        <w:trPr>
          <w:trHeight w:val="144"/>
        </w:trPr>
        <w:tc>
          <w:tcPr>
            <w:tcW w:w="1801" w:type="dxa"/>
            <w:tcBorders>
              <w:left w:val="single" w:sz="11" w:space="0" w:color="000000"/>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11 класс</w:t>
            </w:r>
          </w:p>
        </w:tc>
        <w:tc>
          <w:tcPr>
            <w:tcW w:w="1857" w:type="dxa"/>
            <w:tcBorders>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24</w:t>
            </w:r>
          </w:p>
        </w:tc>
        <w:tc>
          <w:tcPr>
            <w:tcW w:w="1305" w:type="dxa"/>
            <w:tcBorders>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78</w:t>
            </w:r>
          </w:p>
        </w:tc>
        <w:tc>
          <w:tcPr>
            <w:tcW w:w="4493" w:type="dxa"/>
            <w:tcBorders>
              <w:bottom w:val="single" w:sz="11" w:space="0" w:color="000000"/>
              <w:right w:val="single" w:sz="11" w:space="0" w:color="000000"/>
            </w:tcBorders>
            <w:tcMar>
              <w:top w:w="50" w:type="dxa"/>
              <w:left w:w="100" w:type="dxa"/>
            </w:tcMar>
            <w:vAlign w:val="center"/>
          </w:tcPr>
          <w:p w:rsidR="00AC4FA1" w:rsidRDefault="003A12E2">
            <w:pPr>
              <w:spacing w:after="0"/>
              <w:ind w:left="233"/>
              <w:jc w:val="center"/>
            </w:pPr>
            <w:r>
              <w:rPr>
                <w:color w:val="000000"/>
              </w:rPr>
              <w:t>34</w:t>
            </w:r>
          </w:p>
        </w:tc>
      </w:tr>
    </w:tbl>
    <w:p w:rsidR="00AC4FA1" w:rsidRDefault="00AC4FA1">
      <w:pPr>
        <w:spacing w:after="200" w:line="276" w:lineRule="auto"/>
        <w:rPr>
          <w:rFonts w:ascii="Calibri" w:eastAsia="Calibri" w:hAnsi="Calibri" w:cs="Calibri"/>
          <w:sz w:val="22"/>
          <w:szCs w:val="22"/>
          <w:lang w:val="ru-RU" w:eastAsia="ru-RU"/>
        </w:rPr>
        <w:sectPr w:rsidR="00AC4FA1">
          <w:pgSz w:w="11906" w:h="16383"/>
          <w:pgMar w:top="1134" w:right="850" w:bottom="1134" w:left="1701" w:header="720" w:footer="720" w:gutter="0"/>
          <w:cols w:space="720"/>
        </w:sectPr>
      </w:pPr>
    </w:p>
    <w:p w:rsidR="00AC4FA1" w:rsidRDefault="003A12E2">
      <w:pPr>
        <w:spacing w:line="264" w:lineRule="auto"/>
        <w:ind w:left="120"/>
        <w:jc w:val="both"/>
        <w:rPr>
          <w:rFonts w:ascii="Calibri" w:eastAsia="Calibri" w:hAnsi="Calibri" w:cs="Calibri"/>
          <w:sz w:val="22"/>
          <w:szCs w:val="22"/>
          <w:lang w:val="ru-RU" w:eastAsia="ru-RU"/>
        </w:rPr>
      </w:pPr>
      <w:bookmarkStart w:id="3" w:name="bookmark=id.3dy6vkm" w:colFirst="0" w:colLast="0"/>
      <w:bookmarkEnd w:id="3"/>
      <w:r>
        <w:rPr>
          <w:b/>
          <w:color w:val="000000"/>
          <w:sz w:val="28"/>
          <w:szCs w:val="28"/>
          <w:lang w:val="ru-RU" w:eastAsia="ru-RU"/>
        </w:rPr>
        <w:lastRenderedPageBreak/>
        <w:t>СОДЕРЖАНИЕ ОБУЧЕНИЯ</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10 КЛАСС</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Всеобщая история. 1914–1945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Введение</w:t>
      </w:r>
      <w:r>
        <w:rPr>
          <w:color w:val="000000"/>
          <w:sz w:val="28"/>
          <w:szCs w:val="28"/>
          <w:lang w:val="ru-RU" w:eastAsia="ru-RU"/>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Мир накануне и в годы Первой мировой войны </w:t>
      </w:r>
      <w:r>
        <w:rPr>
          <w:color w:val="000000"/>
          <w:sz w:val="28"/>
          <w:szCs w:val="28"/>
          <w:lang w:val="ru-RU" w:eastAsia="ru-RU"/>
        </w:rPr>
        <w:t>(рекомендуется изучать данную тему объединено с темой «Россия в Первой мировой войне (1914–1918)» курса истории России).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Мир в 1918–1939 гг.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От войны к миру</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Страны Европы и Северной Америки в 1920–1930‑е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Страны Азии в 1918–1930-х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 xml:space="preserve">Страны Латинской Америки в первой трети ХХ 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Мексиканская революция. Реформы и революционные движения в латиноамериканских странах. Народный фронт в Чили.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Международные отношения в 1920–1930-х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Развитие культуры в 1914–1930-х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Вторая мировая война</w:t>
      </w:r>
      <w:r>
        <w:rPr>
          <w:color w:val="000000"/>
          <w:sz w:val="28"/>
          <w:szCs w:val="28"/>
          <w:lang w:val="ru-RU" w:eastAsia="ru-RU"/>
        </w:rPr>
        <w:t xml:space="preserve"> (рекомендуется изучать данную тему объединенно с темой «Великая Отечественная война (1941–1945)» курса истории России).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w:t>
      </w:r>
      <w:r>
        <w:rPr>
          <w:color w:val="000000"/>
          <w:sz w:val="28"/>
          <w:szCs w:val="28"/>
          <w:lang w:val="ru-RU" w:eastAsia="ru-RU"/>
        </w:rPr>
        <w:lastRenderedPageBreak/>
        <w:t xml:space="preserve">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Обобщение.</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История России. 1914–1945 гг.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Введение</w:t>
      </w:r>
      <w:r>
        <w:rPr>
          <w:color w:val="000000"/>
          <w:sz w:val="28"/>
          <w:szCs w:val="28"/>
          <w:lang w:val="ru-RU" w:eastAsia="ru-RU"/>
        </w:rPr>
        <w:t>. Периодизация и общая характеристика истории России 1914–1945 гг.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Россия в годы Первой мировой войны и Великой российской революции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Россия в Первой мировой войне (1914–1918)</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Pr>
          <w:color w:val="000000"/>
          <w:sz w:val="28"/>
          <w:szCs w:val="28"/>
          <w:lang w:val="ru-RU" w:eastAsia="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Великая российская революция 1917–1922 гг. 1917 год: от Февраля к Октябрю</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w:t>
      </w:r>
      <w:r>
        <w:rPr>
          <w:color w:val="000000"/>
          <w:sz w:val="28"/>
          <w:szCs w:val="28"/>
          <w:lang w:val="ru-RU" w:eastAsia="ru-RU"/>
        </w:rPr>
        <w:lastRenderedPageBreak/>
        <w:t xml:space="preserve">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Первые революционные преобразования большевиков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Созыв и разгон Учредительного собрания.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Первая Конституция РСФСР 1918 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Гражданская война и ее последствия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Идеология и культура Советской России периода Гражданской войны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Проблема массовой детской беспризорности. Влияние военной обстановки на психологию населения.</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Наш край в 1914–1922 гг.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Советский Союз в 1920–1930-е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СССР в годы нэпа (1921–1928)</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Pr>
          <w:color w:val="000000"/>
          <w:sz w:val="28"/>
          <w:szCs w:val="28"/>
          <w:lang w:val="ru-RU" w:eastAsia="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Деревенский социум: кулаки, середняки и бедняки. Сельскохозяйственные коммуны, артели и ТОЗы. Отходничество. Сдача земли в аренду.</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Советский Союз в 1929–1941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w:t>
      </w:r>
      <w:r>
        <w:rPr>
          <w:color w:val="000000"/>
          <w:sz w:val="28"/>
          <w:szCs w:val="28"/>
          <w:lang w:val="ru-RU" w:eastAsia="ru-RU"/>
        </w:rPr>
        <w:lastRenderedPageBreak/>
        <w:t xml:space="preserve">производства и освоения новой техники. Ужесточение трудового законодательства. Нарастание негативных тенденций в экономике.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Советская социальная и национальная политика 1930-х гг. Пропаганда и реальные достижения. Конституция СССР 1936 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Культурное пространство советского общества в 1920–1930-е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Повседневная жизнь и общественные настроения в годы нэпа. Повышение общего уровня жизни. Нэпманы и отношение к ним в обществе.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w:t>
      </w:r>
      <w:r>
        <w:rPr>
          <w:color w:val="000000"/>
          <w:sz w:val="28"/>
          <w:szCs w:val="28"/>
          <w:lang w:val="ru-RU" w:eastAsia="ru-RU"/>
        </w:rPr>
        <w:lastRenderedPageBreak/>
        <w:t xml:space="preserve">военной профессии и научно-инженерного труда. Учреждение звания Героя Советского Союза (1934) и первые награждения.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Литература и кинематограф 1930-х гг. Культура русского зарубежья.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Внешняя политика СССР в 1920–1930-е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Наш край в 1920–1930-х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 xml:space="preserve">Великая Отечественная война (1941–1945)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Первый период войны (июнь 1941 – осень 1942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Блокада Ленинграда. Героизм и трагедия гражданского населения. Эвакуация ленинградцев. Дорога жизни.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Начало массового сопротивления врагу. Праведники народов мира. Восстания в нацистских лагерях. Развертывание партизанского движения.</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Коренной перелом в ходе войны (осень 1942 – 1943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Прорыв блокады Ленинграда в январе 1943 г. Значение героического сопротивления Ленинграда.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Человек и война: единство фронта и тыла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СССР и союзники. Проблема второго фронта. Ленд-лиз. Тегеранская конференция 1943 г. Французский авиационный полк «Нормандия–Неман», а </w:t>
      </w:r>
      <w:r>
        <w:rPr>
          <w:color w:val="000000"/>
          <w:sz w:val="28"/>
          <w:szCs w:val="28"/>
          <w:lang w:val="ru-RU" w:eastAsia="ru-RU"/>
        </w:rPr>
        <w:lastRenderedPageBreak/>
        <w:t>также польские и чехословацкие воинские части на советско-германском фронте.</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Победа СССР в Великой Отечественной войне</w:t>
      </w:r>
      <w:r>
        <w:rPr>
          <w:color w:val="000000"/>
          <w:sz w:val="28"/>
          <w:szCs w:val="28"/>
          <w:lang w:val="ru-RU" w:eastAsia="ru-RU"/>
        </w:rPr>
        <w:t>. Окончание Второй мировой войны (1944 – сентябрь 1945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Наш край в 1941–1945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Обобщение.</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11 КЛАСС</w:t>
      </w:r>
      <w:r>
        <w:rPr>
          <w:color w:val="000000"/>
          <w:sz w:val="28"/>
          <w:szCs w:val="28"/>
          <w:lang w:val="ru-RU" w:eastAsia="ru-RU"/>
        </w:rPr>
        <w:t xml:space="preserve"> </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Всеобщая история. 1945–2022 гг.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Введение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122.7.1.2. Страны Северной Америки и Европы во второй половине ХХ – начале XXI 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w:t>
      </w:r>
      <w:r>
        <w:rPr>
          <w:color w:val="000000"/>
          <w:sz w:val="28"/>
          <w:szCs w:val="28"/>
          <w:lang w:val="ru-RU" w:eastAsia="ru-RU"/>
        </w:rPr>
        <w:lastRenderedPageBreak/>
        <w:t xml:space="preserve">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Страны Азии, Африки во второй половине ХХ – начале XXI в.: проблемы и пути модернизации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 xml:space="preserve">Страны Латинской Америки во второй половине ХХ – начале XXI 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в.</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Международные отношения во второй половине ХХ – начале XXI 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Развитие науки и культуры во второй половине ХХ – начале XXI 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Изменение условий труда и быта людей во второй половине ХХ – начале XXI в. Растущий динамизм движения человека во времени и пространстве. </w:t>
      </w:r>
      <w:r>
        <w:rPr>
          <w:color w:val="000000"/>
          <w:sz w:val="28"/>
          <w:szCs w:val="28"/>
          <w:lang w:val="ru-RU" w:eastAsia="ru-RU"/>
        </w:rPr>
        <w:lastRenderedPageBreak/>
        <w:t xml:space="preserve">Распространение телевидения, развитие СМИ, их место в жизни современного общества, индивида.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Современный мир</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Глобализация, интеграция и проблемы национальных интересов.</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Обобщение.</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История России. 1945–2022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Введение</w:t>
      </w:r>
      <w:r>
        <w:rPr>
          <w:color w:val="000000"/>
          <w:sz w:val="28"/>
          <w:szCs w:val="28"/>
          <w:lang w:val="ru-RU" w:eastAsia="ru-RU"/>
        </w:rPr>
        <w:t xml:space="preserve">. Периодизация и общая характеристика истории СССР, России 1945 – начала 2020-х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СССР в 1945–1991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СССР в 1945–1953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Организация Североатлантического договора (НАТО). Создание по инициативе СССР Организации Варшавского договора. Война в Корее.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Наш край в 1945 – начале 1950-х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СССР в середине 1950-х – первой половине 1960-х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w:t>
      </w:r>
      <w:r>
        <w:rPr>
          <w:color w:val="000000"/>
          <w:sz w:val="28"/>
          <w:szCs w:val="28"/>
          <w:lang w:val="ru-RU" w:eastAsia="ru-RU"/>
        </w:rPr>
        <w:lastRenderedPageBreak/>
        <w:t xml:space="preserve">Антирелигиозные кампании. Гонения на Церковь. Диссиденты. Самиздат и тамиздат.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Реформы в промышленности. Переход от отраслевой системы управления к совнархозам. Расширение прав союзных республик.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Наш край в 1953–1964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Советское государство и общество в середине 1960-х – начале 1980-х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w:t>
      </w:r>
      <w:r>
        <w:rPr>
          <w:color w:val="000000"/>
          <w:sz w:val="28"/>
          <w:szCs w:val="28"/>
          <w:lang w:val="ru-RU" w:eastAsia="ru-RU"/>
        </w:rPr>
        <w:lastRenderedPageBreak/>
        <w:t xml:space="preserve">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Л.И. Брежнев в оценках современников и историков.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Наш край в 1964–1985 гг. (1ч в рамках общего количества часов данной темы).</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Политика перестройки. Распад СССР (1985–1991)</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Подъем национальных движений, нагнетание националистических и сепаратистских настроений. Проблема Нагорного Карабаха и попытки ее </w:t>
      </w:r>
      <w:r>
        <w:rPr>
          <w:color w:val="000000"/>
          <w:sz w:val="28"/>
          <w:szCs w:val="28"/>
          <w:lang w:val="ru-RU" w:eastAsia="ru-RU"/>
        </w:rPr>
        <w:lastRenderedPageBreak/>
        <w:t xml:space="preserve">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w:t>
      </w:r>
      <w:r>
        <w:rPr>
          <w:color w:val="000000"/>
          <w:sz w:val="28"/>
          <w:szCs w:val="28"/>
          <w:lang w:val="ru-RU" w:eastAsia="ru-RU"/>
        </w:rPr>
        <w:lastRenderedPageBreak/>
        <w:t>сообщества на распад СССР. Решение проблемы советского ядерного оружия. Россия как преемник СССР на международной арене.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Наш край в 1985–1991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Обобщение.</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Российская Федерация в 1992–2022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Становление новой России (1992–1999)</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w:t>
      </w:r>
      <w:r>
        <w:rPr>
          <w:color w:val="000000"/>
          <w:sz w:val="28"/>
          <w:szCs w:val="28"/>
          <w:lang w:val="ru-RU" w:eastAsia="ru-RU"/>
        </w:rPr>
        <w:lastRenderedPageBreak/>
        <w:t xml:space="preserve">пирамиды и залоговые аукционы. Вывод денежных активов из страны. Дефолт 1998 г. и его последствия.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Проблемы русскоязычного населения в бывших республиках СССР.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Наш край в 1992–1999 гг.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Россия в ХХI в.: вызовы времени и задачи модернизации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w:t>
      </w:r>
      <w:r>
        <w:rPr>
          <w:color w:val="000000"/>
          <w:sz w:val="28"/>
          <w:szCs w:val="28"/>
          <w:lang w:val="ru-RU" w:eastAsia="ru-RU"/>
        </w:rPr>
        <w:lastRenderedPageBreak/>
        <w:t xml:space="preserve">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Внешняя политика в конце XX – начале XXI 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w:t>
      </w:r>
      <w:r>
        <w:rPr>
          <w:color w:val="000000"/>
          <w:sz w:val="28"/>
          <w:szCs w:val="28"/>
          <w:lang w:val="ru-RU" w:eastAsia="ru-RU"/>
        </w:rPr>
        <w:lastRenderedPageBreak/>
        <w:t xml:space="preserve">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Религия, наука и культура России в конце XX – начале XXI 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Наш край в 2000 – начале 2020-х гг. (2 ч в рамках общего количества часов данной темы).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122.8. Обобщающее повторение по курсу «История России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AC4FA1" w:rsidRDefault="003A12E2">
      <w:pPr>
        <w:spacing w:line="264" w:lineRule="auto"/>
        <w:ind w:firstLine="600"/>
        <w:jc w:val="center"/>
        <w:rPr>
          <w:rFonts w:ascii="Calibri" w:eastAsia="Calibri" w:hAnsi="Calibri" w:cs="Calibri"/>
          <w:sz w:val="22"/>
          <w:szCs w:val="22"/>
          <w:lang w:val="ru-RU" w:eastAsia="ru-RU"/>
        </w:rPr>
      </w:pPr>
      <w:r>
        <w:rPr>
          <w:color w:val="000000"/>
          <w:sz w:val="28"/>
          <w:szCs w:val="28"/>
          <w:lang w:val="ru-RU" w:eastAsia="ru-RU"/>
        </w:rPr>
        <w:t>Рекомендуемое распределение учебного времени для повторения учебного курса «История России с древнейших времен до 1914 г.»</w:t>
      </w:r>
    </w:p>
    <w:tbl>
      <w:tblPr>
        <w:tblStyle w:val="af1"/>
        <w:tblW w:w="9563"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3858"/>
        <w:gridCol w:w="5705"/>
      </w:tblGrid>
      <w:tr w:rsidR="00C75B42">
        <w:trPr>
          <w:trHeight w:val="144"/>
        </w:trPr>
        <w:tc>
          <w:tcPr>
            <w:tcW w:w="3858" w:type="dxa"/>
            <w:tcMar>
              <w:top w:w="50" w:type="dxa"/>
              <w:left w:w="100" w:type="dxa"/>
            </w:tcMar>
            <w:vAlign w:val="center"/>
          </w:tcPr>
          <w:p w:rsidR="00AC4FA1" w:rsidRDefault="003A12E2">
            <w:pPr>
              <w:spacing w:after="0" w:line="264" w:lineRule="auto"/>
              <w:ind w:left="228"/>
              <w:jc w:val="center"/>
            </w:pPr>
            <w:r>
              <w:rPr>
                <w:color w:val="000000"/>
              </w:rPr>
              <w:t>Разделы</w:t>
            </w:r>
          </w:p>
        </w:tc>
        <w:tc>
          <w:tcPr>
            <w:tcW w:w="5705" w:type="dxa"/>
            <w:tcMar>
              <w:top w:w="50" w:type="dxa"/>
              <w:left w:w="100" w:type="dxa"/>
            </w:tcMar>
            <w:vAlign w:val="center"/>
          </w:tcPr>
          <w:p w:rsidR="00AC4FA1" w:rsidRDefault="003A12E2">
            <w:pPr>
              <w:spacing w:after="0" w:line="264" w:lineRule="auto"/>
              <w:ind w:left="228"/>
              <w:jc w:val="center"/>
            </w:pPr>
            <w:r>
              <w:rPr>
                <w:color w:val="000000"/>
              </w:rPr>
              <w:t>Количество часов</w:t>
            </w:r>
          </w:p>
        </w:tc>
      </w:tr>
      <w:tr w:rsidR="00C75B42">
        <w:trPr>
          <w:trHeight w:val="144"/>
        </w:trPr>
        <w:tc>
          <w:tcPr>
            <w:tcW w:w="3858" w:type="dxa"/>
            <w:tcMar>
              <w:top w:w="50" w:type="dxa"/>
              <w:left w:w="100" w:type="dxa"/>
            </w:tcMar>
            <w:vAlign w:val="center"/>
          </w:tcPr>
          <w:p w:rsidR="00AC4FA1" w:rsidRDefault="003A12E2">
            <w:pPr>
              <w:spacing w:after="0" w:line="264" w:lineRule="auto"/>
              <w:ind w:left="228"/>
              <w:jc w:val="center"/>
            </w:pPr>
            <w:r>
              <w:rPr>
                <w:color w:val="000000"/>
              </w:rPr>
              <w:t>I От Руси к Российскому государству</w:t>
            </w:r>
          </w:p>
        </w:tc>
        <w:tc>
          <w:tcPr>
            <w:tcW w:w="5705" w:type="dxa"/>
            <w:tcMar>
              <w:top w:w="50" w:type="dxa"/>
              <w:left w:w="100" w:type="dxa"/>
            </w:tcMar>
            <w:vAlign w:val="center"/>
          </w:tcPr>
          <w:p w:rsidR="00AC4FA1" w:rsidRDefault="003A12E2">
            <w:pPr>
              <w:spacing w:after="0" w:line="264" w:lineRule="auto"/>
              <w:ind w:left="228"/>
              <w:jc w:val="center"/>
            </w:pPr>
            <w:r>
              <w:rPr>
                <w:color w:val="000000"/>
              </w:rPr>
              <w:t>7</w:t>
            </w:r>
          </w:p>
        </w:tc>
      </w:tr>
      <w:tr w:rsidR="00C75B42">
        <w:trPr>
          <w:trHeight w:val="144"/>
        </w:trPr>
        <w:tc>
          <w:tcPr>
            <w:tcW w:w="3858" w:type="dxa"/>
            <w:tcMar>
              <w:top w:w="50" w:type="dxa"/>
              <w:left w:w="100" w:type="dxa"/>
            </w:tcMar>
            <w:vAlign w:val="center"/>
          </w:tcPr>
          <w:p w:rsidR="00AC4FA1" w:rsidRDefault="003A12E2">
            <w:pPr>
              <w:spacing w:after="0" w:line="264" w:lineRule="auto"/>
              <w:ind w:left="228"/>
              <w:jc w:val="center"/>
            </w:pPr>
            <w:r>
              <w:rPr>
                <w:color w:val="000000"/>
              </w:rPr>
              <w:t>II Россия в XVI–XVII вв.: от великого княжества к царству</w:t>
            </w:r>
          </w:p>
        </w:tc>
        <w:tc>
          <w:tcPr>
            <w:tcW w:w="5705" w:type="dxa"/>
            <w:tcMar>
              <w:top w:w="50" w:type="dxa"/>
              <w:left w:w="100" w:type="dxa"/>
            </w:tcMar>
            <w:vAlign w:val="center"/>
          </w:tcPr>
          <w:p w:rsidR="00AC4FA1" w:rsidRDefault="003A12E2">
            <w:pPr>
              <w:spacing w:after="0" w:line="264" w:lineRule="auto"/>
              <w:ind w:left="228"/>
              <w:jc w:val="center"/>
            </w:pPr>
            <w:r>
              <w:rPr>
                <w:color w:val="000000"/>
              </w:rPr>
              <w:t>8</w:t>
            </w:r>
          </w:p>
        </w:tc>
      </w:tr>
      <w:tr w:rsidR="00C75B42">
        <w:trPr>
          <w:trHeight w:val="144"/>
        </w:trPr>
        <w:tc>
          <w:tcPr>
            <w:tcW w:w="3858" w:type="dxa"/>
            <w:tcMar>
              <w:top w:w="50" w:type="dxa"/>
              <w:left w:w="100" w:type="dxa"/>
            </w:tcMar>
            <w:vAlign w:val="center"/>
          </w:tcPr>
          <w:p w:rsidR="00AC4FA1" w:rsidRDefault="003A12E2">
            <w:pPr>
              <w:spacing w:after="0" w:line="264" w:lineRule="auto"/>
              <w:ind w:left="228"/>
              <w:jc w:val="center"/>
            </w:pPr>
            <w:r>
              <w:rPr>
                <w:color w:val="000000"/>
              </w:rPr>
              <w:t>III Россия в конце XVII–XVIII в.: от царства к империи</w:t>
            </w:r>
          </w:p>
        </w:tc>
        <w:tc>
          <w:tcPr>
            <w:tcW w:w="5705" w:type="dxa"/>
            <w:tcMar>
              <w:top w:w="50" w:type="dxa"/>
              <w:left w:w="100" w:type="dxa"/>
            </w:tcMar>
            <w:vAlign w:val="center"/>
          </w:tcPr>
          <w:p w:rsidR="00AC4FA1" w:rsidRDefault="003A12E2">
            <w:pPr>
              <w:spacing w:after="0" w:line="264" w:lineRule="auto"/>
              <w:ind w:left="228"/>
              <w:jc w:val="center"/>
            </w:pPr>
            <w:r>
              <w:rPr>
                <w:color w:val="000000"/>
              </w:rPr>
              <w:t>9</w:t>
            </w:r>
          </w:p>
        </w:tc>
      </w:tr>
      <w:tr w:rsidR="00C75B42">
        <w:trPr>
          <w:trHeight w:val="144"/>
        </w:trPr>
        <w:tc>
          <w:tcPr>
            <w:tcW w:w="3858" w:type="dxa"/>
            <w:tcMar>
              <w:top w:w="50" w:type="dxa"/>
              <w:left w:w="100" w:type="dxa"/>
            </w:tcMar>
            <w:vAlign w:val="center"/>
          </w:tcPr>
          <w:p w:rsidR="00AC4FA1" w:rsidRDefault="003A12E2">
            <w:pPr>
              <w:spacing w:after="0" w:line="264" w:lineRule="auto"/>
              <w:ind w:left="228"/>
              <w:jc w:val="center"/>
            </w:pPr>
            <w:r>
              <w:rPr>
                <w:color w:val="000000"/>
              </w:rPr>
              <w:t>IV Российская империя в XIX – начале ХХ в.</w:t>
            </w:r>
          </w:p>
        </w:tc>
        <w:tc>
          <w:tcPr>
            <w:tcW w:w="5705" w:type="dxa"/>
            <w:tcMar>
              <w:top w:w="50" w:type="dxa"/>
              <w:left w:w="100" w:type="dxa"/>
            </w:tcMar>
            <w:vAlign w:val="center"/>
          </w:tcPr>
          <w:p w:rsidR="00AC4FA1" w:rsidRDefault="003A12E2">
            <w:pPr>
              <w:spacing w:after="0" w:line="264" w:lineRule="auto"/>
              <w:ind w:left="228"/>
              <w:jc w:val="center"/>
            </w:pPr>
            <w:r>
              <w:rPr>
                <w:color w:val="000000"/>
              </w:rPr>
              <w:t>10</w:t>
            </w:r>
          </w:p>
        </w:tc>
      </w:tr>
    </w:tbl>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Систематизация.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Русь и соседние племена, государства, народы: характер отношений, политика первых русских князей.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Внешние угрозы русским землям в XIII в., противостояние агрессии.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Борьба русских земель против зависимости от Орды (XIV–XV вв.).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Объединение русских земель вокруг Москвы (XV–XVI вв.).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Развитие законодательства в едином Русском (Российском) государстве (XV–XVII вв.).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Становление и укрепление российского самодержавия (XV–XVIII вв.).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Земские соборы, их роль в истории России (XVI–XVII вв.).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Процесс закрепощения крестьян (XV–XVII вв.).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Социальные выступления в России в XVII – начале XХ 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Черты Нового времени в экономическом развитии России в XVII–XVIII вв.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Внешняя политика России в XVIII–XIX вв. Борьба России за выход к Балтийскому и Черному морям. Русско-турецкие войны (XVIII–XIX вв.).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Крестьянский вопрос и попытки его решения в России в XIX 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Власть и общество в России в XVIII – начале XX в.: самодержавная монархия, эволюция отношений.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Великие реформы 1860–1870-х гг.: новые перспективы.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Индустриальное развитие и модернизационные процессы и России в XIX – начале XX 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Российские первооткрыватели, ученые, изобретатели XVII – начала ХХ в.: место в истории России и всемирной истории. </w:t>
      </w:r>
    </w:p>
    <w:p w:rsidR="00AC4FA1" w:rsidRDefault="003A12E2">
      <w:pPr>
        <w:spacing w:line="264" w:lineRule="auto"/>
        <w:ind w:firstLine="600"/>
        <w:jc w:val="both"/>
        <w:rPr>
          <w:rFonts w:ascii="Calibri" w:eastAsia="Calibri" w:hAnsi="Calibri" w:cs="Calibri"/>
          <w:sz w:val="22"/>
          <w:szCs w:val="22"/>
          <w:lang w:val="ru-RU" w:eastAsia="ru-RU"/>
        </w:rPr>
        <w:sectPr w:rsidR="00AC4FA1">
          <w:pgSz w:w="11906" w:h="16383"/>
          <w:pgMar w:top="1134" w:right="850" w:bottom="1134" w:left="1701" w:header="720" w:footer="720" w:gutter="0"/>
          <w:cols w:space="720"/>
        </w:sectPr>
      </w:pPr>
      <w:r>
        <w:rPr>
          <w:color w:val="000000"/>
          <w:sz w:val="28"/>
          <w:szCs w:val="28"/>
          <w:lang w:val="ru-RU" w:eastAsia="ru-RU"/>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rsidR="00AC4FA1" w:rsidRDefault="003A12E2">
      <w:pPr>
        <w:spacing w:line="264" w:lineRule="auto"/>
        <w:ind w:left="120"/>
        <w:jc w:val="both"/>
        <w:rPr>
          <w:rFonts w:ascii="Calibri" w:eastAsia="Calibri" w:hAnsi="Calibri" w:cs="Calibri"/>
          <w:sz w:val="22"/>
          <w:szCs w:val="22"/>
          <w:lang w:val="ru-RU" w:eastAsia="ru-RU"/>
        </w:rPr>
      </w:pPr>
      <w:bookmarkStart w:id="4" w:name="bookmark=id.1t3h5sf" w:colFirst="0" w:colLast="0"/>
      <w:bookmarkEnd w:id="4"/>
      <w:r>
        <w:rPr>
          <w:color w:val="000000"/>
          <w:sz w:val="28"/>
          <w:szCs w:val="28"/>
          <w:lang w:val="ru-RU" w:eastAsia="ru-RU"/>
        </w:rPr>
        <w:lastRenderedPageBreak/>
        <w:t>ПЛАНИРУЕМЫЕ РЕЗУЛЬТАТЫ ОСВОЕНИЯ ПРОГРАММЫ ПО ИСТОРИИ НА УГЛУБЛЕННОМ УРОВНЕ СРЕДНЕГО ОБЩЕГО ОБРАЗОВАНИЯ</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ЛИЧНОСТНЫЕ РЕЗУЛЬТАТЫ</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1) гражданского воспитания: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осмысление сложившихся в российской истории традиций гражданского служения Отечеству;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принятие традиционных национальных, общечеловеческих гуманистических и демократических ценностей;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умение взаимодействовать с социальными институтами в соответствии с их функциями и назначением;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готовность к гуманитарной и волонтерской деятельности;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2) патриотического воспитания: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идейная убежденность, готовность к служению Отечеству и его защите, ответственность за его судьбу;</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3) духовно-нравственного воспитания: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нравственного сознания, этического поведения;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значения личного вклада в построение устойчивого будущего;</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4) эстетического воспитания: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представление об исторически сложившемся культурном многообразии своей страны и мира;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способность выявлять в памятниках художественной культуры эстетические ценности эпох, к которым они принадлежат;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5) физического воспитания: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формирование ценностного отношения к жизни и здоровью;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осознание ценности жизни и необходимости ее сохранения;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ответственное отношение к своему здоровью и установка на здоровый образ жизни;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6) трудового воспитания: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понимание на основе знания истории значения трудовой деятельности как источника развития человека и общества;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уважение к труду и результатам трудовой деятельности человека;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представление о разнообразии существовавших в прошлом и современных профессий;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формирование интереса к различным сферам профессиональной деятельности;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готовность совершать осознанный выбор будущей профессии и реализовывать собственные жизненные планы;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мотивация и способность к самообразованию на протяжении всей жизни;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7) экологического воспитания: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осмысление исторического опыта взаимодействия людей с природной средой, его позитивных и негативных проявлений;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активное неприятие действий, приносящих вред окружающей природной и социальной среде; </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8) ценности научного познания: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сформированность мировоззрения, соответствующего современному уровню развития исторической науки и общественной практики;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мотивация к дальнейшему, в том числе профессиональному, изучению истории.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Изучение истории способствует также развитию </w:t>
      </w:r>
      <w:r>
        <w:rPr>
          <w:b/>
          <w:color w:val="000000"/>
          <w:sz w:val="28"/>
          <w:szCs w:val="28"/>
          <w:lang w:val="ru-RU" w:eastAsia="ru-RU"/>
        </w:rPr>
        <w:t>эмоционального интеллекта</w:t>
      </w:r>
      <w:r>
        <w:rPr>
          <w:color w:val="000000"/>
          <w:sz w:val="28"/>
          <w:szCs w:val="28"/>
          <w:lang w:val="ru-RU" w:eastAsia="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МЕТАПРЕДМЕТНЫЕ РЕЗУЛЬТАТЫ</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Познавательные универсальные учебные действия</w:t>
      </w: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Базовые логические действия: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формулировать проблему, вопрос, требующий решения;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разрабатывать план решения проблемы с учетом анализа имеющихся материальных и нематериальных ресурсов;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систематизировать и обобщать исторические факты (в форме таблиц, схем, диаграмм и других);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выявлять характерные признаки исторических явлений;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раскрывать причинно-следственные связи событий прошлого и настоящего;</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сравнивать события, ситуации, определяя основания для сравнения, выявляя общие черты и различия;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формулировать и обосновывать выводы.</w:t>
      </w: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Базовые исследовательские действия: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владеть ключевыми научными понятиями и методами работы с исторической информацией;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определять познавательную задачу, намечать путь ее решения и осуществлять подбор исторического материала, объекта;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осуществлять анализ объекта в соответствии с принципом историзма, основными процедурами исторического познания;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создавать тексты в различных форматах с учетом назначения информации и целевой аудитории;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представлять результаты своей деятельности в различных формах (сообщение, эссе, презентация, реферат, учебный проект и других);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объяснять сферу применения и значение проведенного учебного исследования в современном общественном контексте;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Работа с информацией: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рассматривать комплексы источников, выявляя совпадения и различия их свидетельств;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Коммуникативные универсальные учебные действия</w:t>
      </w: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Общение: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представлять особенности взаимодействия людей в исторических обществах и современном мире;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выражать и аргументировать свою точку зрения в устном высказывании, письменном тексте;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владеть способами общения и конструктивного взаимодействия, в том числе межкультурного, в школе и социальном окружении.</w:t>
      </w: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Совместная деятельность (сотрудничество):</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планировать и осуществлять совместную работу, коллективные учебные проекты по истории, в том числе на региональном материале;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определять свое участие в общей работе и координировать свои действия с другими членами команды;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оценивать полученные результаты и свой вклад в общую работу.</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Регулятивные универсальные учебные действия</w:t>
      </w: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Самоорганизация: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выявлять проблему, задачи, требующие решения;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составлять план действий, определять способ решения;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последовательно реализовывать намеченный план действий. </w:t>
      </w: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Самоконтроль (рефлексия):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осуществлять самоконтроль, рефлексию и самооценку полученных результатов;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вносить коррективы в свою работу с учетом установленных ошибок, возникших трудностей;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осознавать свои достижения и слабые стороны в учении, в общении, сотрудничестве со сверстниками и людьми старших поколений;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признавать свое право и право других на ошибки;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вносить конструктивные предложения для совместного решения учебных задач, проблем. </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ПРЕДМЕТНЫЕ РЕЗУЛЬТАТЫ</w:t>
      </w:r>
    </w:p>
    <w:p w:rsidR="00AC4FA1" w:rsidRDefault="00AC4FA1">
      <w:pPr>
        <w:spacing w:line="264" w:lineRule="auto"/>
        <w:ind w:left="120"/>
        <w:jc w:val="both"/>
        <w:rPr>
          <w:rFonts w:ascii="Calibri" w:eastAsia="Calibri" w:hAnsi="Calibri" w:cs="Calibri"/>
          <w:sz w:val="22"/>
          <w:szCs w:val="22"/>
          <w:lang w:val="ru-RU" w:eastAsia="ru-RU"/>
        </w:rPr>
      </w:pP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Требования к предметным результатам</w:t>
      </w:r>
      <w:r>
        <w:rPr>
          <w:color w:val="000000"/>
          <w:sz w:val="28"/>
          <w:szCs w:val="28"/>
          <w:lang w:val="ru-RU" w:eastAsia="ru-RU"/>
        </w:rPr>
        <w:t xml:space="preserve"> освоения базового курса истории: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Умение критически анализировать для решения познавательной задачи аутентичные исторические источники разных типов (письменные, </w:t>
      </w:r>
      <w:r>
        <w:rPr>
          <w:color w:val="000000"/>
          <w:sz w:val="28"/>
          <w:szCs w:val="28"/>
          <w:lang w:val="ru-RU" w:eastAsia="ru-RU"/>
        </w:rPr>
        <w:lastRenderedPageBreak/>
        <w:t>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1) по учебному курсу «История России»: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Россия накануне Первой мировой войны. Ход военных действий. Власть, общество, экономика, культура. Предпосылки революции.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Нэп. Образование СССР. СССР в годы нэпа. «Великий перелом». Индустриализация, коллективизация, культурная революция. Первые </w:t>
      </w:r>
      <w:r>
        <w:rPr>
          <w:color w:val="000000"/>
          <w:sz w:val="28"/>
          <w:szCs w:val="28"/>
          <w:lang w:val="ru-RU" w:eastAsia="ru-RU"/>
        </w:rPr>
        <w:lastRenderedPageBreak/>
        <w:t>пятилетки. Политический строй и репрессии. Внешняя политика СССР. Укрепление обороноспособности.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2) по учебному курсу «Всеобщая история»: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Мир накануне Первой мировой войны. Первая мировая война: причины, участники, основные события, результаты. Власть и общество.</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Вторая мировая война: причины, участники, основные сражения, итоги.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Власть и общество в годы войны. Решающий вклад СССР в Победу.</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Современный мир: глобализация и деглобализация. Геополитический кризис 2022 г. и его влияние на мировую систему.</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Требования к предметным результатам освоения углубленного курса: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значимости роли России в мировых политических и социально-экономических процессах с древнейших времен до настоящего времени.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Умение характеризовать вклад российской культуры в мировую культуру.</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анализировать, характеризовать и сравнивать исторические события, явления, процессы с древнейших времен до настоящего времени.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 концу обучения в</w:t>
      </w:r>
      <w:r>
        <w:rPr>
          <w:b/>
          <w:color w:val="000000"/>
          <w:sz w:val="28"/>
          <w:szCs w:val="28"/>
          <w:lang w:val="ru-RU" w:eastAsia="ru-RU"/>
        </w:rPr>
        <w:t xml:space="preserve"> </w:t>
      </w:r>
      <w:r>
        <w:rPr>
          <w:b/>
          <w:i/>
          <w:color w:val="000000"/>
          <w:sz w:val="28"/>
          <w:szCs w:val="28"/>
          <w:lang w:val="ru-RU" w:eastAsia="ru-RU"/>
        </w:rPr>
        <w:t>10 классе</w:t>
      </w:r>
      <w:r>
        <w:rPr>
          <w:color w:val="000000"/>
          <w:sz w:val="28"/>
          <w:szCs w:val="28"/>
          <w:lang w:val="ru-RU" w:eastAsia="ru-RU"/>
        </w:rPr>
        <w:t xml:space="preserve"> обучающийся получит следующие предметные результаты по отдельным темам программы по истории: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Понимание значимости роли России в мировых политических и социально-экономических процессах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Умение характеризовать вклад российской культуры в мировую культуру.</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характеризовать этапы развития науки и культуры в России 1914–1945 гг., составлять развернутое описание памятников культуры России;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этапы развития мировой культуры 1914–1945 гг., составлять описание наиболее известных памятников культуры;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объяснять, в чем состоят научные и социальные функции исторического знания;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и применять основные приемы изучения исторических источников;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приводить примеры использования исторической аргументации в социально-политическом контексте;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роль исторической науки в политическом развитии России и зарубежных стран 1914–1945 гг.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называть даты важнейших событий и выделять этапы в развитии процессов истории России и всеобщей истории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указывать хронологические рамки периодов истории России и всеобщей истории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объяснять основания периодизации истории России и всеобщей истории 1914–1945 гг., используемые учеными-историками;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современников исторических событий, явлений, процессов истории России и всеобщей истории 1914–1945 гг.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Умение анализировать, характеризовать и сравнивать исторические события, явления, процессы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называть характерные, существенные признаки событий, процессов, явлений истории России и всеобщей истории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различать в исторической информации по истории России и всеобщей истории 1914–1945 гг. события, явления, процессы, факты и мнения;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обобщать историческую информацию по истории России и всеобщей истории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на основе изучения исторического материала 1914–1945 гг. устанавливать исторические аналогии.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определять критерии подбора исторических источников для решения учебной задачи;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специфику современных источников социальной и личной информации;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публично представлять результаты проектной и учебно-исследовательской деятельности.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 основе знаний по истории России и всеобщей истории 1914–1945 гг. критически оценивать полученную извне социальную информацию;</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 концу обучения в </w:t>
      </w:r>
      <w:r>
        <w:rPr>
          <w:b/>
          <w:i/>
          <w:color w:val="000000"/>
          <w:sz w:val="28"/>
          <w:szCs w:val="28"/>
          <w:lang w:val="ru-RU" w:eastAsia="ru-RU"/>
        </w:rPr>
        <w:t>11 классе</w:t>
      </w:r>
      <w:r>
        <w:rPr>
          <w:i/>
          <w:color w:val="000000"/>
          <w:sz w:val="28"/>
          <w:szCs w:val="28"/>
          <w:lang w:val="ru-RU" w:eastAsia="ru-RU"/>
        </w:rPr>
        <w:t xml:space="preserve"> </w:t>
      </w:r>
      <w:r>
        <w:rPr>
          <w:color w:val="000000"/>
          <w:sz w:val="28"/>
          <w:szCs w:val="28"/>
          <w:lang w:val="ru-RU" w:eastAsia="ru-RU"/>
        </w:rPr>
        <w:t>обучающийся получит следующие предметные результаты по отдельным темам программы по истории: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Понимание значимости роли России в мировых политических и социально-экономических процессах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Умение характеризовать вклад российской культуры в мировую культуру.</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этапы развития науки и культуры в России 1945–2022 гг., составлять развернутое описание памятников культуры России;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этапы развития мировой культуры 1945–2022 гг., составлять описание наиболее известных памятников культуры;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объяснять, в чем состоят научные и социальные функции исторического знания;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и применять основные приемы изучения исторических источников;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приводить примеры использования исторической аргументации в социально-политическом контексте;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роль исторической науки в политическом развитии России и зарубежных стран 1945–2022 гг.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называть даты важнейших событий и выделять этапы в развитии процессов истории России и всеобщей истории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указывать хронологические рамки периодов истории России и всеобщей истории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объяснять основания периодизации истории России и всеобщей истории 1945–2022 гг., используемые учеными-историками;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современников исторических событий, явлений, процессов истории России и всеобщей истории 1945–2022 гг.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Умение анализировать, характеризовать и сравнивать исторические события, явления, процессы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называть характерные, существенные признаки событий, процессов, явлений истории России и всеобщей истории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различать в исторической информации по истории России и всеобщей истории 1945–2022 гг. события, явления, процессы, факты и мнения;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обобщать историческую информацию по истории России и всеобщей истории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 основе изучения исторического материала 1945–2022 гг. устанавливать исторические аналогии.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определять критерии подбора исторических источников для решения учебной задачи;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специфику современных источников социальной и личной информации;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w:t>
      </w:r>
      <w:r>
        <w:rPr>
          <w:color w:val="000000"/>
          <w:sz w:val="28"/>
          <w:szCs w:val="28"/>
          <w:lang w:val="ru-RU" w:eastAsia="ru-RU"/>
        </w:rPr>
        <w:lastRenderedPageBreak/>
        <w:t xml:space="preserve">прогнозирование ожидаемого результата и сопоставление его с собственными историческими знаниями;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публично представлять результаты проектной и учебно-исследовательской деятельности.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 основе знаний по истории России и всеобщей истории 1945–2022 гг. критически оценивать полученную извне социальную информацию;</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 концу обучения в</w:t>
      </w:r>
      <w:r>
        <w:rPr>
          <w:b/>
          <w:color w:val="000000"/>
          <w:sz w:val="28"/>
          <w:szCs w:val="28"/>
          <w:lang w:val="ru-RU" w:eastAsia="ru-RU"/>
        </w:rPr>
        <w:t xml:space="preserve"> 11 классе</w:t>
      </w:r>
      <w:r>
        <w:rPr>
          <w:color w:val="000000"/>
          <w:sz w:val="28"/>
          <w:szCs w:val="28"/>
          <w:lang w:val="ru-RU" w:eastAsia="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Понимание значимости роли России в мировых политических и социально-экономических процессах с древнейших времен до 1914 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Умение характеризовать вклад российской культуры в мировую культуру.</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объяснять, в чем состоят научные и социальные функции исторического знания;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и применять основные приемы изучения исторических источников;</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приводить примеры использования исторической аргументации в социально-политическом контексте;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роль исторической науки в политическом развитии России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называть даты важнейших событий и выделять этапы в развитии процессов истории России и всеобщей истории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указывать хронологические рамки периодов истории России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объяснять основания периодизации истории России с древнейших времен до 1914 г., используемые учеными-историками;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современников исторических событий, явлений, процессов истории России и всеобщей истории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Умение анализировать, характеризовать и сравнивать исторические события, явления, процессы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называть характерные, существенные признаки событий, процессов, явлений истории России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различать в исторической информации по истории с древнейших времен до 1914 г. события, явления, процессы, факты и мнения;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обобщать историческую информацию по истории России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 основе изучения исторического материала с древнейших времен до 1914 г. устанавливать исторические аналогии.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определять критерии подбора исторических источников для решения учебной задачи;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публично представлять результаты проектной и учебно-исследовательской деятельности.</w:t>
      </w:r>
    </w:p>
    <w:p w:rsidR="00AC4FA1" w:rsidRDefault="003A12E2">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предметного результата включает следующий перечень знаний и умений:</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 основе знаний по истории России с древнейших времен до 1914 г. критически оценивать полученную извне социальную информацию;</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AC4FA1" w:rsidRDefault="003A12E2">
      <w:pPr>
        <w:spacing w:line="264" w:lineRule="auto"/>
        <w:ind w:firstLine="600"/>
        <w:jc w:val="both"/>
        <w:rPr>
          <w:rFonts w:ascii="Calibri" w:eastAsia="Calibri" w:hAnsi="Calibri" w:cs="Calibri"/>
          <w:sz w:val="22"/>
          <w:szCs w:val="22"/>
          <w:lang w:val="ru-RU" w:eastAsia="ru-RU"/>
        </w:rPr>
        <w:sectPr w:rsidR="00AC4FA1">
          <w:pgSz w:w="11906" w:h="16383"/>
          <w:pgMar w:top="1134" w:right="850" w:bottom="1134" w:left="1701" w:header="720" w:footer="720" w:gutter="0"/>
          <w:cols w:space="720"/>
        </w:sectPr>
      </w:pPr>
      <w:r>
        <w:rPr>
          <w:color w:val="000000"/>
          <w:sz w:val="28"/>
          <w:szCs w:val="28"/>
          <w:lang w:val="ru-RU"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AC4FA1" w:rsidRDefault="003A12E2">
      <w:pPr>
        <w:spacing w:line="276" w:lineRule="auto"/>
        <w:ind w:left="120"/>
        <w:rPr>
          <w:rFonts w:ascii="Calibri" w:eastAsia="Calibri" w:hAnsi="Calibri" w:cs="Calibri"/>
          <w:sz w:val="22"/>
          <w:szCs w:val="22"/>
          <w:lang w:val="ru-RU" w:eastAsia="ru-RU"/>
        </w:rPr>
      </w:pPr>
      <w:bookmarkStart w:id="5" w:name="bookmark=id.4d34og8" w:colFirst="0" w:colLast="0"/>
      <w:bookmarkEnd w:id="5"/>
      <w:r>
        <w:rPr>
          <w:b/>
          <w:color w:val="000000"/>
          <w:sz w:val="28"/>
          <w:szCs w:val="28"/>
          <w:lang w:val="ru-RU" w:eastAsia="ru-RU"/>
        </w:rPr>
        <w:lastRenderedPageBreak/>
        <w:t xml:space="preserve"> ТЕМАТИЧЕСКОЕ ПЛАНИРОВАНИЕ </w:t>
      </w:r>
    </w:p>
    <w:p w:rsidR="00AC4FA1" w:rsidRDefault="003A12E2">
      <w:pPr>
        <w:spacing w:line="276" w:lineRule="auto"/>
        <w:ind w:left="120"/>
        <w:rPr>
          <w:rFonts w:ascii="Calibri" w:eastAsia="Calibri" w:hAnsi="Calibri" w:cs="Calibri"/>
          <w:sz w:val="22"/>
          <w:szCs w:val="22"/>
          <w:lang w:val="ru-RU" w:eastAsia="ru-RU"/>
        </w:rPr>
      </w:pPr>
      <w:r>
        <w:rPr>
          <w:b/>
          <w:color w:val="000000"/>
          <w:sz w:val="28"/>
          <w:szCs w:val="28"/>
          <w:lang w:val="ru-RU" w:eastAsia="ru-RU"/>
        </w:rPr>
        <w:t xml:space="preserve"> 10 КЛАСС </w:t>
      </w:r>
    </w:p>
    <w:tbl>
      <w:tblPr>
        <w:tblStyle w:val="af2"/>
        <w:tblW w:w="14040"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1180"/>
        <w:gridCol w:w="4246"/>
        <w:gridCol w:w="1651"/>
        <w:gridCol w:w="2012"/>
        <w:gridCol w:w="4951"/>
      </w:tblGrid>
      <w:tr w:rsidR="00C75B42">
        <w:trPr>
          <w:trHeight w:val="144"/>
        </w:trPr>
        <w:tc>
          <w:tcPr>
            <w:tcW w:w="1180" w:type="dxa"/>
            <w:vMerge w:val="restart"/>
            <w:tcMar>
              <w:top w:w="50" w:type="dxa"/>
              <w:left w:w="100" w:type="dxa"/>
            </w:tcMar>
            <w:vAlign w:val="center"/>
          </w:tcPr>
          <w:p w:rsidR="00AC4FA1" w:rsidRDefault="003A12E2">
            <w:pPr>
              <w:spacing w:after="0"/>
              <w:ind w:left="135"/>
            </w:pPr>
            <w:r>
              <w:rPr>
                <w:b/>
                <w:color w:val="000000"/>
              </w:rPr>
              <w:t xml:space="preserve">№ п/п </w:t>
            </w:r>
          </w:p>
          <w:p w:rsidR="00AC4FA1" w:rsidRDefault="00AC4FA1">
            <w:pPr>
              <w:spacing w:after="0"/>
              <w:ind w:left="135"/>
            </w:pPr>
          </w:p>
        </w:tc>
        <w:tc>
          <w:tcPr>
            <w:tcW w:w="4246" w:type="dxa"/>
            <w:vMerge w:val="restart"/>
            <w:tcMar>
              <w:top w:w="50" w:type="dxa"/>
              <w:left w:w="100" w:type="dxa"/>
            </w:tcMar>
            <w:vAlign w:val="center"/>
          </w:tcPr>
          <w:p w:rsidR="00AC4FA1" w:rsidRDefault="003A12E2">
            <w:pPr>
              <w:spacing w:after="0"/>
              <w:ind w:left="135"/>
            </w:pPr>
            <w:r>
              <w:rPr>
                <w:b/>
                <w:color w:val="000000"/>
              </w:rPr>
              <w:t xml:space="preserve">Наименование разделов и тем программы </w:t>
            </w:r>
          </w:p>
          <w:p w:rsidR="00AC4FA1" w:rsidRDefault="00AC4FA1">
            <w:pPr>
              <w:spacing w:after="0"/>
              <w:ind w:left="135"/>
            </w:pPr>
          </w:p>
        </w:tc>
        <w:tc>
          <w:tcPr>
            <w:tcW w:w="3663" w:type="dxa"/>
            <w:gridSpan w:val="2"/>
            <w:tcMar>
              <w:top w:w="50" w:type="dxa"/>
              <w:left w:w="100" w:type="dxa"/>
            </w:tcMar>
            <w:vAlign w:val="center"/>
          </w:tcPr>
          <w:p w:rsidR="00AC4FA1" w:rsidRDefault="003A12E2">
            <w:pPr>
              <w:spacing w:after="0"/>
            </w:pPr>
            <w:r>
              <w:rPr>
                <w:b/>
                <w:color w:val="000000"/>
              </w:rPr>
              <w:t>Количество часов</w:t>
            </w:r>
          </w:p>
        </w:tc>
        <w:tc>
          <w:tcPr>
            <w:tcW w:w="4951" w:type="dxa"/>
            <w:vMerge w:val="restart"/>
            <w:tcMar>
              <w:top w:w="50" w:type="dxa"/>
              <w:left w:w="100" w:type="dxa"/>
            </w:tcMar>
            <w:vAlign w:val="center"/>
          </w:tcPr>
          <w:p w:rsidR="00AC4FA1" w:rsidRDefault="003A12E2">
            <w:pPr>
              <w:spacing w:after="0"/>
              <w:ind w:left="135"/>
            </w:pPr>
            <w:r>
              <w:rPr>
                <w:b/>
                <w:color w:val="000000"/>
              </w:rPr>
              <w:t xml:space="preserve">Электронные (цифровые) образовательные ресурсы </w:t>
            </w:r>
          </w:p>
          <w:p w:rsidR="00AC4FA1" w:rsidRDefault="00AC4FA1">
            <w:pPr>
              <w:spacing w:after="0"/>
              <w:ind w:left="135"/>
            </w:pPr>
          </w:p>
        </w:tc>
      </w:tr>
      <w:tr w:rsidR="00C75B42">
        <w:trPr>
          <w:trHeight w:val="144"/>
        </w:trPr>
        <w:tc>
          <w:tcPr>
            <w:tcW w:w="1180"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c>
          <w:tcPr>
            <w:tcW w:w="4246"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c>
          <w:tcPr>
            <w:tcW w:w="1651" w:type="dxa"/>
            <w:tcMar>
              <w:top w:w="50" w:type="dxa"/>
              <w:left w:w="100" w:type="dxa"/>
            </w:tcMar>
            <w:vAlign w:val="center"/>
          </w:tcPr>
          <w:p w:rsidR="00AC4FA1" w:rsidRDefault="003A12E2">
            <w:pPr>
              <w:spacing w:after="0"/>
              <w:ind w:left="135"/>
            </w:pPr>
            <w:r>
              <w:rPr>
                <w:b/>
                <w:color w:val="000000"/>
              </w:rPr>
              <w:t xml:space="preserve">Всего </w:t>
            </w:r>
          </w:p>
          <w:p w:rsidR="00AC4FA1" w:rsidRDefault="00AC4FA1">
            <w:pPr>
              <w:spacing w:after="0"/>
              <w:ind w:left="135"/>
            </w:pPr>
          </w:p>
        </w:tc>
        <w:tc>
          <w:tcPr>
            <w:tcW w:w="2012" w:type="dxa"/>
            <w:tcMar>
              <w:top w:w="50" w:type="dxa"/>
              <w:left w:w="100" w:type="dxa"/>
            </w:tcMar>
            <w:vAlign w:val="center"/>
          </w:tcPr>
          <w:p w:rsidR="00AC4FA1" w:rsidRDefault="003A12E2">
            <w:pPr>
              <w:spacing w:after="0"/>
              <w:ind w:left="135"/>
            </w:pPr>
            <w:r>
              <w:rPr>
                <w:b/>
                <w:color w:val="000000"/>
              </w:rPr>
              <w:t xml:space="preserve">Контрольные работы </w:t>
            </w:r>
          </w:p>
          <w:p w:rsidR="00AC4FA1" w:rsidRDefault="00AC4FA1">
            <w:pPr>
              <w:spacing w:after="0"/>
              <w:ind w:left="135"/>
            </w:pPr>
          </w:p>
        </w:tc>
        <w:tc>
          <w:tcPr>
            <w:tcW w:w="4951"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Всеобщая история. 1914–1945 гг</w:t>
            </w:r>
            <w:r>
              <w:rPr>
                <w:color w:val="000000"/>
              </w:rPr>
              <w:t>.</w:t>
            </w:r>
          </w:p>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1.</w:t>
            </w:r>
            <w:r>
              <w:rPr>
                <w:color w:val="000000"/>
              </w:rPr>
              <w:t xml:space="preserve"> </w:t>
            </w:r>
            <w:r>
              <w:rPr>
                <w:b/>
                <w:color w:val="000000"/>
              </w:rPr>
              <w:t>Введение</w:t>
            </w:r>
          </w:p>
        </w:tc>
      </w:tr>
      <w:tr w:rsidR="00C75B42">
        <w:trPr>
          <w:trHeight w:val="144"/>
        </w:trPr>
        <w:tc>
          <w:tcPr>
            <w:tcW w:w="1180" w:type="dxa"/>
            <w:tcMar>
              <w:top w:w="50" w:type="dxa"/>
              <w:left w:w="100" w:type="dxa"/>
            </w:tcMar>
            <w:vAlign w:val="center"/>
          </w:tcPr>
          <w:p w:rsidR="00AC4FA1" w:rsidRDefault="003A12E2">
            <w:pPr>
              <w:spacing w:after="0"/>
            </w:pPr>
            <w:r>
              <w:rPr>
                <w:color w:val="000000"/>
              </w:rPr>
              <w:t>1.1</w:t>
            </w:r>
          </w:p>
        </w:tc>
        <w:tc>
          <w:tcPr>
            <w:tcW w:w="4246" w:type="dxa"/>
            <w:tcMar>
              <w:top w:w="50" w:type="dxa"/>
              <w:left w:w="100" w:type="dxa"/>
            </w:tcMar>
            <w:vAlign w:val="center"/>
          </w:tcPr>
          <w:p w:rsidR="00AC4FA1" w:rsidRDefault="003A12E2">
            <w:pPr>
              <w:spacing w:after="0"/>
              <w:ind w:left="135"/>
            </w:pPr>
            <w:r>
              <w:rPr>
                <w:color w:val="000000"/>
              </w:rPr>
              <w:t>Введение</w:t>
            </w:r>
          </w:p>
        </w:tc>
        <w:tc>
          <w:tcPr>
            <w:tcW w:w="1651" w:type="dxa"/>
            <w:tcMar>
              <w:top w:w="50" w:type="dxa"/>
              <w:left w:w="100" w:type="dxa"/>
            </w:tcMar>
            <w:vAlign w:val="center"/>
          </w:tcPr>
          <w:p w:rsidR="00AC4FA1" w:rsidRDefault="003A12E2">
            <w:pPr>
              <w:spacing w:after="0"/>
              <w:ind w:left="135"/>
              <w:jc w:val="center"/>
            </w:pPr>
            <w:r>
              <w:rPr>
                <w:color w:val="000000"/>
              </w:rPr>
              <w:t xml:space="preserve"> 1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5426"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651" w:type="dxa"/>
            <w:tcMar>
              <w:top w:w="50" w:type="dxa"/>
              <w:left w:w="100" w:type="dxa"/>
            </w:tcMar>
            <w:vAlign w:val="center"/>
          </w:tcPr>
          <w:p w:rsidR="00AC4FA1" w:rsidRDefault="003A12E2">
            <w:pPr>
              <w:spacing w:after="0"/>
              <w:ind w:left="135"/>
              <w:jc w:val="center"/>
            </w:pPr>
            <w:r>
              <w:rPr>
                <w:color w:val="000000"/>
              </w:rPr>
              <w:t xml:space="preserve"> 1 </w:t>
            </w:r>
          </w:p>
        </w:tc>
        <w:tc>
          <w:tcPr>
            <w:tcW w:w="6963"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2.</w:t>
            </w:r>
            <w:r>
              <w:rPr>
                <w:color w:val="000000"/>
              </w:rPr>
              <w:t xml:space="preserve"> </w:t>
            </w:r>
            <w:r>
              <w:rPr>
                <w:b/>
                <w:color w:val="000000"/>
              </w:rPr>
              <w:t>Мир накануне и в годы Первой мировой войны</w:t>
            </w:r>
          </w:p>
        </w:tc>
      </w:tr>
      <w:tr w:rsidR="00C75B42">
        <w:trPr>
          <w:trHeight w:val="144"/>
        </w:trPr>
        <w:tc>
          <w:tcPr>
            <w:tcW w:w="1180" w:type="dxa"/>
            <w:tcMar>
              <w:top w:w="50" w:type="dxa"/>
              <w:left w:w="100" w:type="dxa"/>
            </w:tcMar>
            <w:vAlign w:val="center"/>
          </w:tcPr>
          <w:p w:rsidR="00AC4FA1" w:rsidRDefault="003A12E2">
            <w:pPr>
              <w:spacing w:after="0"/>
            </w:pPr>
            <w:r>
              <w:rPr>
                <w:color w:val="000000"/>
              </w:rPr>
              <w:t>2.1</w:t>
            </w:r>
          </w:p>
        </w:tc>
        <w:tc>
          <w:tcPr>
            <w:tcW w:w="4246" w:type="dxa"/>
            <w:tcMar>
              <w:top w:w="50" w:type="dxa"/>
              <w:left w:w="100" w:type="dxa"/>
            </w:tcMar>
            <w:vAlign w:val="center"/>
          </w:tcPr>
          <w:p w:rsidR="00AC4FA1" w:rsidRDefault="003A12E2">
            <w:pPr>
              <w:spacing w:after="0"/>
              <w:ind w:left="135"/>
            </w:pPr>
            <w:r>
              <w:rPr>
                <w:color w:val="000000"/>
              </w:rPr>
              <w:t>Мир в начале XX в.</w:t>
            </w:r>
          </w:p>
        </w:tc>
        <w:tc>
          <w:tcPr>
            <w:tcW w:w="1651" w:type="dxa"/>
            <w:tcMar>
              <w:top w:w="50" w:type="dxa"/>
              <w:left w:w="100" w:type="dxa"/>
            </w:tcMar>
            <w:vAlign w:val="center"/>
          </w:tcPr>
          <w:p w:rsidR="00AC4FA1" w:rsidRDefault="003A12E2">
            <w:pPr>
              <w:spacing w:after="0"/>
              <w:ind w:left="135"/>
              <w:jc w:val="center"/>
            </w:pPr>
            <w:r>
              <w:rPr>
                <w:color w:val="000000"/>
              </w:rPr>
              <w:t xml:space="preserve"> 1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5">
              <w:r w:rsidR="003A12E2">
                <w:rPr>
                  <w:color w:val="0000FF"/>
                  <w:u w:val="single"/>
                </w:rPr>
                <w:t>https://resh.edu.ru/subject/lesson/6388/start/204044/</w:t>
              </w:r>
            </w:hyperlink>
          </w:p>
        </w:tc>
      </w:tr>
      <w:tr w:rsidR="00C75B42">
        <w:trPr>
          <w:trHeight w:val="144"/>
        </w:trPr>
        <w:tc>
          <w:tcPr>
            <w:tcW w:w="1180" w:type="dxa"/>
            <w:tcMar>
              <w:top w:w="50" w:type="dxa"/>
              <w:left w:w="100" w:type="dxa"/>
            </w:tcMar>
            <w:vAlign w:val="center"/>
          </w:tcPr>
          <w:p w:rsidR="00AC4FA1" w:rsidRDefault="003A12E2">
            <w:pPr>
              <w:spacing w:after="0"/>
            </w:pPr>
            <w:r>
              <w:rPr>
                <w:color w:val="000000"/>
              </w:rPr>
              <w:t>2.2</w:t>
            </w:r>
          </w:p>
        </w:tc>
        <w:tc>
          <w:tcPr>
            <w:tcW w:w="4246" w:type="dxa"/>
            <w:tcMar>
              <w:top w:w="50" w:type="dxa"/>
              <w:left w:w="100" w:type="dxa"/>
            </w:tcMar>
            <w:vAlign w:val="center"/>
          </w:tcPr>
          <w:p w:rsidR="00AC4FA1" w:rsidRDefault="003A12E2">
            <w:pPr>
              <w:spacing w:after="0"/>
              <w:ind w:left="135"/>
            </w:pPr>
            <w:r>
              <w:rPr>
                <w:color w:val="000000"/>
              </w:rPr>
              <w:t>Первая мировая война (1914-1918)</w:t>
            </w:r>
          </w:p>
        </w:tc>
        <w:tc>
          <w:tcPr>
            <w:tcW w:w="1651" w:type="dxa"/>
            <w:tcMar>
              <w:top w:w="50" w:type="dxa"/>
              <w:left w:w="100" w:type="dxa"/>
            </w:tcMar>
            <w:vAlign w:val="center"/>
          </w:tcPr>
          <w:p w:rsidR="00AC4FA1" w:rsidRDefault="003A12E2">
            <w:pPr>
              <w:spacing w:after="0"/>
              <w:ind w:left="135"/>
              <w:jc w:val="center"/>
            </w:pPr>
            <w:r>
              <w:rPr>
                <w:color w:val="000000"/>
              </w:rPr>
              <w:t xml:space="preserve"> 3 </w:t>
            </w:r>
          </w:p>
        </w:tc>
        <w:tc>
          <w:tcPr>
            <w:tcW w:w="2012"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426"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651" w:type="dxa"/>
            <w:tcMar>
              <w:top w:w="50" w:type="dxa"/>
              <w:left w:w="100" w:type="dxa"/>
            </w:tcMar>
            <w:vAlign w:val="center"/>
          </w:tcPr>
          <w:p w:rsidR="00AC4FA1" w:rsidRDefault="003A12E2">
            <w:pPr>
              <w:spacing w:after="0"/>
              <w:ind w:left="135"/>
              <w:jc w:val="center"/>
            </w:pPr>
            <w:r>
              <w:rPr>
                <w:color w:val="000000"/>
              </w:rPr>
              <w:t xml:space="preserve"> 4 </w:t>
            </w:r>
          </w:p>
        </w:tc>
        <w:tc>
          <w:tcPr>
            <w:tcW w:w="6963"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3.</w:t>
            </w:r>
            <w:r>
              <w:rPr>
                <w:color w:val="000000"/>
              </w:rPr>
              <w:t xml:space="preserve"> </w:t>
            </w:r>
            <w:r>
              <w:rPr>
                <w:b/>
                <w:color w:val="000000"/>
              </w:rPr>
              <w:t>Мир в 1918-1939 гг.</w:t>
            </w:r>
          </w:p>
        </w:tc>
      </w:tr>
      <w:tr w:rsidR="00C75B42">
        <w:trPr>
          <w:trHeight w:val="144"/>
        </w:trPr>
        <w:tc>
          <w:tcPr>
            <w:tcW w:w="1180" w:type="dxa"/>
            <w:tcMar>
              <w:top w:w="50" w:type="dxa"/>
              <w:left w:w="100" w:type="dxa"/>
            </w:tcMar>
            <w:vAlign w:val="center"/>
          </w:tcPr>
          <w:p w:rsidR="00AC4FA1" w:rsidRDefault="003A12E2">
            <w:pPr>
              <w:spacing w:after="0"/>
            </w:pPr>
            <w:r>
              <w:rPr>
                <w:color w:val="000000"/>
              </w:rPr>
              <w:t>3.1</w:t>
            </w:r>
          </w:p>
        </w:tc>
        <w:tc>
          <w:tcPr>
            <w:tcW w:w="4246" w:type="dxa"/>
            <w:tcMar>
              <w:top w:w="50" w:type="dxa"/>
              <w:left w:w="100" w:type="dxa"/>
            </w:tcMar>
            <w:vAlign w:val="center"/>
          </w:tcPr>
          <w:p w:rsidR="00AC4FA1" w:rsidRDefault="003A12E2">
            <w:pPr>
              <w:spacing w:after="0"/>
              <w:ind w:left="135"/>
            </w:pPr>
            <w:r>
              <w:rPr>
                <w:color w:val="000000"/>
              </w:rPr>
              <w:t>От войны к миру</w:t>
            </w:r>
          </w:p>
        </w:tc>
        <w:tc>
          <w:tcPr>
            <w:tcW w:w="1651" w:type="dxa"/>
            <w:tcMar>
              <w:top w:w="50" w:type="dxa"/>
              <w:left w:w="100" w:type="dxa"/>
            </w:tcMar>
            <w:vAlign w:val="center"/>
          </w:tcPr>
          <w:p w:rsidR="00AC4FA1" w:rsidRDefault="003A12E2">
            <w:pPr>
              <w:spacing w:after="0"/>
              <w:ind w:left="135"/>
              <w:jc w:val="center"/>
            </w:pPr>
            <w:r>
              <w:rPr>
                <w:color w:val="000000"/>
              </w:rPr>
              <w:t xml:space="preserve"> 3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6">
              <w:r w:rsidR="003A12E2">
                <w:rPr>
                  <w:color w:val="0000FF"/>
                  <w:u w:val="single"/>
                </w:rPr>
                <w:t>https://resh.edu.ru/subject/lesson/6088/start/282986/</w:t>
              </w:r>
            </w:hyperlink>
          </w:p>
        </w:tc>
      </w:tr>
      <w:tr w:rsidR="00C75B42">
        <w:trPr>
          <w:trHeight w:val="144"/>
        </w:trPr>
        <w:tc>
          <w:tcPr>
            <w:tcW w:w="1180" w:type="dxa"/>
            <w:tcMar>
              <w:top w:w="50" w:type="dxa"/>
              <w:left w:w="100" w:type="dxa"/>
            </w:tcMar>
            <w:vAlign w:val="center"/>
          </w:tcPr>
          <w:p w:rsidR="00AC4FA1" w:rsidRDefault="003A12E2">
            <w:pPr>
              <w:spacing w:after="0"/>
            </w:pPr>
            <w:r>
              <w:rPr>
                <w:color w:val="000000"/>
              </w:rPr>
              <w:t>3.2</w:t>
            </w:r>
          </w:p>
        </w:tc>
        <w:tc>
          <w:tcPr>
            <w:tcW w:w="4246" w:type="dxa"/>
            <w:tcMar>
              <w:top w:w="50" w:type="dxa"/>
              <w:left w:w="100" w:type="dxa"/>
            </w:tcMar>
            <w:vAlign w:val="center"/>
          </w:tcPr>
          <w:p w:rsidR="00AC4FA1" w:rsidRDefault="003A12E2">
            <w:pPr>
              <w:spacing w:after="0"/>
              <w:ind w:left="135"/>
            </w:pPr>
            <w:r>
              <w:rPr>
                <w:color w:val="000000"/>
              </w:rPr>
              <w:t>Страны Европы и Северной Америки в 1920-1930-е гг.</w:t>
            </w:r>
          </w:p>
        </w:tc>
        <w:tc>
          <w:tcPr>
            <w:tcW w:w="1651" w:type="dxa"/>
            <w:tcMar>
              <w:top w:w="50" w:type="dxa"/>
              <w:left w:w="100" w:type="dxa"/>
            </w:tcMar>
            <w:vAlign w:val="center"/>
          </w:tcPr>
          <w:p w:rsidR="00AC4FA1" w:rsidRDefault="003A12E2">
            <w:pPr>
              <w:spacing w:after="0"/>
              <w:ind w:left="135"/>
              <w:jc w:val="center"/>
            </w:pPr>
            <w:r>
              <w:rPr>
                <w:color w:val="000000"/>
              </w:rPr>
              <w:t xml:space="preserve"> 10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3.3</w:t>
            </w:r>
          </w:p>
        </w:tc>
        <w:tc>
          <w:tcPr>
            <w:tcW w:w="4246" w:type="dxa"/>
            <w:tcMar>
              <w:top w:w="50" w:type="dxa"/>
              <w:left w:w="100" w:type="dxa"/>
            </w:tcMar>
            <w:vAlign w:val="center"/>
          </w:tcPr>
          <w:p w:rsidR="00AC4FA1" w:rsidRDefault="003A12E2">
            <w:pPr>
              <w:spacing w:after="0"/>
              <w:ind w:left="135"/>
            </w:pPr>
            <w:r>
              <w:rPr>
                <w:color w:val="000000"/>
              </w:rPr>
              <w:t>Страны Азии в 1918-1930-х гг.</w:t>
            </w:r>
          </w:p>
        </w:tc>
        <w:tc>
          <w:tcPr>
            <w:tcW w:w="1651" w:type="dxa"/>
            <w:tcMar>
              <w:top w:w="50" w:type="dxa"/>
              <w:left w:w="100" w:type="dxa"/>
            </w:tcMar>
            <w:vAlign w:val="center"/>
          </w:tcPr>
          <w:p w:rsidR="00AC4FA1" w:rsidRDefault="003A12E2">
            <w:pPr>
              <w:spacing w:after="0"/>
              <w:ind w:left="135"/>
              <w:jc w:val="center"/>
            </w:pPr>
            <w:r>
              <w:rPr>
                <w:color w:val="000000"/>
              </w:rPr>
              <w:t xml:space="preserve"> 4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3.4</w:t>
            </w:r>
          </w:p>
        </w:tc>
        <w:tc>
          <w:tcPr>
            <w:tcW w:w="4246" w:type="dxa"/>
            <w:tcMar>
              <w:top w:w="50" w:type="dxa"/>
              <w:left w:w="100" w:type="dxa"/>
            </w:tcMar>
            <w:vAlign w:val="center"/>
          </w:tcPr>
          <w:p w:rsidR="00AC4FA1" w:rsidRDefault="003A12E2">
            <w:pPr>
              <w:spacing w:after="0"/>
              <w:ind w:left="135"/>
            </w:pPr>
            <w:r>
              <w:rPr>
                <w:color w:val="000000"/>
              </w:rPr>
              <w:t>Страны Латинской Америки в первой трети XX в.</w:t>
            </w:r>
          </w:p>
        </w:tc>
        <w:tc>
          <w:tcPr>
            <w:tcW w:w="1651" w:type="dxa"/>
            <w:tcMar>
              <w:top w:w="50" w:type="dxa"/>
              <w:left w:w="100" w:type="dxa"/>
            </w:tcMar>
            <w:vAlign w:val="center"/>
          </w:tcPr>
          <w:p w:rsidR="00AC4FA1" w:rsidRDefault="003A12E2">
            <w:pPr>
              <w:spacing w:after="0"/>
              <w:ind w:left="135"/>
              <w:jc w:val="center"/>
            </w:pPr>
            <w:r>
              <w:rPr>
                <w:color w:val="000000"/>
              </w:rPr>
              <w:t xml:space="preserve"> 1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lastRenderedPageBreak/>
              <w:t>3.5</w:t>
            </w:r>
          </w:p>
        </w:tc>
        <w:tc>
          <w:tcPr>
            <w:tcW w:w="4246" w:type="dxa"/>
            <w:tcMar>
              <w:top w:w="50" w:type="dxa"/>
              <w:left w:w="100" w:type="dxa"/>
            </w:tcMar>
            <w:vAlign w:val="center"/>
          </w:tcPr>
          <w:p w:rsidR="00AC4FA1" w:rsidRDefault="003A12E2">
            <w:pPr>
              <w:spacing w:after="0"/>
              <w:ind w:left="135"/>
            </w:pPr>
            <w:r>
              <w:rPr>
                <w:color w:val="000000"/>
              </w:rPr>
              <w:t>Международные отношения в 1920-1930-х гг.</w:t>
            </w:r>
          </w:p>
        </w:tc>
        <w:tc>
          <w:tcPr>
            <w:tcW w:w="1651" w:type="dxa"/>
            <w:tcMar>
              <w:top w:w="50" w:type="dxa"/>
              <w:left w:w="100" w:type="dxa"/>
            </w:tcMar>
            <w:vAlign w:val="center"/>
          </w:tcPr>
          <w:p w:rsidR="00AC4FA1" w:rsidRDefault="003A12E2">
            <w:pPr>
              <w:spacing w:after="0"/>
              <w:ind w:left="135"/>
              <w:jc w:val="center"/>
            </w:pPr>
            <w:r>
              <w:rPr>
                <w:color w:val="000000"/>
              </w:rPr>
              <w:t xml:space="preserve"> 2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3.6</w:t>
            </w:r>
          </w:p>
        </w:tc>
        <w:tc>
          <w:tcPr>
            <w:tcW w:w="4246" w:type="dxa"/>
            <w:tcMar>
              <w:top w:w="50" w:type="dxa"/>
              <w:left w:w="100" w:type="dxa"/>
            </w:tcMar>
            <w:vAlign w:val="center"/>
          </w:tcPr>
          <w:p w:rsidR="00AC4FA1" w:rsidRDefault="003A12E2">
            <w:pPr>
              <w:spacing w:after="0"/>
              <w:ind w:left="135"/>
            </w:pPr>
            <w:r>
              <w:rPr>
                <w:color w:val="000000"/>
              </w:rPr>
              <w:t>Развитие культуры в 1914-1930-х гг.</w:t>
            </w:r>
          </w:p>
        </w:tc>
        <w:tc>
          <w:tcPr>
            <w:tcW w:w="1651" w:type="dxa"/>
            <w:tcMar>
              <w:top w:w="50" w:type="dxa"/>
              <w:left w:w="100" w:type="dxa"/>
            </w:tcMar>
            <w:vAlign w:val="center"/>
          </w:tcPr>
          <w:p w:rsidR="00AC4FA1" w:rsidRDefault="003A12E2">
            <w:pPr>
              <w:spacing w:after="0"/>
              <w:ind w:left="135"/>
              <w:jc w:val="center"/>
            </w:pPr>
            <w:r>
              <w:rPr>
                <w:color w:val="000000"/>
              </w:rPr>
              <w:t xml:space="preserve"> 2 </w:t>
            </w:r>
          </w:p>
        </w:tc>
        <w:tc>
          <w:tcPr>
            <w:tcW w:w="2012"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426"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651" w:type="dxa"/>
            <w:tcMar>
              <w:top w:w="50" w:type="dxa"/>
              <w:left w:w="100" w:type="dxa"/>
            </w:tcMar>
            <w:vAlign w:val="center"/>
          </w:tcPr>
          <w:p w:rsidR="00AC4FA1" w:rsidRDefault="003A12E2">
            <w:pPr>
              <w:spacing w:after="0"/>
              <w:ind w:left="135"/>
              <w:jc w:val="center"/>
            </w:pPr>
            <w:r>
              <w:rPr>
                <w:color w:val="000000"/>
              </w:rPr>
              <w:t xml:space="preserve"> 22 </w:t>
            </w:r>
          </w:p>
        </w:tc>
        <w:tc>
          <w:tcPr>
            <w:tcW w:w="6963"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4.</w:t>
            </w:r>
            <w:r>
              <w:rPr>
                <w:color w:val="000000"/>
              </w:rPr>
              <w:t xml:space="preserve"> </w:t>
            </w:r>
            <w:r>
              <w:rPr>
                <w:b/>
                <w:color w:val="000000"/>
              </w:rPr>
              <w:t>Вторая мировая война</w:t>
            </w:r>
          </w:p>
        </w:tc>
      </w:tr>
      <w:tr w:rsidR="00C75B42">
        <w:trPr>
          <w:trHeight w:val="144"/>
        </w:trPr>
        <w:tc>
          <w:tcPr>
            <w:tcW w:w="1180" w:type="dxa"/>
            <w:tcMar>
              <w:top w:w="50" w:type="dxa"/>
              <w:left w:w="100" w:type="dxa"/>
            </w:tcMar>
            <w:vAlign w:val="center"/>
          </w:tcPr>
          <w:p w:rsidR="00AC4FA1" w:rsidRDefault="003A12E2">
            <w:pPr>
              <w:spacing w:after="0"/>
            </w:pPr>
            <w:r>
              <w:rPr>
                <w:color w:val="000000"/>
              </w:rPr>
              <w:t>4.1</w:t>
            </w:r>
          </w:p>
        </w:tc>
        <w:tc>
          <w:tcPr>
            <w:tcW w:w="4246" w:type="dxa"/>
            <w:tcMar>
              <w:top w:w="50" w:type="dxa"/>
              <w:left w:w="100" w:type="dxa"/>
            </w:tcMar>
            <w:vAlign w:val="center"/>
          </w:tcPr>
          <w:p w:rsidR="00AC4FA1" w:rsidRDefault="003A12E2">
            <w:pPr>
              <w:spacing w:after="0"/>
              <w:ind w:left="135"/>
            </w:pPr>
            <w:r>
              <w:rPr>
                <w:color w:val="000000"/>
              </w:rPr>
              <w:t>Начало Второй мировой войны</w:t>
            </w:r>
          </w:p>
        </w:tc>
        <w:tc>
          <w:tcPr>
            <w:tcW w:w="1651" w:type="dxa"/>
            <w:tcMar>
              <w:top w:w="50" w:type="dxa"/>
              <w:left w:w="100" w:type="dxa"/>
            </w:tcMar>
            <w:vAlign w:val="center"/>
          </w:tcPr>
          <w:p w:rsidR="00AC4FA1" w:rsidRDefault="003A12E2">
            <w:pPr>
              <w:spacing w:after="0"/>
              <w:ind w:left="135"/>
              <w:jc w:val="center"/>
            </w:pPr>
            <w:r>
              <w:rPr>
                <w:color w:val="000000"/>
              </w:rPr>
              <w:t xml:space="preserve"> 1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7">
              <w:r w:rsidR="003A12E2">
                <w:rPr>
                  <w:color w:val="0000FF"/>
                  <w:u w:val="single"/>
                </w:rPr>
                <w:t>https://resh.edu.ru/subject/lesson/6397/start/174366/</w:t>
              </w:r>
            </w:hyperlink>
          </w:p>
        </w:tc>
      </w:tr>
      <w:tr w:rsidR="00C75B42">
        <w:trPr>
          <w:trHeight w:val="144"/>
        </w:trPr>
        <w:tc>
          <w:tcPr>
            <w:tcW w:w="1180" w:type="dxa"/>
            <w:tcMar>
              <w:top w:w="50" w:type="dxa"/>
              <w:left w:w="100" w:type="dxa"/>
            </w:tcMar>
            <w:vAlign w:val="center"/>
          </w:tcPr>
          <w:p w:rsidR="00AC4FA1" w:rsidRDefault="003A12E2">
            <w:pPr>
              <w:spacing w:after="0"/>
            </w:pPr>
            <w:r>
              <w:rPr>
                <w:color w:val="000000"/>
              </w:rPr>
              <w:t>4.2</w:t>
            </w:r>
          </w:p>
        </w:tc>
        <w:tc>
          <w:tcPr>
            <w:tcW w:w="4246" w:type="dxa"/>
            <w:tcMar>
              <w:top w:w="50" w:type="dxa"/>
              <w:left w:w="100" w:type="dxa"/>
            </w:tcMar>
            <w:vAlign w:val="center"/>
          </w:tcPr>
          <w:p w:rsidR="00AC4FA1" w:rsidRDefault="003A12E2">
            <w:pPr>
              <w:spacing w:after="0"/>
              <w:ind w:left="135"/>
            </w:pPr>
            <w:r>
              <w:rPr>
                <w:color w:val="000000"/>
              </w:rPr>
              <w:t>1941 год. Начало Великой Отечественной войны и войны на Тихом океане</w:t>
            </w:r>
          </w:p>
        </w:tc>
        <w:tc>
          <w:tcPr>
            <w:tcW w:w="1651" w:type="dxa"/>
            <w:tcMar>
              <w:top w:w="50" w:type="dxa"/>
              <w:left w:w="100" w:type="dxa"/>
            </w:tcMar>
            <w:vAlign w:val="center"/>
          </w:tcPr>
          <w:p w:rsidR="00AC4FA1" w:rsidRDefault="003A12E2">
            <w:pPr>
              <w:spacing w:after="0"/>
              <w:ind w:left="135"/>
              <w:jc w:val="center"/>
            </w:pPr>
            <w:r>
              <w:rPr>
                <w:color w:val="000000"/>
              </w:rPr>
              <w:t xml:space="preserve"> 1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4.3</w:t>
            </w:r>
          </w:p>
        </w:tc>
        <w:tc>
          <w:tcPr>
            <w:tcW w:w="4246" w:type="dxa"/>
            <w:tcMar>
              <w:top w:w="50" w:type="dxa"/>
              <w:left w:w="100" w:type="dxa"/>
            </w:tcMar>
            <w:vAlign w:val="center"/>
          </w:tcPr>
          <w:p w:rsidR="00AC4FA1" w:rsidRDefault="003A12E2">
            <w:pPr>
              <w:spacing w:after="0"/>
              <w:ind w:left="135"/>
            </w:pPr>
            <w:r>
              <w:rPr>
                <w:color w:val="000000"/>
              </w:rPr>
              <w:t>Положение в оккупированных странах</w:t>
            </w:r>
          </w:p>
        </w:tc>
        <w:tc>
          <w:tcPr>
            <w:tcW w:w="1651" w:type="dxa"/>
            <w:tcMar>
              <w:top w:w="50" w:type="dxa"/>
              <w:left w:w="100" w:type="dxa"/>
            </w:tcMar>
            <w:vAlign w:val="center"/>
          </w:tcPr>
          <w:p w:rsidR="00AC4FA1" w:rsidRDefault="003A12E2">
            <w:pPr>
              <w:spacing w:after="0"/>
              <w:ind w:left="135"/>
              <w:jc w:val="center"/>
            </w:pPr>
            <w:r>
              <w:rPr>
                <w:color w:val="000000"/>
              </w:rPr>
              <w:t xml:space="preserve"> 1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4.4</w:t>
            </w:r>
          </w:p>
        </w:tc>
        <w:tc>
          <w:tcPr>
            <w:tcW w:w="4246" w:type="dxa"/>
            <w:tcMar>
              <w:top w:w="50" w:type="dxa"/>
              <w:left w:w="100" w:type="dxa"/>
            </w:tcMar>
            <w:vAlign w:val="center"/>
          </w:tcPr>
          <w:p w:rsidR="00AC4FA1" w:rsidRDefault="003A12E2">
            <w:pPr>
              <w:spacing w:after="0"/>
              <w:ind w:left="135"/>
            </w:pPr>
            <w:r>
              <w:rPr>
                <w:color w:val="000000"/>
              </w:rPr>
              <w:t>Коренной перелом в войне</w:t>
            </w:r>
          </w:p>
        </w:tc>
        <w:tc>
          <w:tcPr>
            <w:tcW w:w="1651" w:type="dxa"/>
            <w:tcMar>
              <w:top w:w="50" w:type="dxa"/>
              <w:left w:w="100" w:type="dxa"/>
            </w:tcMar>
            <w:vAlign w:val="center"/>
          </w:tcPr>
          <w:p w:rsidR="00AC4FA1" w:rsidRDefault="003A12E2">
            <w:pPr>
              <w:spacing w:after="0"/>
              <w:ind w:left="135"/>
              <w:jc w:val="center"/>
            </w:pPr>
            <w:r>
              <w:rPr>
                <w:color w:val="000000"/>
              </w:rPr>
              <w:t xml:space="preserve"> 1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4.5</w:t>
            </w:r>
          </w:p>
        </w:tc>
        <w:tc>
          <w:tcPr>
            <w:tcW w:w="4246" w:type="dxa"/>
            <w:tcMar>
              <w:top w:w="50" w:type="dxa"/>
              <w:left w:w="100" w:type="dxa"/>
            </w:tcMar>
            <w:vAlign w:val="center"/>
          </w:tcPr>
          <w:p w:rsidR="00AC4FA1" w:rsidRDefault="003A12E2">
            <w:pPr>
              <w:spacing w:after="0"/>
              <w:ind w:left="135"/>
            </w:pPr>
            <w:r>
              <w:rPr>
                <w:color w:val="000000"/>
              </w:rPr>
              <w:t>Разгром Германии, Японии и их союзников</w:t>
            </w:r>
          </w:p>
        </w:tc>
        <w:tc>
          <w:tcPr>
            <w:tcW w:w="1651" w:type="dxa"/>
            <w:tcMar>
              <w:top w:w="50" w:type="dxa"/>
              <w:left w:w="100" w:type="dxa"/>
            </w:tcMar>
            <w:vAlign w:val="center"/>
          </w:tcPr>
          <w:p w:rsidR="00AC4FA1" w:rsidRDefault="003A12E2">
            <w:pPr>
              <w:spacing w:after="0"/>
              <w:ind w:left="135"/>
              <w:jc w:val="center"/>
            </w:pPr>
            <w:r>
              <w:rPr>
                <w:color w:val="000000"/>
              </w:rPr>
              <w:t xml:space="preserve"> 1 </w:t>
            </w:r>
          </w:p>
        </w:tc>
        <w:tc>
          <w:tcPr>
            <w:tcW w:w="2012"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426"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651" w:type="dxa"/>
            <w:tcMar>
              <w:top w:w="50" w:type="dxa"/>
              <w:left w:w="100" w:type="dxa"/>
            </w:tcMar>
            <w:vAlign w:val="center"/>
          </w:tcPr>
          <w:p w:rsidR="00AC4FA1" w:rsidRDefault="003A12E2">
            <w:pPr>
              <w:spacing w:after="0"/>
              <w:ind w:left="135"/>
              <w:jc w:val="center"/>
            </w:pPr>
            <w:r>
              <w:rPr>
                <w:color w:val="000000"/>
              </w:rPr>
              <w:t xml:space="preserve"> 5 </w:t>
            </w:r>
          </w:p>
        </w:tc>
        <w:tc>
          <w:tcPr>
            <w:tcW w:w="6963"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5.</w:t>
            </w:r>
            <w:r>
              <w:rPr>
                <w:color w:val="000000"/>
              </w:rPr>
              <w:t xml:space="preserve"> </w:t>
            </w:r>
            <w:r>
              <w:rPr>
                <w:b/>
                <w:color w:val="000000"/>
              </w:rPr>
              <w:t>Обобщение</w:t>
            </w:r>
          </w:p>
        </w:tc>
      </w:tr>
      <w:tr w:rsidR="00C75B42">
        <w:trPr>
          <w:trHeight w:val="144"/>
        </w:trPr>
        <w:tc>
          <w:tcPr>
            <w:tcW w:w="1180" w:type="dxa"/>
            <w:tcMar>
              <w:top w:w="50" w:type="dxa"/>
              <w:left w:w="100" w:type="dxa"/>
            </w:tcMar>
            <w:vAlign w:val="center"/>
          </w:tcPr>
          <w:p w:rsidR="00AC4FA1" w:rsidRDefault="003A12E2">
            <w:pPr>
              <w:spacing w:after="0"/>
            </w:pPr>
            <w:r>
              <w:rPr>
                <w:color w:val="000000"/>
              </w:rPr>
              <w:t>5.1</w:t>
            </w:r>
          </w:p>
        </w:tc>
        <w:tc>
          <w:tcPr>
            <w:tcW w:w="4246" w:type="dxa"/>
            <w:tcMar>
              <w:top w:w="50" w:type="dxa"/>
              <w:left w:w="100" w:type="dxa"/>
            </w:tcMar>
            <w:vAlign w:val="center"/>
          </w:tcPr>
          <w:p w:rsidR="00AC4FA1" w:rsidRDefault="003A12E2">
            <w:pPr>
              <w:spacing w:after="0"/>
              <w:ind w:left="135"/>
            </w:pPr>
            <w:r>
              <w:rPr>
                <w:color w:val="000000"/>
              </w:rPr>
              <w:t>Обобщение</w:t>
            </w:r>
          </w:p>
        </w:tc>
        <w:tc>
          <w:tcPr>
            <w:tcW w:w="1651" w:type="dxa"/>
            <w:tcMar>
              <w:top w:w="50" w:type="dxa"/>
              <w:left w:w="100" w:type="dxa"/>
            </w:tcMar>
            <w:vAlign w:val="center"/>
          </w:tcPr>
          <w:p w:rsidR="00AC4FA1" w:rsidRDefault="003A12E2">
            <w:pPr>
              <w:spacing w:after="0"/>
              <w:ind w:left="135"/>
              <w:jc w:val="center"/>
            </w:pPr>
            <w:r>
              <w:rPr>
                <w:color w:val="000000"/>
              </w:rPr>
              <w:t xml:space="preserve"> 2 </w:t>
            </w:r>
          </w:p>
        </w:tc>
        <w:tc>
          <w:tcPr>
            <w:tcW w:w="2012" w:type="dxa"/>
            <w:tcMar>
              <w:top w:w="50" w:type="dxa"/>
              <w:left w:w="100" w:type="dxa"/>
            </w:tcMar>
            <w:vAlign w:val="center"/>
          </w:tcPr>
          <w:p w:rsidR="00AC4FA1" w:rsidRDefault="003A12E2">
            <w:pPr>
              <w:spacing w:after="0"/>
              <w:ind w:left="135"/>
              <w:jc w:val="center"/>
            </w:pPr>
            <w:r>
              <w:rPr>
                <w:color w:val="000000"/>
              </w:rPr>
              <w:t xml:space="preserve"> 2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426"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651" w:type="dxa"/>
            <w:tcMar>
              <w:top w:w="50" w:type="dxa"/>
              <w:left w:w="100" w:type="dxa"/>
            </w:tcMar>
            <w:vAlign w:val="center"/>
          </w:tcPr>
          <w:p w:rsidR="00AC4FA1" w:rsidRDefault="003A12E2">
            <w:pPr>
              <w:spacing w:after="0"/>
              <w:ind w:left="135"/>
              <w:jc w:val="center"/>
            </w:pPr>
            <w:r>
              <w:rPr>
                <w:color w:val="000000"/>
              </w:rPr>
              <w:t xml:space="preserve"> 2 </w:t>
            </w:r>
          </w:p>
        </w:tc>
        <w:tc>
          <w:tcPr>
            <w:tcW w:w="6963"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История России. 1914–1945 гг.</w:t>
            </w:r>
          </w:p>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1.</w:t>
            </w:r>
            <w:r>
              <w:rPr>
                <w:color w:val="000000"/>
              </w:rPr>
              <w:t xml:space="preserve"> </w:t>
            </w:r>
            <w:r>
              <w:rPr>
                <w:b/>
                <w:color w:val="000000"/>
              </w:rPr>
              <w:t>Введение</w:t>
            </w:r>
          </w:p>
        </w:tc>
      </w:tr>
      <w:tr w:rsidR="00C75B42">
        <w:trPr>
          <w:trHeight w:val="144"/>
        </w:trPr>
        <w:tc>
          <w:tcPr>
            <w:tcW w:w="1180" w:type="dxa"/>
            <w:tcMar>
              <w:top w:w="50" w:type="dxa"/>
              <w:left w:w="100" w:type="dxa"/>
            </w:tcMar>
            <w:vAlign w:val="center"/>
          </w:tcPr>
          <w:p w:rsidR="00AC4FA1" w:rsidRDefault="003A12E2">
            <w:pPr>
              <w:spacing w:after="0"/>
            </w:pPr>
            <w:r>
              <w:rPr>
                <w:color w:val="000000"/>
              </w:rPr>
              <w:t>1.1</w:t>
            </w:r>
          </w:p>
        </w:tc>
        <w:tc>
          <w:tcPr>
            <w:tcW w:w="4246" w:type="dxa"/>
            <w:tcMar>
              <w:top w:w="50" w:type="dxa"/>
              <w:left w:w="100" w:type="dxa"/>
            </w:tcMar>
            <w:vAlign w:val="center"/>
          </w:tcPr>
          <w:p w:rsidR="00AC4FA1" w:rsidRDefault="003A12E2">
            <w:pPr>
              <w:spacing w:after="0"/>
              <w:ind w:left="135"/>
            </w:pPr>
            <w:r>
              <w:rPr>
                <w:color w:val="000000"/>
              </w:rPr>
              <w:t>Введение</w:t>
            </w:r>
          </w:p>
        </w:tc>
        <w:tc>
          <w:tcPr>
            <w:tcW w:w="1651" w:type="dxa"/>
            <w:tcMar>
              <w:top w:w="50" w:type="dxa"/>
              <w:left w:w="100" w:type="dxa"/>
            </w:tcMar>
            <w:vAlign w:val="center"/>
          </w:tcPr>
          <w:p w:rsidR="00AC4FA1" w:rsidRDefault="003A12E2">
            <w:pPr>
              <w:spacing w:after="0"/>
              <w:ind w:left="135"/>
              <w:jc w:val="center"/>
            </w:pPr>
            <w:r>
              <w:rPr>
                <w:color w:val="000000"/>
              </w:rPr>
              <w:t xml:space="preserve"> 1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5426"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651" w:type="dxa"/>
            <w:tcMar>
              <w:top w:w="50" w:type="dxa"/>
              <w:left w:w="100" w:type="dxa"/>
            </w:tcMar>
            <w:vAlign w:val="center"/>
          </w:tcPr>
          <w:p w:rsidR="00AC4FA1" w:rsidRDefault="003A12E2">
            <w:pPr>
              <w:spacing w:after="0"/>
              <w:ind w:left="135"/>
              <w:jc w:val="center"/>
            </w:pPr>
            <w:r>
              <w:rPr>
                <w:color w:val="000000"/>
              </w:rPr>
              <w:t xml:space="preserve"> 1 </w:t>
            </w:r>
          </w:p>
        </w:tc>
        <w:tc>
          <w:tcPr>
            <w:tcW w:w="6963"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lastRenderedPageBreak/>
              <w:t>Раздел 2.</w:t>
            </w:r>
            <w:r>
              <w:rPr>
                <w:color w:val="000000"/>
              </w:rPr>
              <w:t xml:space="preserve"> </w:t>
            </w:r>
            <w:r>
              <w:rPr>
                <w:b/>
                <w:color w:val="000000"/>
              </w:rPr>
              <w:t>Россия в годы Первой мировой войны и Великой Российской революции</w:t>
            </w:r>
          </w:p>
        </w:tc>
      </w:tr>
      <w:tr w:rsidR="00C75B42">
        <w:trPr>
          <w:trHeight w:val="144"/>
        </w:trPr>
        <w:tc>
          <w:tcPr>
            <w:tcW w:w="1180" w:type="dxa"/>
            <w:tcMar>
              <w:top w:w="50" w:type="dxa"/>
              <w:left w:w="100" w:type="dxa"/>
            </w:tcMar>
            <w:vAlign w:val="center"/>
          </w:tcPr>
          <w:p w:rsidR="00AC4FA1" w:rsidRDefault="003A12E2">
            <w:pPr>
              <w:spacing w:after="0"/>
            </w:pPr>
            <w:r>
              <w:rPr>
                <w:color w:val="000000"/>
              </w:rPr>
              <w:t>2.1</w:t>
            </w:r>
          </w:p>
        </w:tc>
        <w:tc>
          <w:tcPr>
            <w:tcW w:w="4246" w:type="dxa"/>
            <w:tcMar>
              <w:top w:w="50" w:type="dxa"/>
              <w:left w:w="100" w:type="dxa"/>
            </w:tcMar>
            <w:vAlign w:val="center"/>
          </w:tcPr>
          <w:p w:rsidR="00AC4FA1" w:rsidRDefault="003A12E2">
            <w:pPr>
              <w:spacing w:after="0"/>
              <w:ind w:left="135"/>
            </w:pPr>
            <w:r>
              <w:rPr>
                <w:color w:val="000000"/>
              </w:rPr>
              <w:t>Россия в Первой мировой войне (1914-1918)</w:t>
            </w:r>
          </w:p>
        </w:tc>
        <w:tc>
          <w:tcPr>
            <w:tcW w:w="1651" w:type="dxa"/>
            <w:tcMar>
              <w:top w:w="50" w:type="dxa"/>
              <w:left w:w="100" w:type="dxa"/>
            </w:tcMar>
            <w:vAlign w:val="center"/>
          </w:tcPr>
          <w:p w:rsidR="00AC4FA1" w:rsidRDefault="003A12E2">
            <w:pPr>
              <w:spacing w:after="0"/>
              <w:ind w:left="135"/>
              <w:jc w:val="center"/>
            </w:pPr>
            <w:r>
              <w:rPr>
                <w:color w:val="000000"/>
              </w:rPr>
              <w:t xml:space="preserve"> 4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2.2</w:t>
            </w:r>
          </w:p>
        </w:tc>
        <w:tc>
          <w:tcPr>
            <w:tcW w:w="4246" w:type="dxa"/>
            <w:tcMar>
              <w:top w:w="50" w:type="dxa"/>
              <w:left w:w="100" w:type="dxa"/>
            </w:tcMar>
            <w:vAlign w:val="center"/>
          </w:tcPr>
          <w:p w:rsidR="00AC4FA1" w:rsidRDefault="003A12E2">
            <w:pPr>
              <w:spacing w:after="0"/>
              <w:ind w:left="135"/>
            </w:pPr>
            <w:r>
              <w:rPr>
                <w:color w:val="000000"/>
              </w:rPr>
              <w:t>Великая российская революция 1917-1922 гг.1917 год: от Февраля к Октябрю</w:t>
            </w:r>
          </w:p>
        </w:tc>
        <w:tc>
          <w:tcPr>
            <w:tcW w:w="1651" w:type="dxa"/>
            <w:tcMar>
              <w:top w:w="50" w:type="dxa"/>
              <w:left w:w="100" w:type="dxa"/>
            </w:tcMar>
            <w:vAlign w:val="center"/>
          </w:tcPr>
          <w:p w:rsidR="00AC4FA1" w:rsidRDefault="003A12E2">
            <w:pPr>
              <w:spacing w:after="0"/>
              <w:ind w:left="135"/>
              <w:jc w:val="center"/>
            </w:pPr>
            <w:r>
              <w:rPr>
                <w:color w:val="000000"/>
              </w:rPr>
              <w:t xml:space="preserve"> 8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2.3</w:t>
            </w:r>
          </w:p>
        </w:tc>
        <w:tc>
          <w:tcPr>
            <w:tcW w:w="4246" w:type="dxa"/>
            <w:tcMar>
              <w:top w:w="50" w:type="dxa"/>
              <w:left w:w="100" w:type="dxa"/>
            </w:tcMar>
            <w:vAlign w:val="center"/>
          </w:tcPr>
          <w:p w:rsidR="00AC4FA1" w:rsidRDefault="003A12E2">
            <w:pPr>
              <w:spacing w:after="0"/>
              <w:ind w:left="135"/>
            </w:pPr>
            <w:r>
              <w:rPr>
                <w:color w:val="000000"/>
              </w:rPr>
              <w:t>Первые революционные преобразования большевиков</w:t>
            </w:r>
          </w:p>
        </w:tc>
        <w:tc>
          <w:tcPr>
            <w:tcW w:w="1651" w:type="dxa"/>
            <w:tcMar>
              <w:top w:w="50" w:type="dxa"/>
              <w:left w:w="100" w:type="dxa"/>
            </w:tcMar>
            <w:vAlign w:val="center"/>
          </w:tcPr>
          <w:p w:rsidR="00AC4FA1" w:rsidRDefault="003A12E2">
            <w:pPr>
              <w:spacing w:after="0"/>
              <w:ind w:left="135"/>
              <w:jc w:val="center"/>
            </w:pPr>
            <w:r>
              <w:rPr>
                <w:color w:val="000000"/>
              </w:rPr>
              <w:t xml:space="preserve"> 5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8">
              <w:r w:rsidR="003A12E2">
                <w:rPr>
                  <w:color w:val="0000FF"/>
                  <w:u w:val="single"/>
                </w:rPr>
                <w:t>https://resh.edu.ru/subject/lesson/5689/start/292605/</w:t>
              </w:r>
            </w:hyperlink>
          </w:p>
        </w:tc>
      </w:tr>
      <w:tr w:rsidR="00C75B42">
        <w:trPr>
          <w:trHeight w:val="144"/>
        </w:trPr>
        <w:tc>
          <w:tcPr>
            <w:tcW w:w="1180" w:type="dxa"/>
            <w:tcMar>
              <w:top w:w="50" w:type="dxa"/>
              <w:left w:w="100" w:type="dxa"/>
            </w:tcMar>
            <w:vAlign w:val="center"/>
          </w:tcPr>
          <w:p w:rsidR="00AC4FA1" w:rsidRDefault="003A12E2">
            <w:pPr>
              <w:spacing w:after="0"/>
            </w:pPr>
            <w:r>
              <w:rPr>
                <w:color w:val="000000"/>
              </w:rPr>
              <w:t>2.4</w:t>
            </w:r>
          </w:p>
        </w:tc>
        <w:tc>
          <w:tcPr>
            <w:tcW w:w="4246" w:type="dxa"/>
            <w:tcMar>
              <w:top w:w="50" w:type="dxa"/>
              <w:left w:w="100" w:type="dxa"/>
            </w:tcMar>
            <w:vAlign w:val="center"/>
          </w:tcPr>
          <w:p w:rsidR="00AC4FA1" w:rsidRDefault="003A12E2">
            <w:pPr>
              <w:spacing w:after="0"/>
              <w:ind w:left="135"/>
            </w:pPr>
            <w:r>
              <w:rPr>
                <w:color w:val="000000"/>
              </w:rPr>
              <w:t>Гражданская война и ее последствия</w:t>
            </w:r>
          </w:p>
        </w:tc>
        <w:tc>
          <w:tcPr>
            <w:tcW w:w="1651" w:type="dxa"/>
            <w:tcMar>
              <w:top w:w="50" w:type="dxa"/>
              <w:left w:w="100" w:type="dxa"/>
            </w:tcMar>
            <w:vAlign w:val="center"/>
          </w:tcPr>
          <w:p w:rsidR="00AC4FA1" w:rsidRDefault="003A12E2">
            <w:pPr>
              <w:spacing w:after="0"/>
              <w:ind w:left="135"/>
              <w:jc w:val="center"/>
            </w:pPr>
            <w:r>
              <w:rPr>
                <w:color w:val="000000"/>
              </w:rPr>
              <w:t xml:space="preserve"> 8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9">
              <w:r w:rsidR="003A12E2">
                <w:rPr>
                  <w:color w:val="0000FF"/>
                  <w:u w:val="single"/>
                </w:rPr>
                <w:t>https://resh.edu.ru/subject/lesson/4652/start/282712/</w:t>
              </w:r>
            </w:hyperlink>
          </w:p>
        </w:tc>
      </w:tr>
      <w:tr w:rsidR="00C75B42">
        <w:trPr>
          <w:trHeight w:val="144"/>
        </w:trPr>
        <w:tc>
          <w:tcPr>
            <w:tcW w:w="1180" w:type="dxa"/>
            <w:tcMar>
              <w:top w:w="50" w:type="dxa"/>
              <w:left w:w="100" w:type="dxa"/>
            </w:tcMar>
            <w:vAlign w:val="center"/>
          </w:tcPr>
          <w:p w:rsidR="00AC4FA1" w:rsidRDefault="003A12E2">
            <w:pPr>
              <w:spacing w:after="0"/>
            </w:pPr>
            <w:r>
              <w:rPr>
                <w:color w:val="000000"/>
              </w:rPr>
              <w:t>2.5</w:t>
            </w:r>
          </w:p>
        </w:tc>
        <w:tc>
          <w:tcPr>
            <w:tcW w:w="4246" w:type="dxa"/>
            <w:tcMar>
              <w:top w:w="50" w:type="dxa"/>
              <w:left w:w="100" w:type="dxa"/>
            </w:tcMar>
            <w:vAlign w:val="center"/>
          </w:tcPr>
          <w:p w:rsidR="00AC4FA1" w:rsidRDefault="003A12E2">
            <w:pPr>
              <w:spacing w:after="0"/>
              <w:ind w:left="135"/>
            </w:pPr>
            <w:r>
              <w:rPr>
                <w:color w:val="000000"/>
              </w:rPr>
              <w:t>Идеология и культура Советской России периода Гражданской войны</w:t>
            </w:r>
          </w:p>
        </w:tc>
        <w:tc>
          <w:tcPr>
            <w:tcW w:w="1651" w:type="dxa"/>
            <w:tcMar>
              <w:top w:w="50" w:type="dxa"/>
              <w:left w:w="100" w:type="dxa"/>
            </w:tcMar>
            <w:vAlign w:val="center"/>
          </w:tcPr>
          <w:p w:rsidR="00AC4FA1" w:rsidRDefault="003A12E2">
            <w:pPr>
              <w:spacing w:after="0"/>
              <w:ind w:left="135"/>
              <w:jc w:val="center"/>
            </w:pPr>
            <w:r>
              <w:rPr>
                <w:color w:val="000000"/>
              </w:rPr>
              <w:t xml:space="preserve"> 4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2.6</w:t>
            </w:r>
          </w:p>
        </w:tc>
        <w:tc>
          <w:tcPr>
            <w:tcW w:w="4246" w:type="dxa"/>
            <w:tcMar>
              <w:top w:w="50" w:type="dxa"/>
              <w:left w:w="100" w:type="dxa"/>
            </w:tcMar>
            <w:vAlign w:val="center"/>
          </w:tcPr>
          <w:p w:rsidR="00AC4FA1" w:rsidRDefault="003A12E2">
            <w:pPr>
              <w:spacing w:after="0"/>
              <w:ind w:left="135"/>
            </w:pPr>
            <w:r>
              <w:rPr>
                <w:color w:val="000000"/>
              </w:rPr>
              <w:t>Наш край в 1914-1922 гг.</w:t>
            </w:r>
          </w:p>
        </w:tc>
        <w:tc>
          <w:tcPr>
            <w:tcW w:w="1651" w:type="dxa"/>
            <w:tcMar>
              <w:top w:w="50" w:type="dxa"/>
              <w:left w:w="100" w:type="dxa"/>
            </w:tcMar>
            <w:vAlign w:val="center"/>
          </w:tcPr>
          <w:p w:rsidR="00AC4FA1" w:rsidRDefault="003A12E2">
            <w:pPr>
              <w:spacing w:after="0"/>
              <w:ind w:left="135"/>
              <w:jc w:val="center"/>
            </w:pPr>
            <w:r>
              <w:rPr>
                <w:color w:val="000000"/>
              </w:rPr>
              <w:t xml:space="preserve"> 2 </w:t>
            </w:r>
          </w:p>
        </w:tc>
        <w:tc>
          <w:tcPr>
            <w:tcW w:w="2012" w:type="dxa"/>
            <w:tcMar>
              <w:top w:w="50" w:type="dxa"/>
              <w:left w:w="100" w:type="dxa"/>
            </w:tcMar>
            <w:vAlign w:val="center"/>
          </w:tcPr>
          <w:p w:rsidR="00AC4FA1" w:rsidRDefault="003A12E2">
            <w:pPr>
              <w:spacing w:after="0"/>
              <w:ind w:left="135"/>
              <w:jc w:val="center"/>
            </w:pPr>
            <w:r>
              <w:rPr>
                <w:color w:val="000000"/>
              </w:rPr>
              <w:t xml:space="preserve"> 2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426"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651" w:type="dxa"/>
            <w:tcMar>
              <w:top w:w="50" w:type="dxa"/>
              <w:left w:w="100" w:type="dxa"/>
            </w:tcMar>
            <w:vAlign w:val="center"/>
          </w:tcPr>
          <w:p w:rsidR="00AC4FA1" w:rsidRDefault="003A12E2">
            <w:pPr>
              <w:spacing w:after="0"/>
              <w:ind w:left="135"/>
              <w:jc w:val="center"/>
            </w:pPr>
            <w:r>
              <w:rPr>
                <w:color w:val="000000"/>
              </w:rPr>
              <w:t xml:space="preserve"> 31 </w:t>
            </w:r>
          </w:p>
        </w:tc>
        <w:tc>
          <w:tcPr>
            <w:tcW w:w="6963"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3.</w:t>
            </w:r>
            <w:r>
              <w:rPr>
                <w:color w:val="000000"/>
              </w:rPr>
              <w:t xml:space="preserve"> </w:t>
            </w:r>
            <w:r>
              <w:rPr>
                <w:b/>
                <w:color w:val="000000"/>
              </w:rPr>
              <w:t>Советский Союз в 1920-1930-е гг.</w:t>
            </w:r>
          </w:p>
        </w:tc>
      </w:tr>
      <w:tr w:rsidR="00C75B42">
        <w:trPr>
          <w:trHeight w:val="144"/>
        </w:trPr>
        <w:tc>
          <w:tcPr>
            <w:tcW w:w="1180" w:type="dxa"/>
            <w:tcMar>
              <w:top w:w="50" w:type="dxa"/>
              <w:left w:w="100" w:type="dxa"/>
            </w:tcMar>
            <w:vAlign w:val="center"/>
          </w:tcPr>
          <w:p w:rsidR="00AC4FA1" w:rsidRDefault="003A12E2">
            <w:pPr>
              <w:spacing w:after="0"/>
            </w:pPr>
            <w:r>
              <w:rPr>
                <w:color w:val="000000"/>
              </w:rPr>
              <w:t>3.1</w:t>
            </w:r>
          </w:p>
        </w:tc>
        <w:tc>
          <w:tcPr>
            <w:tcW w:w="4246" w:type="dxa"/>
            <w:tcMar>
              <w:top w:w="50" w:type="dxa"/>
              <w:left w:w="100" w:type="dxa"/>
            </w:tcMar>
            <w:vAlign w:val="center"/>
          </w:tcPr>
          <w:p w:rsidR="00AC4FA1" w:rsidRDefault="003A12E2">
            <w:pPr>
              <w:spacing w:after="0"/>
              <w:ind w:left="135"/>
            </w:pPr>
            <w:r>
              <w:rPr>
                <w:color w:val="000000"/>
              </w:rPr>
              <w:t>СССР в годы нэпа (1921-1928)</w:t>
            </w:r>
          </w:p>
        </w:tc>
        <w:tc>
          <w:tcPr>
            <w:tcW w:w="1651" w:type="dxa"/>
            <w:tcMar>
              <w:top w:w="50" w:type="dxa"/>
              <w:left w:w="100" w:type="dxa"/>
            </w:tcMar>
            <w:vAlign w:val="center"/>
          </w:tcPr>
          <w:p w:rsidR="00AC4FA1" w:rsidRDefault="003A12E2">
            <w:pPr>
              <w:spacing w:after="0"/>
              <w:ind w:left="135"/>
              <w:jc w:val="center"/>
            </w:pPr>
            <w:r>
              <w:rPr>
                <w:color w:val="000000"/>
              </w:rPr>
              <w:t xml:space="preserve"> 8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3.2</w:t>
            </w:r>
          </w:p>
        </w:tc>
        <w:tc>
          <w:tcPr>
            <w:tcW w:w="4246" w:type="dxa"/>
            <w:tcMar>
              <w:top w:w="50" w:type="dxa"/>
              <w:left w:w="100" w:type="dxa"/>
            </w:tcMar>
            <w:vAlign w:val="center"/>
          </w:tcPr>
          <w:p w:rsidR="00AC4FA1" w:rsidRDefault="003A12E2">
            <w:pPr>
              <w:spacing w:after="0"/>
              <w:ind w:left="135"/>
            </w:pPr>
            <w:r>
              <w:rPr>
                <w:color w:val="000000"/>
              </w:rPr>
              <w:t>Советский Союз в 1929-1941 гг.</w:t>
            </w:r>
          </w:p>
        </w:tc>
        <w:tc>
          <w:tcPr>
            <w:tcW w:w="1651" w:type="dxa"/>
            <w:tcMar>
              <w:top w:w="50" w:type="dxa"/>
              <w:left w:w="100" w:type="dxa"/>
            </w:tcMar>
            <w:vAlign w:val="center"/>
          </w:tcPr>
          <w:p w:rsidR="00AC4FA1" w:rsidRDefault="003A12E2">
            <w:pPr>
              <w:spacing w:after="0"/>
              <w:ind w:left="135"/>
              <w:jc w:val="center"/>
            </w:pPr>
            <w:r>
              <w:rPr>
                <w:color w:val="000000"/>
              </w:rPr>
              <w:t xml:space="preserve"> 12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3.3</w:t>
            </w:r>
          </w:p>
        </w:tc>
        <w:tc>
          <w:tcPr>
            <w:tcW w:w="4246" w:type="dxa"/>
            <w:tcMar>
              <w:top w:w="50" w:type="dxa"/>
              <w:left w:w="100" w:type="dxa"/>
            </w:tcMar>
            <w:vAlign w:val="center"/>
          </w:tcPr>
          <w:p w:rsidR="00AC4FA1" w:rsidRDefault="003A12E2">
            <w:pPr>
              <w:spacing w:after="0"/>
              <w:ind w:left="135"/>
            </w:pPr>
            <w:r>
              <w:rPr>
                <w:color w:val="000000"/>
              </w:rPr>
              <w:t>Культурное пространство советского общества в 1920-1930-е гг.</w:t>
            </w:r>
          </w:p>
        </w:tc>
        <w:tc>
          <w:tcPr>
            <w:tcW w:w="1651" w:type="dxa"/>
            <w:tcMar>
              <w:top w:w="50" w:type="dxa"/>
              <w:left w:w="100" w:type="dxa"/>
            </w:tcMar>
            <w:vAlign w:val="center"/>
          </w:tcPr>
          <w:p w:rsidR="00AC4FA1" w:rsidRDefault="003A12E2">
            <w:pPr>
              <w:spacing w:after="0"/>
              <w:ind w:left="135"/>
              <w:jc w:val="center"/>
            </w:pPr>
            <w:r>
              <w:rPr>
                <w:color w:val="000000"/>
              </w:rPr>
              <w:t xml:space="preserve"> 7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0">
              <w:r w:rsidR="003A12E2">
                <w:rPr>
                  <w:color w:val="0000FF"/>
                  <w:u w:val="single"/>
                </w:rPr>
                <w:t>https://resh.edu.ru/subject/lesson/4654/start/283174/</w:t>
              </w:r>
            </w:hyperlink>
          </w:p>
        </w:tc>
      </w:tr>
      <w:tr w:rsidR="00C75B42">
        <w:trPr>
          <w:trHeight w:val="144"/>
        </w:trPr>
        <w:tc>
          <w:tcPr>
            <w:tcW w:w="1180" w:type="dxa"/>
            <w:tcMar>
              <w:top w:w="50" w:type="dxa"/>
              <w:left w:w="100" w:type="dxa"/>
            </w:tcMar>
            <w:vAlign w:val="center"/>
          </w:tcPr>
          <w:p w:rsidR="00AC4FA1" w:rsidRDefault="003A12E2">
            <w:pPr>
              <w:spacing w:after="0"/>
            </w:pPr>
            <w:r>
              <w:rPr>
                <w:color w:val="000000"/>
              </w:rPr>
              <w:t>3.4</w:t>
            </w:r>
          </w:p>
        </w:tc>
        <w:tc>
          <w:tcPr>
            <w:tcW w:w="4246" w:type="dxa"/>
            <w:tcMar>
              <w:top w:w="50" w:type="dxa"/>
              <w:left w:w="100" w:type="dxa"/>
            </w:tcMar>
            <w:vAlign w:val="center"/>
          </w:tcPr>
          <w:p w:rsidR="00AC4FA1" w:rsidRDefault="003A12E2">
            <w:pPr>
              <w:spacing w:after="0"/>
              <w:ind w:left="135"/>
            </w:pPr>
            <w:r>
              <w:rPr>
                <w:color w:val="000000"/>
              </w:rPr>
              <w:t>Внешняя политика СССР в 1920-1930-е гг.</w:t>
            </w:r>
          </w:p>
        </w:tc>
        <w:tc>
          <w:tcPr>
            <w:tcW w:w="1651" w:type="dxa"/>
            <w:tcMar>
              <w:top w:w="50" w:type="dxa"/>
              <w:left w:w="100" w:type="dxa"/>
            </w:tcMar>
            <w:vAlign w:val="center"/>
          </w:tcPr>
          <w:p w:rsidR="00AC4FA1" w:rsidRDefault="003A12E2">
            <w:pPr>
              <w:spacing w:after="0"/>
              <w:ind w:left="135"/>
              <w:jc w:val="center"/>
            </w:pPr>
            <w:r>
              <w:rPr>
                <w:color w:val="000000"/>
              </w:rPr>
              <w:t xml:space="preserve"> 6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80" w:type="dxa"/>
            <w:tcMar>
              <w:top w:w="50" w:type="dxa"/>
              <w:left w:w="100" w:type="dxa"/>
            </w:tcMar>
            <w:vAlign w:val="center"/>
          </w:tcPr>
          <w:p w:rsidR="00AC4FA1" w:rsidRDefault="003A12E2">
            <w:pPr>
              <w:spacing w:after="0"/>
            </w:pPr>
            <w:r>
              <w:rPr>
                <w:color w:val="000000"/>
              </w:rPr>
              <w:t>3.5</w:t>
            </w:r>
          </w:p>
        </w:tc>
        <w:tc>
          <w:tcPr>
            <w:tcW w:w="4246" w:type="dxa"/>
            <w:tcMar>
              <w:top w:w="50" w:type="dxa"/>
              <w:left w:w="100" w:type="dxa"/>
            </w:tcMar>
            <w:vAlign w:val="center"/>
          </w:tcPr>
          <w:p w:rsidR="00AC4FA1" w:rsidRDefault="003A12E2">
            <w:pPr>
              <w:spacing w:after="0"/>
              <w:ind w:left="135"/>
            </w:pPr>
            <w:r>
              <w:rPr>
                <w:color w:val="000000"/>
              </w:rPr>
              <w:t>Наш край в 1920-1930-х гг.</w:t>
            </w:r>
          </w:p>
        </w:tc>
        <w:tc>
          <w:tcPr>
            <w:tcW w:w="1651" w:type="dxa"/>
            <w:tcMar>
              <w:top w:w="50" w:type="dxa"/>
              <w:left w:w="100" w:type="dxa"/>
            </w:tcMar>
            <w:vAlign w:val="center"/>
          </w:tcPr>
          <w:p w:rsidR="00AC4FA1" w:rsidRDefault="003A12E2">
            <w:pPr>
              <w:spacing w:after="0"/>
              <w:ind w:left="135"/>
              <w:jc w:val="center"/>
            </w:pPr>
            <w:r>
              <w:rPr>
                <w:color w:val="000000"/>
              </w:rPr>
              <w:t xml:space="preserve"> 2 </w:t>
            </w:r>
          </w:p>
        </w:tc>
        <w:tc>
          <w:tcPr>
            <w:tcW w:w="2012"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426"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651" w:type="dxa"/>
            <w:tcMar>
              <w:top w:w="50" w:type="dxa"/>
              <w:left w:w="100" w:type="dxa"/>
            </w:tcMar>
            <w:vAlign w:val="center"/>
          </w:tcPr>
          <w:p w:rsidR="00AC4FA1" w:rsidRDefault="003A12E2">
            <w:pPr>
              <w:spacing w:after="0"/>
              <w:ind w:left="135"/>
              <w:jc w:val="center"/>
            </w:pPr>
            <w:r>
              <w:rPr>
                <w:color w:val="000000"/>
              </w:rPr>
              <w:t xml:space="preserve"> 35 </w:t>
            </w:r>
          </w:p>
        </w:tc>
        <w:tc>
          <w:tcPr>
            <w:tcW w:w="2012" w:type="dxa"/>
            <w:tcMar>
              <w:top w:w="50" w:type="dxa"/>
              <w:left w:w="100" w:type="dxa"/>
            </w:tcMar>
            <w:vAlign w:val="center"/>
          </w:tcPr>
          <w:p w:rsidR="00AC4FA1" w:rsidRDefault="00AC4FA1"/>
        </w:tc>
        <w:tc>
          <w:tcPr>
            <w:tcW w:w="4951" w:type="dxa"/>
            <w:tcMar>
              <w:top w:w="50" w:type="dxa"/>
              <w:left w:w="100" w:type="dxa"/>
            </w:tcMar>
            <w:vAlign w:val="center"/>
          </w:tcPr>
          <w:p w:rsidR="00AC4FA1" w:rsidRDefault="00AC4FA1">
            <w:pPr>
              <w:spacing w:after="0"/>
              <w:ind w:left="135"/>
            </w:pPr>
          </w:p>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4.</w:t>
            </w:r>
            <w:r>
              <w:rPr>
                <w:color w:val="000000"/>
              </w:rPr>
              <w:t xml:space="preserve"> </w:t>
            </w:r>
            <w:r>
              <w:rPr>
                <w:b/>
                <w:color w:val="000000"/>
              </w:rPr>
              <w:t>Великая Отечественная война (1941-1945)</w:t>
            </w:r>
          </w:p>
        </w:tc>
      </w:tr>
      <w:tr w:rsidR="00C75B42">
        <w:trPr>
          <w:trHeight w:val="144"/>
        </w:trPr>
        <w:tc>
          <w:tcPr>
            <w:tcW w:w="1180" w:type="dxa"/>
            <w:tcMar>
              <w:top w:w="50" w:type="dxa"/>
              <w:left w:w="100" w:type="dxa"/>
            </w:tcMar>
            <w:vAlign w:val="center"/>
          </w:tcPr>
          <w:p w:rsidR="00AC4FA1" w:rsidRDefault="003A12E2">
            <w:pPr>
              <w:spacing w:after="0"/>
            </w:pPr>
            <w:r>
              <w:rPr>
                <w:color w:val="000000"/>
              </w:rPr>
              <w:lastRenderedPageBreak/>
              <w:t>4.1</w:t>
            </w:r>
          </w:p>
        </w:tc>
        <w:tc>
          <w:tcPr>
            <w:tcW w:w="4246" w:type="dxa"/>
            <w:tcMar>
              <w:top w:w="50" w:type="dxa"/>
              <w:left w:w="100" w:type="dxa"/>
            </w:tcMar>
            <w:vAlign w:val="center"/>
          </w:tcPr>
          <w:p w:rsidR="00AC4FA1" w:rsidRDefault="003A12E2">
            <w:pPr>
              <w:spacing w:after="0"/>
              <w:ind w:left="135"/>
            </w:pPr>
            <w:r>
              <w:rPr>
                <w:color w:val="000000"/>
              </w:rPr>
              <w:t>Великая Отечественная война (1941-1945). Первый период войны (июнь 1941-осень 1942 г.)</w:t>
            </w:r>
          </w:p>
        </w:tc>
        <w:tc>
          <w:tcPr>
            <w:tcW w:w="1651" w:type="dxa"/>
            <w:tcMar>
              <w:top w:w="50" w:type="dxa"/>
              <w:left w:w="100" w:type="dxa"/>
            </w:tcMar>
            <w:vAlign w:val="center"/>
          </w:tcPr>
          <w:p w:rsidR="00AC4FA1" w:rsidRDefault="003A12E2">
            <w:pPr>
              <w:spacing w:after="0"/>
              <w:ind w:left="135"/>
              <w:jc w:val="center"/>
            </w:pPr>
            <w:r>
              <w:rPr>
                <w:color w:val="000000"/>
              </w:rPr>
              <w:t xml:space="preserve"> 8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1">
              <w:r w:rsidR="003A12E2">
                <w:rPr>
                  <w:color w:val="0000FF"/>
                  <w:u w:val="single"/>
                </w:rPr>
                <w:t>https://resh.edu.ru/subject/lesson/4656/start/304356/</w:t>
              </w:r>
            </w:hyperlink>
          </w:p>
        </w:tc>
      </w:tr>
      <w:tr w:rsidR="00C75B42">
        <w:trPr>
          <w:trHeight w:val="144"/>
        </w:trPr>
        <w:tc>
          <w:tcPr>
            <w:tcW w:w="1180" w:type="dxa"/>
            <w:tcMar>
              <w:top w:w="50" w:type="dxa"/>
              <w:left w:w="100" w:type="dxa"/>
            </w:tcMar>
            <w:vAlign w:val="center"/>
          </w:tcPr>
          <w:p w:rsidR="00AC4FA1" w:rsidRDefault="003A12E2">
            <w:pPr>
              <w:spacing w:after="0"/>
            </w:pPr>
            <w:r>
              <w:rPr>
                <w:color w:val="000000"/>
              </w:rPr>
              <w:t>4.2</w:t>
            </w:r>
          </w:p>
        </w:tc>
        <w:tc>
          <w:tcPr>
            <w:tcW w:w="4246" w:type="dxa"/>
            <w:tcMar>
              <w:top w:w="50" w:type="dxa"/>
              <w:left w:w="100" w:type="dxa"/>
            </w:tcMar>
            <w:vAlign w:val="center"/>
          </w:tcPr>
          <w:p w:rsidR="00AC4FA1" w:rsidRDefault="003A12E2">
            <w:pPr>
              <w:spacing w:after="0"/>
              <w:ind w:left="135"/>
            </w:pPr>
            <w:r>
              <w:rPr>
                <w:color w:val="000000"/>
              </w:rPr>
              <w:t>Коренной перелом в ходе войны (осень 1942-1943 г.)</w:t>
            </w:r>
          </w:p>
        </w:tc>
        <w:tc>
          <w:tcPr>
            <w:tcW w:w="1651" w:type="dxa"/>
            <w:tcMar>
              <w:top w:w="50" w:type="dxa"/>
              <w:left w:w="100" w:type="dxa"/>
            </w:tcMar>
            <w:vAlign w:val="center"/>
          </w:tcPr>
          <w:p w:rsidR="00AC4FA1" w:rsidRDefault="003A12E2">
            <w:pPr>
              <w:spacing w:after="0"/>
              <w:ind w:left="135"/>
              <w:jc w:val="center"/>
            </w:pPr>
            <w:r>
              <w:rPr>
                <w:color w:val="000000"/>
              </w:rPr>
              <w:t xml:space="preserve"> 7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2">
              <w:r w:rsidR="003A12E2">
                <w:rPr>
                  <w:color w:val="0000FF"/>
                  <w:u w:val="single"/>
                </w:rPr>
                <w:t>https://resh.edu.ru/subject/lesson/5983/start/304514/</w:t>
              </w:r>
            </w:hyperlink>
          </w:p>
        </w:tc>
      </w:tr>
      <w:tr w:rsidR="00C75B42">
        <w:trPr>
          <w:trHeight w:val="144"/>
        </w:trPr>
        <w:tc>
          <w:tcPr>
            <w:tcW w:w="1180" w:type="dxa"/>
            <w:tcMar>
              <w:top w:w="50" w:type="dxa"/>
              <w:left w:w="100" w:type="dxa"/>
            </w:tcMar>
            <w:vAlign w:val="center"/>
          </w:tcPr>
          <w:p w:rsidR="00AC4FA1" w:rsidRDefault="003A12E2">
            <w:pPr>
              <w:spacing w:after="0"/>
            </w:pPr>
            <w:r>
              <w:rPr>
                <w:color w:val="000000"/>
              </w:rPr>
              <w:t>4.3</w:t>
            </w:r>
          </w:p>
        </w:tc>
        <w:tc>
          <w:tcPr>
            <w:tcW w:w="4246" w:type="dxa"/>
            <w:tcMar>
              <w:top w:w="50" w:type="dxa"/>
              <w:left w:w="100" w:type="dxa"/>
            </w:tcMar>
            <w:vAlign w:val="center"/>
          </w:tcPr>
          <w:p w:rsidR="00AC4FA1" w:rsidRDefault="003A12E2">
            <w:pPr>
              <w:spacing w:after="0"/>
              <w:ind w:left="135"/>
            </w:pPr>
            <w:r>
              <w:rPr>
                <w:color w:val="000000"/>
              </w:rPr>
              <w:t>Человек и война: единство фронта и тыла</w:t>
            </w:r>
          </w:p>
        </w:tc>
        <w:tc>
          <w:tcPr>
            <w:tcW w:w="1651" w:type="dxa"/>
            <w:tcMar>
              <w:top w:w="50" w:type="dxa"/>
              <w:left w:w="100" w:type="dxa"/>
            </w:tcMar>
            <w:vAlign w:val="center"/>
          </w:tcPr>
          <w:p w:rsidR="00AC4FA1" w:rsidRDefault="003A12E2">
            <w:pPr>
              <w:spacing w:after="0"/>
              <w:ind w:left="135"/>
              <w:jc w:val="center"/>
            </w:pPr>
            <w:r>
              <w:rPr>
                <w:color w:val="000000"/>
              </w:rPr>
              <w:t xml:space="preserve"> 7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3">
              <w:r w:rsidR="003A12E2">
                <w:rPr>
                  <w:color w:val="0000FF"/>
                  <w:u w:val="single"/>
                </w:rPr>
                <w:t>https://resh.edu.ru/subject/lesson/5447/start/304546/</w:t>
              </w:r>
            </w:hyperlink>
          </w:p>
        </w:tc>
      </w:tr>
      <w:tr w:rsidR="00C75B42">
        <w:trPr>
          <w:trHeight w:val="144"/>
        </w:trPr>
        <w:tc>
          <w:tcPr>
            <w:tcW w:w="1180" w:type="dxa"/>
            <w:tcMar>
              <w:top w:w="50" w:type="dxa"/>
              <w:left w:w="100" w:type="dxa"/>
            </w:tcMar>
            <w:vAlign w:val="center"/>
          </w:tcPr>
          <w:p w:rsidR="00AC4FA1" w:rsidRDefault="003A12E2">
            <w:pPr>
              <w:spacing w:after="0"/>
            </w:pPr>
            <w:r>
              <w:rPr>
                <w:color w:val="000000"/>
              </w:rPr>
              <w:t>4.4</w:t>
            </w:r>
          </w:p>
        </w:tc>
        <w:tc>
          <w:tcPr>
            <w:tcW w:w="4246" w:type="dxa"/>
            <w:tcMar>
              <w:top w:w="50" w:type="dxa"/>
              <w:left w:w="100" w:type="dxa"/>
            </w:tcMar>
            <w:vAlign w:val="center"/>
          </w:tcPr>
          <w:p w:rsidR="00AC4FA1" w:rsidRDefault="003A12E2">
            <w:pPr>
              <w:spacing w:after="0"/>
              <w:ind w:left="135"/>
            </w:pPr>
            <w:r>
              <w:rPr>
                <w:color w:val="000000"/>
              </w:rPr>
              <w:t>Победа СССР в Великой Отечественной войне. Окончание Второй мировой войны (1944-сентябрь 1945 г.)</w:t>
            </w:r>
          </w:p>
        </w:tc>
        <w:tc>
          <w:tcPr>
            <w:tcW w:w="1651" w:type="dxa"/>
            <w:tcMar>
              <w:top w:w="50" w:type="dxa"/>
              <w:left w:w="100" w:type="dxa"/>
            </w:tcMar>
            <w:vAlign w:val="center"/>
          </w:tcPr>
          <w:p w:rsidR="00AC4FA1" w:rsidRDefault="003A12E2">
            <w:pPr>
              <w:spacing w:after="0"/>
              <w:ind w:left="135"/>
              <w:jc w:val="center"/>
            </w:pPr>
            <w:r>
              <w:rPr>
                <w:color w:val="000000"/>
              </w:rPr>
              <w:t xml:space="preserve"> 9 </w:t>
            </w:r>
          </w:p>
        </w:tc>
        <w:tc>
          <w:tcPr>
            <w:tcW w:w="2012"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4">
              <w:r w:rsidR="003A12E2">
                <w:rPr>
                  <w:color w:val="0000FF"/>
                  <w:u w:val="single"/>
                </w:rPr>
                <w:t>https://resh.edu.ru/subject/lesson/5450/start/307929/</w:t>
              </w:r>
            </w:hyperlink>
          </w:p>
        </w:tc>
      </w:tr>
      <w:tr w:rsidR="00C75B42">
        <w:trPr>
          <w:trHeight w:val="144"/>
        </w:trPr>
        <w:tc>
          <w:tcPr>
            <w:tcW w:w="1180" w:type="dxa"/>
            <w:tcMar>
              <w:top w:w="50" w:type="dxa"/>
              <w:left w:w="100" w:type="dxa"/>
            </w:tcMar>
            <w:vAlign w:val="center"/>
          </w:tcPr>
          <w:p w:rsidR="00AC4FA1" w:rsidRDefault="003A12E2">
            <w:pPr>
              <w:spacing w:after="0"/>
            </w:pPr>
            <w:r>
              <w:rPr>
                <w:color w:val="000000"/>
              </w:rPr>
              <w:t>4.5</w:t>
            </w:r>
          </w:p>
        </w:tc>
        <w:tc>
          <w:tcPr>
            <w:tcW w:w="4246" w:type="dxa"/>
            <w:tcMar>
              <w:top w:w="50" w:type="dxa"/>
              <w:left w:w="100" w:type="dxa"/>
            </w:tcMar>
            <w:vAlign w:val="center"/>
          </w:tcPr>
          <w:p w:rsidR="00AC4FA1" w:rsidRDefault="003A12E2">
            <w:pPr>
              <w:spacing w:after="0"/>
              <w:ind w:left="135"/>
            </w:pPr>
            <w:r>
              <w:rPr>
                <w:color w:val="000000"/>
              </w:rPr>
              <w:t>Наш край в 1941-1945 гг.</w:t>
            </w:r>
          </w:p>
        </w:tc>
        <w:tc>
          <w:tcPr>
            <w:tcW w:w="1651" w:type="dxa"/>
            <w:tcMar>
              <w:top w:w="50" w:type="dxa"/>
              <w:left w:w="100" w:type="dxa"/>
            </w:tcMar>
            <w:vAlign w:val="center"/>
          </w:tcPr>
          <w:p w:rsidR="00AC4FA1" w:rsidRDefault="003A12E2">
            <w:pPr>
              <w:spacing w:after="0"/>
              <w:ind w:left="135"/>
              <w:jc w:val="center"/>
            </w:pPr>
            <w:r>
              <w:rPr>
                <w:color w:val="000000"/>
              </w:rPr>
              <w:t xml:space="preserve"> 2 </w:t>
            </w:r>
          </w:p>
        </w:tc>
        <w:tc>
          <w:tcPr>
            <w:tcW w:w="2012" w:type="dxa"/>
            <w:tcMar>
              <w:top w:w="50" w:type="dxa"/>
              <w:left w:w="100" w:type="dxa"/>
            </w:tcMar>
            <w:vAlign w:val="center"/>
          </w:tcPr>
          <w:p w:rsidR="00AC4FA1" w:rsidRDefault="003A12E2">
            <w:pPr>
              <w:spacing w:after="0"/>
              <w:ind w:left="135"/>
              <w:jc w:val="center"/>
            </w:pPr>
            <w:r>
              <w:rPr>
                <w:color w:val="000000"/>
              </w:rPr>
              <w:t xml:space="preserve"> 2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426"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651" w:type="dxa"/>
            <w:tcMar>
              <w:top w:w="50" w:type="dxa"/>
              <w:left w:w="100" w:type="dxa"/>
            </w:tcMar>
            <w:vAlign w:val="center"/>
          </w:tcPr>
          <w:p w:rsidR="00AC4FA1" w:rsidRDefault="003A12E2">
            <w:pPr>
              <w:spacing w:after="0"/>
              <w:ind w:left="135"/>
              <w:jc w:val="center"/>
            </w:pPr>
            <w:r>
              <w:rPr>
                <w:color w:val="000000"/>
              </w:rPr>
              <w:t xml:space="preserve"> 33 </w:t>
            </w:r>
          </w:p>
        </w:tc>
        <w:tc>
          <w:tcPr>
            <w:tcW w:w="2012" w:type="dxa"/>
            <w:tcMar>
              <w:top w:w="50" w:type="dxa"/>
              <w:left w:w="100" w:type="dxa"/>
            </w:tcMar>
            <w:vAlign w:val="center"/>
          </w:tcPr>
          <w:p w:rsidR="00AC4FA1" w:rsidRDefault="00AC4FA1"/>
        </w:tc>
        <w:tc>
          <w:tcPr>
            <w:tcW w:w="4951" w:type="dxa"/>
            <w:tcMar>
              <w:top w:w="50" w:type="dxa"/>
              <w:left w:w="100" w:type="dxa"/>
            </w:tcMar>
            <w:vAlign w:val="center"/>
          </w:tcPr>
          <w:p w:rsidR="00AC4FA1" w:rsidRDefault="00AC4FA1">
            <w:pPr>
              <w:spacing w:after="0"/>
              <w:ind w:left="135"/>
            </w:pPr>
          </w:p>
        </w:tc>
      </w:tr>
      <w:tr w:rsidR="00C75B42">
        <w:trPr>
          <w:trHeight w:val="144"/>
        </w:trPr>
        <w:tc>
          <w:tcPr>
            <w:tcW w:w="5426" w:type="dxa"/>
            <w:gridSpan w:val="2"/>
            <w:tcMar>
              <w:top w:w="50" w:type="dxa"/>
              <w:left w:w="100" w:type="dxa"/>
            </w:tcMar>
            <w:vAlign w:val="center"/>
          </w:tcPr>
          <w:p w:rsidR="00AC4FA1" w:rsidRDefault="003A12E2">
            <w:pPr>
              <w:spacing w:after="0"/>
              <w:ind w:left="135"/>
            </w:pPr>
            <w:r>
              <w:rPr>
                <w:color w:val="000000"/>
              </w:rPr>
              <w:t>Повторение и обощение по теме "История России в 1914-1945 гг."</w:t>
            </w:r>
          </w:p>
        </w:tc>
        <w:tc>
          <w:tcPr>
            <w:tcW w:w="1651" w:type="dxa"/>
            <w:tcMar>
              <w:top w:w="50" w:type="dxa"/>
              <w:left w:w="100" w:type="dxa"/>
            </w:tcMar>
            <w:vAlign w:val="center"/>
          </w:tcPr>
          <w:p w:rsidR="00AC4FA1" w:rsidRDefault="003A12E2">
            <w:pPr>
              <w:spacing w:after="0"/>
              <w:ind w:left="135"/>
              <w:jc w:val="center"/>
            </w:pPr>
            <w:r>
              <w:rPr>
                <w:color w:val="000000"/>
              </w:rPr>
              <w:t xml:space="preserve"> 2 </w:t>
            </w:r>
          </w:p>
        </w:tc>
        <w:tc>
          <w:tcPr>
            <w:tcW w:w="2012" w:type="dxa"/>
            <w:tcMar>
              <w:top w:w="50" w:type="dxa"/>
              <w:left w:w="100" w:type="dxa"/>
            </w:tcMar>
            <w:vAlign w:val="center"/>
          </w:tcPr>
          <w:p w:rsidR="00AC4FA1" w:rsidRDefault="003A12E2">
            <w:pPr>
              <w:spacing w:after="0"/>
              <w:ind w:left="135"/>
              <w:jc w:val="center"/>
            </w:pPr>
            <w:r>
              <w:rPr>
                <w:color w:val="000000"/>
              </w:rPr>
              <w:t xml:space="preserve"> 2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426" w:type="dxa"/>
            <w:gridSpan w:val="2"/>
            <w:tcMar>
              <w:top w:w="50" w:type="dxa"/>
              <w:left w:w="100" w:type="dxa"/>
            </w:tcMar>
            <w:vAlign w:val="center"/>
          </w:tcPr>
          <w:p w:rsidR="00AC4FA1" w:rsidRDefault="003A12E2">
            <w:pPr>
              <w:spacing w:after="0"/>
              <w:ind w:left="135"/>
            </w:pPr>
            <w:r>
              <w:rPr>
                <w:color w:val="000000"/>
              </w:rPr>
              <w:t>ОБЩЕЕ КОЛИЧЕСТВО ЧАСОВ ПО ПРОГРАММЕ</w:t>
            </w:r>
          </w:p>
        </w:tc>
        <w:tc>
          <w:tcPr>
            <w:tcW w:w="1651" w:type="dxa"/>
            <w:tcMar>
              <w:top w:w="50" w:type="dxa"/>
              <w:left w:w="100" w:type="dxa"/>
            </w:tcMar>
            <w:vAlign w:val="center"/>
          </w:tcPr>
          <w:p w:rsidR="00AC4FA1" w:rsidRDefault="003A12E2">
            <w:pPr>
              <w:spacing w:after="0"/>
              <w:ind w:left="135"/>
              <w:jc w:val="center"/>
            </w:pPr>
            <w:r>
              <w:rPr>
                <w:color w:val="000000"/>
              </w:rPr>
              <w:t xml:space="preserve"> 136 </w:t>
            </w:r>
          </w:p>
        </w:tc>
        <w:tc>
          <w:tcPr>
            <w:tcW w:w="2012" w:type="dxa"/>
            <w:tcMar>
              <w:top w:w="50" w:type="dxa"/>
              <w:left w:w="100" w:type="dxa"/>
            </w:tcMar>
            <w:vAlign w:val="center"/>
          </w:tcPr>
          <w:p w:rsidR="00AC4FA1" w:rsidRDefault="003A12E2">
            <w:pPr>
              <w:spacing w:after="0"/>
              <w:ind w:left="135"/>
              <w:jc w:val="center"/>
            </w:pPr>
            <w:r>
              <w:rPr>
                <w:color w:val="000000"/>
              </w:rPr>
              <w:t xml:space="preserve"> 12 </w:t>
            </w:r>
          </w:p>
        </w:tc>
        <w:tc>
          <w:tcPr>
            <w:tcW w:w="4951" w:type="dxa"/>
            <w:tcMar>
              <w:top w:w="50" w:type="dxa"/>
              <w:left w:w="100" w:type="dxa"/>
            </w:tcMar>
            <w:vAlign w:val="center"/>
          </w:tcPr>
          <w:p w:rsidR="00AC4FA1" w:rsidRDefault="00AC4FA1"/>
        </w:tc>
      </w:tr>
    </w:tbl>
    <w:p w:rsidR="00AC4FA1" w:rsidRDefault="00AC4FA1">
      <w:pPr>
        <w:spacing w:after="200" w:line="276" w:lineRule="auto"/>
        <w:rPr>
          <w:rFonts w:ascii="Calibri" w:eastAsia="Calibri" w:hAnsi="Calibri" w:cs="Calibri"/>
          <w:sz w:val="22"/>
          <w:szCs w:val="22"/>
          <w:lang w:val="ru-RU" w:eastAsia="ru-RU"/>
        </w:rPr>
        <w:sectPr w:rsidR="00AC4FA1">
          <w:pgSz w:w="16383" w:h="11906" w:orient="landscape"/>
          <w:pgMar w:top="1134" w:right="850" w:bottom="1134" w:left="1701" w:header="720" w:footer="720" w:gutter="0"/>
          <w:cols w:space="720"/>
        </w:sectPr>
      </w:pPr>
    </w:p>
    <w:p w:rsidR="00AC4FA1" w:rsidRDefault="003A12E2">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 xml:space="preserve"> 11 КЛАСС </w:t>
      </w:r>
    </w:p>
    <w:tbl>
      <w:tblPr>
        <w:tblStyle w:val="af3"/>
        <w:tblW w:w="14040"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1155"/>
        <w:gridCol w:w="3996"/>
        <w:gridCol w:w="1877"/>
        <w:gridCol w:w="2061"/>
        <w:gridCol w:w="4951"/>
      </w:tblGrid>
      <w:tr w:rsidR="00C75B42">
        <w:trPr>
          <w:trHeight w:val="144"/>
        </w:trPr>
        <w:tc>
          <w:tcPr>
            <w:tcW w:w="1155" w:type="dxa"/>
            <w:vMerge w:val="restart"/>
            <w:tcMar>
              <w:top w:w="50" w:type="dxa"/>
              <w:left w:w="100" w:type="dxa"/>
            </w:tcMar>
            <w:vAlign w:val="center"/>
          </w:tcPr>
          <w:p w:rsidR="00AC4FA1" w:rsidRDefault="003A12E2">
            <w:pPr>
              <w:spacing w:after="0"/>
              <w:ind w:left="135"/>
            </w:pPr>
            <w:r>
              <w:rPr>
                <w:b/>
                <w:color w:val="000000"/>
              </w:rPr>
              <w:t xml:space="preserve">№ п/п </w:t>
            </w:r>
          </w:p>
          <w:p w:rsidR="00AC4FA1" w:rsidRDefault="00AC4FA1">
            <w:pPr>
              <w:spacing w:after="0"/>
              <w:ind w:left="135"/>
            </w:pPr>
          </w:p>
        </w:tc>
        <w:tc>
          <w:tcPr>
            <w:tcW w:w="3996" w:type="dxa"/>
            <w:vMerge w:val="restart"/>
            <w:tcMar>
              <w:top w:w="50" w:type="dxa"/>
              <w:left w:w="100" w:type="dxa"/>
            </w:tcMar>
            <w:vAlign w:val="center"/>
          </w:tcPr>
          <w:p w:rsidR="00AC4FA1" w:rsidRDefault="003A12E2">
            <w:pPr>
              <w:spacing w:after="0"/>
              <w:ind w:left="135"/>
            </w:pPr>
            <w:r>
              <w:rPr>
                <w:b/>
                <w:color w:val="000000"/>
              </w:rPr>
              <w:t xml:space="preserve">Наименование разделов и тем программы </w:t>
            </w:r>
          </w:p>
          <w:p w:rsidR="00AC4FA1" w:rsidRDefault="00AC4FA1">
            <w:pPr>
              <w:spacing w:after="0"/>
              <w:ind w:left="135"/>
            </w:pPr>
          </w:p>
        </w:tc>
        <w:tc>
          <w:tcPr>
            <w:tcW w:w="3938" w:type="dxa"/>
            <w:gridSpan w:val="2"/>
            <w:tcMar>
              <w:top w:w="50" w:type="dxa"/>
              <w:left w:w="100" w:type="dxa"/>
            </w:tcMar>
            <w:vAlign w:val="center"/>
          </w:tcPr>
          <w:p w:rsidR="00AC4FA1" w:rsidRDefault="003A12E2">
            <w:pPr>
              <w:spacing w:after="0"/>
            </w:pPr>
            <w:r>
              <w:rPr>
                <w:b/>
                <w:color w:val="000000"/>
              </w:rPr>
              <w:t>Количество часов</w:t>
            </w:r>
          </w:p>
        </w:tc>
        <w:tc>
          <w:tcPr>
            <w:tcW w:w="4951" w:type="dxa"/>
            <w:vMerge w:val="restart"/>
            <w:tcMar>
              <w:top w:w="50" w:type="dxa"/>
              <w:left w:w="100" w:type="dxa"/>
            </w:tcMar>
            <w:vAlign w:val="center"/>
          </w:tcPr>
          <w:p w:rsidR="00AC4FA1" w:rsidRDefault="003A12E2">
            <w:pPr>
              <w:spacing w:after="0"/>
              <w:ind w:left="135"/>
            </w:pPr>
            <w:r>
              <w:rPr>
                <w:b/>
                <w:color w:val="000000"/>
              </w:rPr>
              <w:t xml:space="preserve">Электронные (цифровые) образовательные ресурсы </w:t>
            </w:r>
          </w:p>
          <w:p w:rsidR="00AC4FA1" w:rsidRDefault="00AC4FA1">
            <w:pPr>
              <w:spacing w:after="0"/>
              <w:ind w:left="135"/>
            </w:pPr>
          </w:p>
        </w:tc>
      </w:tr>
      <w:tr w:rsidR="00C75B42">
        <w:trPr>
          <w:trHeight w:val="144"/>
        </w:trPr>
        <w:tc>
          <w:tcPr>
            <w:tcW w:w="1155"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c>
          <w:tcPr>
            <w:tcW w:w="3996"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c>
          <w:tcPr>
            <w:tcW w:w="1877" w:type="dxa"/>
            <w:tcMar>
              <w:top w:w="50" w:type="dxa"/>
              <w:left w:w="100" w:type="dxa"/>
            </w:tcMar>
            <w:vAlign w:val="center"/>
          </w:tcPr>
          <w:p w:rsidR="00AC4FA1" w:rsidRDefault="003A12E2">
            <w:pPr>
              <w:spacing w:after="0"/>
              <w:ind w:left="135"/>
            </w:pPr>
            <w:r>
              <w:rPr>
                <w:b/>
                <w:color w:val="000000"/>
              </w:rPr>
              <w:t xml:space="preserve">Всего </w:t>
            </w:r>
          </w:p>
          <w:p w:rsidR="00AC4FA1" w:rsidRDefault="00AC4FA1">
            <w:pPr>
              <w:spacing w:after="0"/>
              <w:ind w:left="135"/>
            </w:pPr>
          </w:p>
        </w:tc>
        <w:tc>
          <w:tcPr>
            <w:tcW w:w="2061" w:type="dxa"/>
            <w:tcMar>
              <w:top w:w="50" w:type="dxa"/>
              <w:left w:w="100" w:type="dxa"/>
            </w:tcMar>
            <w:vAlign w:val="center"/>
          </w:tcPr>
          <w:p w:rsidR="00AC4FA1" w:rsidRDefault="003A12E2">
            <w:pPr>
              <w:spacing w:after="0"/>
              <w:ind w:left="135"/>
            </w:pPr>
            <w:r>
              <w:rPr>
                <w:b/>
                <w:color w:val="000000"/>
              </w:rPr>
              <w:t xml:space="preserve">Контрольные работы </w:t>
            </w:r>
          </w:p>
          <w:p w:rsidR="00AC4FA1" w:rsidRDefault="00AC4FA1">
            <w:pPr>
              <w:spacing w:after="0"/>
              <w:ind w:left="135"/>
            </w:pPr>
          </w:p>
        </w:tc>
        <w:tc>
          <w:tcPr>
            <w:tcW w:w="4951"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Всеобщая история. 1945-2022 гг.</w:t>
            </w:r>
          </w:p>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1.</w:t>
            </w:r>
            <w:r>
              <w:rPr>
                <w:color w:val="000000"/>
              </w:rPr>
              <w:t xml:space="preserve"> </w:t>
            </w:r>
            <w:r>
              <w:rPr>
                <w:b/>
                <w:color w:val="000000"/>
              </w:rPr>
              <w:t>Всеобщая история. 1945-2022 гг.</w:t>
            </w:r>
          </w:p>
        </w:tc>
      </w:tr>
      <w:tr w:rsidR="00C75B42">
        <w:trPr>
          <w:trHeight w:val="144"/>
        </w:trPr>
        <w:tc>
          <w:tcPr>
            <w:tcW w:w="1155" w:type="dxa"/>
            <w:tcMar>
              <w:top w:w="50" w:type="dxa"/>
              <w:left w:w="100" w:type="dxa"/>
            </w:tcMar>
            <w:vAlign w:val="center"/>
          </w:tcPr>
          <w:p w:rsidR="00AC4FA1" w:rsidRDefault="003A12E2">
            <w:pPr>
              <w:spacing w:after="0"/>
            </w:pPr>
            <w:r>
              <w:rPr>
                <w:color w:val="000000"/>
              </w:rPr>
              <w:t>1.1</w:t>
            </w:r>
          </w:p>
        </w:tc>
        <w:tc>
          <w:tcPr>
            <w:tcW w:w="3996" w:type="dxa"/>
            <w:tcMar>
              <w:top w:w="50" w:type="dxa"/>
              <w:left w:w="100" w:type="dxa"/>
            </w:tcMar>
            <w:vAlign w:val="center"/>
          </w:tcPr>
          <w:p w:rsidR="00AC4FA1" w:rsidRDefault="003A12E2">
            <w:pPr>
              <w:spacing w:after="0"/>
              <w:ind w:left="135"/>
            </w:pPr>
            <w:r>
              <w:rPr>
                <w:color w:val="000000"/>
              </w:rPr>
              <w:t>Введение</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1.2</w:t>
            </w:r>
          </w:p>
        </w:tc>
        <w:tc>
          <w:tcPr>
            <w:tcW w:w="3996" w:type="dxa"/>
            <w:tcMar>
              <w:top w:w="50" w:type="dxa"/>
              <w:left w:w="100" w:type="dxa"/>
            </w:tcMar>
            <w:vAlign w:val="center"/>
          </w:tcPr>
          <w:p w:rsidR="00AC4FA1" w:rsidRDefault="003A12E2">
            <w:pPr>
              <w:spacing w:after="0"/>
              <w:ind w:left="135"/>
            </w:pPr>
            <w:r>
              <w:rPr>
                <w:color w:val="000000"/>
              </w:rPr>
              <w:t>Страны Северной Америки и Европы во второй половине XX - начале XXI в.</w:t>
            </w:r>
          </w:p>
        </w:tc>
        <w:tc>
          <w:tcPr>
            <w:tcW w:w="1877" w:type="dxa"/>
            <w:tcMar>
              <w:top w:w="50" w:type="dxa"/>
              <w:left w:w="100" w:type="dxa"/>
            </w:tcMar>
            <w:vAlign w:val="center"/>
          </w:tcPr>
          <w:p w:rsidR="00AC4FA1" w:rsidRDefault="003A12E2">
            <w:pPr>
              <w:spacing w:after="0"/>
              <w:ind w:left="135"/>
              <w:jc w:val="center"/>
            </w:pPr>
            <w:r>
              <w:rPr>
                <w:color w:val="000000"/>
              </w:rPr>
              <w:t xml:space="preserve"> 10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1.3</w:t>
            </w:r>
          </w:p>
        </w:tc>
        <w:tc>
          <w:tcPr>
            <w:tcW w:w="3996" w:type="dxa"/>
            <w:tcMar>
              <w:top w:w="50" w:type="dxa"/>
              <w:left w:w="100" w:type="dxa"/>
            </w:tcMar>
            <w:vAlign w:val="center"/>
          </w:tcPr>
          <w:p w:rsidR="00AC4FA1" w:rsidRDefault="003A12E2">
            <w:pPr>
              <w:spacing w:after="0"/>
              <w:ind w:left="135"/>
            </w:pPr>
            <w:r>
              <w:rPr>
                <w:color w:val="000000"/>
              </w:rPr>
              <w:t>Страны Азии, Африки во второй половине XX - начале XXI в.: проблемы и пути модернизации</w:t>
            </w:r>
          </w:p>
        </w:tc>
        <w:tc>
          <w:tcPr>
            <w:tcW w:w="1877" w:type="dxa"/>
            <w:tcMar>
              <w:top w:w="50" w:type="dxa"/>
              <w:left w:w="100" w:type="dxa"/>
            </w:tcMar>
            <w:vAlign w:val="center"/>
          </w:tcPr>
          <w:p w:rsidR="00AC4FA1" w:rsidRDefault="003A12E2">
            <w:pPr>
              <w:spacing w:after="0"/>
              <w:ind w:left="135"/>
              <w:jc w:val="center"/>
            </w:pPr>
            <w:r>
              <w:rPr>
                <w:color w:val="000000"/>
              </w:rPr>
              <w:t xml:space="preserve"> 5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1.4</w:t>
            </w:r>
          </w:p>
        </w:tc>
        <w:tc>
          <w:tcPr>
            <w:tcW w:w="3996" w:type="dxa"/>
            <w:tcMar>
              <w:top w:w="50" w:type="dxa"/>
              <w:left w:w="100" w:type="dxa"/>
            </w:tcMar>
            <w:vAlign w:val="center"/>
          </w:tcPr>
          <w:p w:rsidR="00AC4FA1" w:rsidRDefault="003A12E2">
            <w:pPr>
              <w:spacing w:after="0"/>
              <w:ind w:left="135"/>
            </w:pPr>
            <w:r>
              <w:rPr>
                <w:color w:val="000000"/>
              </w:rPr>
              <w:t>Страны Латинской Америки во второй половине XX - начале XXI в.</w:t>
            </w:r>
          </w:p>
        </w:tc>
        <w:tc>
          <w:tcPr>
            <w:tcW w:w="1877" w:type="dxa"/>
            <w:tcMar>
              <w:top w:w="50" w:type="dxa"/>
              <w:left w:w="100" w:type="dxa"/>
            </w:tcMar>
            <w:vAlign w:val="center"/>
          </w:tcPr>
          <w:p w:rsidR="00AC4FA1" w:rsidRDefault="003A12E2">
            <w:pPr>
              <w:spacing w:after="0"/>
              <w:ind w:left="135"/>
              <w:jc w:val="center"/>
            </w:pPr>
            <w:r>
              <w:rPr>
                <w:color w:val="000000"/>
              </w:rPr>
              <w:t xml:space="preserve"> 2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1.5</w:t>
            </w:r>
          </w:p>
        </w:tc>
        <w:tc>
          <w:tcPr>
            <w:tcW w:w="3996" w:type="dxa"/>
            <w:tcMar>
              <w:top w:w="50" w:type="dxa"/>
              <w:left w:w="100" w:type="dxa"/>
            </w:tcMar>
            <w:vAlign w:val="center"/>
          </w:tcPr>
          <w:p w:rsidR="00AC4FA1" w:rsidRDefault="003A12E2">
            <w:pPr>
              <w:spacing w:after="0"/>
              <w:ind w:left="135"/>
            </w:pPr>
            <w:r>
              <w:rPr>
                <w:color w:val="000000"/>
              </w:rPr>
              <w:t>Международные отношения во второй половине XX - начале XXI в.</w:t>
            </w:r>
          </w:p>
        </w:tc>
        <w:tc>
          <w:tcPr>
            <w:tcW w:w="1877" w:type="dxa"/>
            <w:tcMar>
              <w:top w:w="50" w:type="dxa"/>
              <w:left w:w="100" w:type="dxa"/>
            </w:tcMar>
            <w:vAlign w:val="center"/>
          </w:tcPr>
          <w:p w:rsidR="00AC4FA1" w:rsidRDefault="003A12E2">
            <w:pPr>
              <w:spacing w:after="0"/>
              <w:ind w:left="135"/>
              <w:jc w:val="center"/>
            </w:pPr>
            <w:r>
              <w:rPr>
                <w:color w:val="000000"/>
              </w:rPr>
              <w:t xml:space="preserve"> 2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1.6</w:t>
            </w:r>
          </w:p>
        </w:tc>
        <w:tc>
          <w:tcPr>
            <w:tcW w:w="3996" w:type="dxa"/>
            <w:tcMar>
              <w:top w:w="50" w:type="dxa"/>
              <w:left w:w="100" w:type="dxa"/>
            </w:tcMar>
            <w:vAlign w:val="center"/>
          </w:tcPr>
          <w:p w:rsidR="00AC4FA1" w:rsidRDefault="003A12E2">
            <w:pPr>
              <w:spacing w:after="0"/>
              <w:ind w:left="135"/>
            </w:pPr>
            <w:r>
              <w:rPr>
                <w:color w:val="000000"/>
              </w:rPr>
              <w:t>Развитие науки и культуры во второй половине XX - начале XXI в.</w:t>
            </w:r>
          </w:p>
        </w:tc>
        <w:tc>
          <w:tcPr>
            <w:tcW w:w="1877" w:type="dxa"/>
            <w:tcMar>
              <w:top w:w="50" w:type="dxa"/>
              <w:left w:w="100" w:type="dxa"/>
            </w:tcMar>
            <w:vAlign w:val="center"/>
          </w:tcPr>
          <w:p w:rsidR="00AC4FA1" w:rsidRDefault="003A12E2">
            <w:pPr>
              <w:spacing w:after="0"/>
              <w:ind w:left="135"/>
              <w:jc w:val="center"/>
            </w:pPr>
            <w:r>
              <w:rPr>
                <w:color w:val="000000"/>
              </w:rPr>
              <w:t xml:space="preserve"> 2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1.7</w:t>
            </w:r>
          </w:p>
        </w:tc>
        <w:tc>
          <w:tcPr>
            <w:tcW w:w="3996" w:type="dxa"/>
            <w:tcMar>
              <w:top w:w="50" w:type="dxa"/>
              <w:left w:w="100" w:type="dxa"/>
            </w:tcMar>
            <w:vAlign w:val="center"/>
          </w:tcPr>
          <w:p w:rsidR="00AC4FA1" w:rsidRDefault="003A12E2">
            <w:pPr>
              <w:spacing w:after="0"/>
              <w:ind w:left="135"/>
            </w:pPr>
            <w:r>
              <w:rPr>
                <w:color w:val="000000"/>
              </w:rPr>
              <w:t>Современный мир</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1.8</w:t>
            </w:r>
          </w:p>
        </w:tc>
        <w:tc>
          <w:tcPr>
            <w:tcW w:w="3996" w:type="dxa"/>
            <w:tcMar>
              <w:top w:w="50" w:type="dxa"/>
              <w:left w:w="100" w:type="dxa"/>
            </w:tcMar>
            <w:vAlign w:val="center"/>
          </w:tcPr>
          <w:p w:rsidR="00AC4FA1" w:rsidRDefault="003A12E2">
            <w:pPr>
              <w:spacing w:after="0"/>
              <w:ind w:left="135"/>
            </w:pPr>
            <w:r>
              <w:rPr>
                <w:color w:val="000000"/>
              </w:rPr>
              <w:t>Обобщение</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151"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877" w:type="dxa"/>
            <w:tcMar>
              <w:top w:w="50" w:type="dxa"/>
              <w:left w:w="100" w:type="dxa"/>
            </w:tcMar>
            <w:vAlign w:val="center"/>
          </w:tcPr>
          <w:p w:rsidR="00AC4FA1" w:rsidRDefault="003A12E2">
            <w:pPr>
              <w:spacing w:after="0"/>
              <w:ind w:left="135"/>
              <w:jc w:val="center"/>
            </w:pPr>
            <w:r>
              <w:rPr>
                <w:color w:val="000000"/>
              </w:rPr>
              <w:t xml:space="preserve"> 24 </w:t>
            </w:r>
          </w:p>
        </w:tc>
        <w:tc>
          <w:tcPr>
            <w:tcW w:w="7012"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История России. 1945–2022 гг.</w:t>
            </w:r>
          </w:p>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1.</w:t>
            </w:r>
            <w:r>
              <w:rPr>
                <w:color w:val="000000"/>
              </w:rPr>
              <w:t xml:space="preserve"> </w:t>
            </w:r>
            <w:r>
              <w:rPr>
                <w:b/>
                <w:color w:val="000000"/>
              </w:rPr>
              <w:t>Введение</w:t>
            </w:r>
          </w:p>
        </w:tc>
      </w:tr>
      <w:tr w:rsidR="00C75B42">
        <w:trPr>
          <w:trHeight w:val="144"/>
        </w:trPr>
        <w:tc>
          <w:tcPr>
            <w:tcW w:w="1155" w:type="dxa"/>
            <w:tcMar>
              <w:top w:w="50" w:type="dxa"/>
              <w:left w:w="100" w:type="dxa"/>
            </w:tcMar>
            <w:vAlign w:val="center"/>
          </w:tcPr>
          <w:p w:rsidR="00AC4FA1" w:rsidRDefault="003A12E2">
            <w:pPr>
              <w:spacing w:after="0"/>
            </w:pPr>
            <w:r>
              <w:rPr>
                <w:color w:val="000000"/>
              </w:rPr>
              <w:lastRenderedPageBreak/>
              <w:t>1.1</w:t>
            </w:r>
          </w:p>
        </w:tc>
        <w:tc>
          <w:tcPr>
            <w:tcW w:w="3996" w:type="dxa"/>
            <w:tcMar>
              <w:top w:w="50" w:type="dxa"/>
              <w:left w:w="100" w:type="dxa"/>
            </w:tcMar>
            <w:vAlign w:val="center"/>
          </w:tcPr>
          <w:p w:rsidR="00AC4FA1" w:rsidRDefault="003A12E2">
            <w:pPr>
              <w:spacing w:after="0"/>
              <w:ind w:left="135"/>
            </w:pPr>
            <w:r>
              <w:rPr>
                <w:color w:val="000000"/>
              </w:rPr>
              <w:t>Введение</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2.</w:t>
            </w:r>
            <w:r>
              <w:rPr>
                <w:color w:val="000000"/>
              </w:rPr>
              <w:t xml:space="preserve"> </w:t>
            </w:r>
            <w:r>
              <w:rPr>
                <w:b/>
                <w:color w:val="000000"/>
              </w:rPr>
              <w:t>СССР в 1945 - 1991 гг.</w:t>
            </w:r>
          </w:p>
        </w:tc>
      </w:tr>
      <w:tr w:rsidR="00C75B42">
        <w:trPr>
          <w:trHeight w:val="144"/>
        </w:trPr>
        <w:tc>
          <w:tcPr>
            <w:tcW w:w="1155" w:type="dxa"/>
            <w:tcMar>
              <w:top w:w="50" w:type="dxa"/>
              <w:left w:w="100" w:type="dxa"/>
            </w:tcMar>
            <w:vAlign w:val="center"/>
          </w:tcPr>
          <w:p w:rsidR="00AC4FA1" w:rsidRDefault="003A12E2">
            <w:pPr>
              <w:spacing w:after="0"/>
            </w:pPr>
            <w:r>
              <w:rPr>
                <w:color w:val="000000"/>
              </w:rPr>
              <w:t>2.1</w:t>
            </w:r>
          </w:p>
        </w:tc>
        <w:tc>
          <w:tcPr>
            <w:tcW w:w="3996" w:type="dxa"/>
            <w:tcMar>
              <w:top w:w="50" w:type="dxa"/>
              <w:left w:w="100" w:type="dxa"/>
            </w:tcMar>
            <w:vAlign w:val="center"/>
          </w:tcPr>
          <w:p w:rsidR="00AC4FA1" w:rsidRDefault="003A12E2">
            <w:pPr>
              <w:spacing w:after="0"/>
              <w:ind w:left="135"/>
            </w:pPr>
            <w:r>
              <w:rPr>
                <w:color w:val="000000"/>
              </w:rPr>
              <w:t>СССР в 1945-1953 гг.</w:t>
            </w:r>
          </w:p>
        </w:tc>
        <w:tc>
          <w:tcPr>
            <w:tcW w:w="1877" w:type="dxa"/>
            <w:tcMar>
              <w:top w:w="50" w:type="dxa"/>
              <w:left w:w="100" w:type="dxa"/>
            </w:tcMar>
            <w:vAlign w:val="center"/>
          </w:tcPr>
          <w:p w:rsidR="00AC4FA1" w:rsidRDefault="003A12E2">
            <w:pPr>
              <w:spacing w:after="0"/>
              <w:ind w:left="135"/>
              <w:jc w:val="center"/>
            </w:pPr>
            <w:r>
              <w:rPr>
                <w:color w:val="000000"/>
              </w:rPr>
              <w:t xml:space="preserve"> 7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5">
              <w:r w:rsidR="003A12E2">
                <w:rPr>
                  <w:color w:val="0000FF"/>
                  <w:u w:val="single"/>
                </w:rPr>
                <w:t>https://resh.edu.ru/subject/lesson/5792/start/282765/</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2.2</w:t>
            </w:r>
          </w:p>
        </w:tc>
        <w:tc>
          <w:tcPr>
            <w:tcW w:w="3996" w:type="dxa"/>
            <w:tcMar>
              <w:top w:w="50" w:type="dxa"/>
              <w:left w:w="100" w:type="dxa"/>
            </w:tcMar>
            <w:vAlign w:val="center"/>
          </w:tcPr>
          <w:p w:rsidR="00AC4FA1" w:rsidRDefault="003A12E2">
            <w:pPr>
              <w:spacing w:after="0"/>
              <w:ind w:left="135"/>
            </w:pPr>
            <w:r>
              <w:rPr>
                <w:color w:val="000000"/>
              </w:rPr>
              <w:t>СССР в середине 1950-х -первой половине 1960-х гг.</w:t>
            </w:r>
          </w:p>
        </w:tc>
        <w:tc>
          <w:tcPr>
            <w:tcW w:w="1877" w:type="dxa"/>
            <w:tcMar>
              <w:top w:w="50" w:type="dxa"/>
              <w:left w:w="100" w:type="dxa"/>
            </w:tcMar>
            <w:vAlign w:val="center"/>
          </w:tcPr>
          <w:p w:rsidR="00AC4FA1" w:rsidRDefault="003A12E2">
            <w:pPr>
              <w:spacing w:after="0"/>
              <w:ind w:left="135"/>
              <w:jc w:val="center"/>
            </w:pPr>
            <w:r>
              <w:rPr>
                <w:color w:val="000000"/>
              </w:rPr>
              <w:t xml:space="preserve"> 10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2.3</w:t>
            </w:r>
          </w:p>
        </w:tc>
        <w:tc>
          <w:tcPr>
            <w:tcW w:w="3996" w:type="dxa"/>
            <w:tcMar>
              <w:top w:w="50" w:type="dxa"/>
              <w:left w:w="100" w:type="dxa"/>
            </w:tcMar>
            <w:vAlign w:val="center"/>
          </w:tcPr>
          <w:p w:rsidR="00AC4FA1" w:rsidRDefault="003A12E2">
            <w:pPr>
              <w:spacing w:after="0"/>
              <w:ind w:left="135"/>
            </w:pPr>
            <w:r>
              <w:rPr>
                <w:color w:val="000000"/>
              </w:rPr>
              <w:t>Советское государство и общество в середине 1960-х-начале 1980-х</w:t>
            </w:r>
          </w:p>
        </w:tc>
        <w:tc>
          <w:tcPr>
            <w:tcW w:w="1877" w:type="dxa"/>
            <w:tcMar>
              <w:top w:w="50" w:type="dxa"/>
              <w:left w:w="100" w:type="dxa"/>
            </w:tcMar>
            <w:vAlign w:val="center"/>
          </w:tcPr>
          <w:p w:rsidR="00AC4FA1" w:rsidRDefault="003A12E2">
            <w:pPr>
              <w:spacing w:after="0"/>
              <w:ind w:left="135"/>
              <w:jc w:val="center"/>
            </w:pPr>
            <w:r>
              <w:rPr>
                <w:color w:val="000000"/>
              </w:rPr>
              <w:t xml:space="preserve"> 12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2.4</w:t>
            </w:r>
          </w:p>
        </w:tc>
        <w:tc>
          <w:tcPr>
            <w:tcW w:w="3996" w:type="dxa"/>
            <w:tcMar>
              <w:top w:w="50" w:type="dxa"/>
              <w:left w:w="100" w:type="dxa"/>
            </w:tcMar>
            <w:vAlign w:val="center"/>
          </w:tcPr>
          <w:p w:rsidR="00AC4FA1" w:rsidRDefault="003A12E2">
            <w:pPr>
              <w:spacing w:after="0"/>
              <w:ind w:left="135"/>
            </w:pPr>
            <w:r>
              <w:rPr>
                <w:color w:val="000000"/>
              </w:rPr>
              <w:t>Политика перестройки. Распад СССР (1985-1991)</w:t>
            </w:r>
          </w:p>
        </w:tc>
        <w:tc>
          <w:tcPr>
            <w:tcW w:w="1877" w:type="dxa"/>
            <w:tcMar>
              <w:top w:w="50" w:type="dxa"/>
              <w:left w:w="100" w:type="dxa"/>
            </w:tcMar>
            <w:vAlign w:val="center"/>
          </w:tcPr>
          <w:p w:rsidR="00AC4FA1" w:rsidRDefault="003A12E2">
            <w:pPr>
              <w:spacing w:after="0"/>
              <w:ind w:left="135"/>
              <w:jc w:val="center"/>
            </w:pPr>
            <w:r>
              <w:rPr>
                <w:color w:val="000000"/>
              </w:rPr>
              <w:t xml:space="preserve"> 10 </w:t>
            </w:r>
          </w:p>
        </w:tc>
        <w:tc>
          <w:tcPr>
            <w:tcW w:w="2061"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2.5</w:t>
            </w:r>
          </w:p>
        </w:tc>
        <w:tc>
          <w:tcPr>
            <w:tcW w:w="3996" w:type="dxa"/>
            <w:tcMar>
              <w:top w:w="50" w:type="dxa"/>
              <w:left w:w="100" w:type="dxa"/>
            </w:tcMar>
            <w:vAlign w:val="center"/>
          </w:tcPr>
          <w:p w:rsidR="00AC4FA1" w:rsidRDefault="003A12E2">
            <w:pPr>
              <w:spacing w:after="0"/>
              <w:ind w:left="135"/>
            </w:pPr>
            <w:r>
              <w:rPr>
                <w:color w:val="000000"/>
              </w:rPr>
              <w:t>Обобщение</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151"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877" w:type="dxa"/>
            <w:tcMar>
              <w:top w:w="50" w:type="dxa"/>
              <w:left w:w="100" w:type="dxa"/>
            </w:tcMar>
            <w:vAlign w:val="center"/>
          </w:tcPr>
          <w:p w:rsidR="00AC4FA1" w:rsidRDefault="003A12E2">
            <w:pPr>
              <w:spacing w:after="0"/>
              <w:ind w:left="135"/>
              <w:jc w:val="center"/>
            </w:pPr>
            <w:r>
              <w:rPr>
                <w:color w:val="000000"/>
              </w:rPr>
              <w:t xml:space="preserve"> 40 </w:t>
            </w:r>
          </w:p>
        </w:tc>
        <w:tc>
          <w:tcPr>
            <w:tcW w:w="7012"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3.</w:t>
            </w:r>
            <w:r>
              <w:rPr>
                <w:color w:val="000000"/>
              </w:rPr>
              <w:t xml:space="preserve"> </w:t>
            </w:r>
            <w:r>
              <w:rPr>
                <w:b/>
                <w:color w:val="000000"/>
              </w:rPr>
              <w:t>Российская Федерация в 1992-2022 гг.</w:t>
            </w:r>
          </w:p>
        </w:tc>
      </w:tr>
      <w:tr w:rsidR="00C75B42">
        <w:trPr>
          <w:trHeight w:val="144"/>
        </w:trPr>
        <w:tc>
          <w:tcPr>
            <w:tcW w:w="1155" w:type="dxa"/>
            <w:tcMar>
              <w:top w:w="50" w:type="dxa"/>
              <w:left w:w="100" w:type="dxa"/>
            </w:tcMar>
            <w:vAlign w:val="center"/>
          </w:tcPr>
          <w:p w:rsidR="00AC4FA1" w:rsidRDefault="003A12E2">
            <w:pPr>
              <w:spacing w:after="0"/>
            </w:pPr>
            <w:r>
              <w:rPr>
                <w:color w:val="000000"/>
              </w:rPr>
              <w:t>3.1</w:t>
            </w:r>
          </w:p>
        </w:tc>
        <w:tc>
          <w:tcPr>
            <w:tcW w:w="3996" w:type="dxa"/>
            <w:tcMar>
              <w:top w:w="50" w:type="dxa"/>
              <w:left w:w="100" w:type="dxa"/>
            </w:tcMar>
            <w:vAlign w:val="center"/>
          </w:tcPr>
          <w:p w:rsidR="00AC4FA1" w:rsidRDefault="003A12E2">
            <w:pPr>
              <w:spacing w:after="0"/>
              <w:ind w:left="135"/>
            </w:pPr>
            <w:r>
              <w:rPr>
                <w:color w:val="000000"/>
              </w:rPr>
              <w:t>Становление новой России (1992-1999)</w:t>
            </w:r>
          </w:p>
        </w:tc>
        <w:tc>
          <w:tcPr>
            <w:tcW w:w="1877" w:type="dxa"/>
            <w:tcMar>
              <w:top w:w="50" w:type="dxa"/>
              <w:left w:w="100" w:type="dxa"/>
            </w:tcMar>
            <w:vAlign w:val="center"/>
          </w:tcPr>
          <w:p w:rsidR="00AC4FA1" w:rsidRDefault="003A12E2">
            <w:pPr>
              <w:spacing w:after="0"/>
              <w:ind w:left="135"/>
              <w:jc w:val="center"/>
            </w:pPr>
            <w:r>
              <w:rPr>
                <w:color w:val="000000"/>
              </w:rPr>
              <w:t xml:space="preserve"> 12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6">
              <w:r w:rsidR="003A12E2">
                <w:rPr>
                  <w:color w:val="0000FF"/>
                  <w:u w:val="single"/>
                </w:rPr>
                <w:t>https://resh.edu.ru/subject/lesson/5799/start/304701/</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3.2</w:t>
            </w:r>
          </w:p>
        </w:tc>
        <w:tc>
          <w:tcPr>
            <w:tcW w:w="3996" w:type="dxa"/>
            <w:tcMar>
              <w:top w:w="50" w:type="dxa"/>
              <w:left w:w="100" w:type="dxa"/>
            </w:tcMar>
            <w:vAlign w:val="center"/>
          </w:tcPr>
          <w:p w:rsidR="00AC4FA1" w:rsidRDefault="003A12E2">
            <w:pPr>
              <w:spacing w:after="0"/>
              <w:ind w:left="135"/>
            </w:pPr>
            <w:r>
              <w:rPr>
                <w:color w:val="000000"/>
              </w:rPr>
              <w:t>Россия в XXI в. : вызовы времени и задачи модернизации</w:t>
            </w:r>
          </w:p>
        </w:tc>
        <w:tc>
          <w:tcPr>
            <w:tcW w:w="1877" w:type="dxa"/>
            <w:tcMar>
              <w:top w:w="50" w:type="dxa"/>
              <w:left w:w="100" w:type="dxa"/>
            </w:tcMar>
            <w:vAlign w:val="center"/>
          </w:tcPr>
          <w:p w:rsidR="00AC4FA1" w:rsidRDefault="003A12E2">
            <w:pPr>
              <w:spacing w:after="0"/>
              <w:ind w:left="135"/>
              <w:jc w:val="center"/>
            </w:pPr>
            <w:r>
              <w:rPr>
                <w:color w:val="000000"/>
              </w:rPr>
              <w:t xml:space="preserve"> 24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7">
              <w:r w:rsidR="003A12E2">
                <w:rPr>
                  <w:color w:val="0000FF"/>
                  <w:u w:val="single"/>
                </w:rPr>
                <w:t>https://resh.edu.ru/subject/lesson/4878/start/284678/</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3.3</w:t>
            </w:r>
          </w:p>
        </w:tc>
        <w:tc>
          <w:tcPr>
            <w:tcW w:w="3996" w:type="dxa"/>
            <w:tcMar>
              <w:top w:w="50" w:type="dxa"/>
              <w:left w:w="100" w:type="dxa"/>
            </w:tcMar>
            <w:vAlign w:val="center"/>
          </w:tcPr>
          <w:p w:rsidR="00AC4FA1" w:rsidRDefault="003A12E2">
            <w:pPr>
              <w:spacing w:after="0"/>
              <w:ind w:left="135"/>
            </w:pPr>
            <w:r>
              <w:rPr>
                <w:color w:val="000000"/>
              </w:rPr>
              <w:t>Обобщение</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151"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877" w:type="dxa"/>
            <w:tcMar>
              <w:top w:w="50" w:type="dxa"/>
              <w:left w:w="100" w:type="dxa"/>
            </w:tcMar>
            <w:vAlign w:val="center"/>
          </w:tcPr>
          <w:p w:rsidR="00AC4FA1" w:rsidRDefault="003A12E2">
            <w:pPr>
              <w:spacing w:after="0"/>
              <w:ind w:left="135"/>
              <w:jc w:val="center"/>
            </w:pPr>
            <w:r>
              <w:rPr>
                <w:color w:val="000000"/>
              </w:rPr>
              <w:t xml:space="preserve"> 37 </w:t>
            </w:r>
          </w:p>
        </w:tc>
        <w:tc>
          <w:tcPr>
            <w:tcW w:w="7012"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Обобщающее повторение по курсу «История России с древнейших времен до 1914 г.»</w:t>
            </w:r>
          </w:p>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1.</w:t>
            </w:r>
            <w:r>
              <w:rPr>
                <w:color w:val="000000"/>
              </w:rPr>
              <w:t xml:space="preserve"> </w:t>
            </w:r>
            <w:r>
              <w:rPr>
                <w:b/>
                <w:color w:val="000000"/>
              </w:rPr>
              <w:t>От Руси к Российскому государству</w:t>
            </w:r>
          </w:p>
        </w:tc>
      </w:tr>
      <w:tr w:rsidR="00C75B42">
        <w:trPr>
          <w:trHeight w:val="144"/>
        </w:trPr>
        <w:tc>
          <w:tcPr>
            <w:tcW w:w="1155" w:type="dxa"/>
            <w:tcMar>
              <w:top w:w="50" w:type="dxa"/>
              <w:left w:w="100" w:type="dxa"/>
            </w:tcMar>
            <w:vAlign w:val="center"/>
          </w:tcPr>
          <w:p w:rsidR="00AC4FA1" w:rsidRDefault="003A12E2">
            <w:pPr>
              <w:spacing w:after="0"/>
            </w:pPr>
            <w:r>
              <w:rPr>
                <w:color w:val="000000"/>
              </w:rPr>
              <w:t>1.1</w:t>
            </w:r>
          </w:p>
        </w:tc>
        <w:tc>
          <w:tcPr>
            <w:tcW w:w="3996" w:type="dxa"/>
            <w:tcMar>
              <w:top w:w="50" w:type="dxa"/>
              <w:left w:w="100" w:type="dxa"/>
            </w:tcMar>
            <w:vAlign w:val="center"/>
          </w:tcPr>
          <w:p w:rsidR="00AC4FA1" w:rsidRDefault="003A12E2">
            <w:pPr>
              <w:spacing w:after="0"/>
              <w:ind w:left="135"/>
            </w:pPr>
            <w:r>
              <w:rPr>
                <w:color w:val="000000"/>
              </w:rPr>
              <w:t>Введение. Народы и государства на территории нашей страны в древности</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lastRenderedPageBreak/>
              <w:t>1.2</w:t>
            </w:r>
          </w:p>
        </w:tc>
        <w:tc>
          <w:tcPr>
            <w:tcW w:w="3996" w:type="dxa"/>
            <w:tcMar>
              <w:top w:w="50" w:type="dxa"/>
              <w:left w:w="100" w:type="dxa"/>
            </w:tcMar>
            <w:vAlign w:val="center"/>
          </w:tcPr>
          <w:p w:rsidR="00AC4FA1" w:rsidRDefault="003A12E2">
            <w:pPr>
              <w:spacing w:after="0"/>
              <w:ind w:left="135"/>
            </w:pPr>
            <w:r>
              <w:rPr>
                <w:color w:val="000000"/>
              </w:rPr>
              <w:t>Образование государства Русь. Русь в конце Х-начале XII в.</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8">
              <w:r w:rsidR="003A12E2">
                <w:rPr>
                  <w:color w:val="0000FF"/>
                  <w:u w:val="single"/>
                </w:rPr>
                <w:t>https://resh.edu.ru/subject/lesson/1457/</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1.3</w:t>
            </w:r>
          </w:p>
        </w:tc>
        <w:tc>
          <w:tcPr>
            <w:tcW w:w="3996" w:type="dxa"/>
            <w:tcMar>
              <w:top w:w="50" w:type="dxa"/>
              <w:left w:w="100" w:type="dxa"/>
            </w:tcMar>
            <w:vAlign w:val="center"/>
          </w:tcPr>
          <w:p w:rsidR="00AC4FA1" w:rsidRDefault="003A12E2">
            <w:pPr>
              <w:spacing w:after="0"/>
              <w:ind w:left="135"/>
            </w:pPr>
            <w:r>
              <w:rPr>
                <w:color w:val="000000"/>
              </w:rPr>
              <w:t>Русь в середине XII-начале XIII в.</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9">
              <w:r w:rsidR="003A12E2">
                <w:rPr>
                  <w:color w:val="0000FF"/>
                  <w:u w:val="single"/>
                </w:rPr>
                <w:t>https://resh.edu.ru/subject/lesson/1463/</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1.4</w:t>
            </w:r>
          </w:p>
        </w:tc>
        <w:tc>
          <w:tcPr>
            <w:tcW w:w="3996" w:type="dxa"/>
            <w:tcMar>
              <w:top w:w="50" w:type="dxa"/>
              <w:left w:w="100" w:type="dxa"/>
            </w:tcMar>
            <w:vAlign w:val="center"/>
          </w:tcPr>
          <w:p w:rsidR="00AC4FA1" w:rsidRDefault="003A12E2">
            <w:pPr>
              <w:spacing w:after="0"/>
              <w:ind w:left="135"/>
            </w:pPr>
            <w:r>
              <w:rPr>
                <w:color w:val="000000"/>
              </w:rPr>
              <w:t>Русские земли и их соседи в середине XIII - XIV в.</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1.5</w:t>
            </w:r>
          </w:p>
        </w:tc>
        <w:tc>
          <w:tcPr>
            <w:tcW w:w="3996" w:type="dxa"/>
            <w:tcMar>
              <w:top w:w="50" w:type="dxa"/>
              <w:left w:w="100" w:type="dxa"/>
            </w:tcMar>
            <w:vAlign w:val="center"/>
          </w:tcPr>
          <w:p w:rsidR="00AC4FA1" w:rsidRDefault="003A12E2">
            <w:pPr>
              <w:spacing w:after="0"/>
              <w:ind w:left="135"/>
            </w:pPr>
            <w:r>
              <w:rPr>
                <w:color w:val="000000"/>
              </w:rPr>
              <w:t>Народы и государства степной зоны Восточной Европы и Сибири в XII-XV вв.</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1.6</w:t>
            </w:r>
          </w:p>
        </w:tc>
        <w:tc>
          <w:tcPr>
            <w:tcW w:w="3996" w:type="dxa"/>
            <w:tcMar>
              <w:top w:w="50" w:type="dxa"/>
              <w:left w:w="100" w:type="dxa"/>
            </w:tcMar>
            <w:vAlign w:val="center"/>
          </w:tcPr>
          <w:p w:rsidR="00AC4FA1" w:rsidRDefault="003A12E2">
            <w:pPr>
              <w:spacing w:after="0"/>
              <w:ind w:left="135"/>
            </w:pPr>
            <w:r>
              <w:rPr>
                <w:color w:val="000000"/>
              </w:rPr>
              <w:t>Формирование единого Русского (Российского) государства в XV в.</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20">
              <w:r w:rsidR="003A12E2">
                <w:rPr>
                  <w:color w:val="0000FF"/>
                  <w:u w:val="single"/>
                </w:rPr>
                <w:t>https://resh.edu.ru/subject/lesson/1480/</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1.7</w:t>
            </w:r>
          </w:p>
        </w:tc>
        <w:tc>
          <w:tcPr>
            <w:tcW w:w="3996" w:type="dxa"/>
            <w:tcMar>
              <w:top w:w="50" w:type="dxa"/>
              <w:left w:w="100" w:type="dxa"/>
            </w:tcMar>
            <w:vAlign w:val="center"/>
          </w:tcPr>
          <w:p w:rsidR="00AC4FA1" w:rsidRDefault="003A12E2">
            <w:pPr>
              <w:spacing w:after="0"/>
              <w:ind w:left="135"/>
            </w:pPr>
            <w:r>
              <w:rPr>
                <w:color w:val="000000"/>
              </w:rPr>
              <w:t>Культура Руси с древности до конца XV в.</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5151"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877" w:type="dxa"/>
            <w:tcMar>
              <w:top w:w="50" w:type="dxa"/>
              <w:left w:w="100" w:type="dxa"/>
            </w:tcMar>
            <w:vAlign w:val="center"/>
          </w:tcPr>
          <w:p w:rsidR="00AC4FA1" w:rsidRDefault="003A12E2">
            <w:pPr>
              <w:spacing w:after="0"/>
              <w:ind w:left="135"/>
              <w:jc w:val="center"/>
            </w:pPr>
            <w:r>
              <w:rPr>
                <w:color w:val="000000"/>
              </w:rPr>
              <w:t xml:space="preserve"> 7 </w:t>
            </w:r>
          </w:p>
        </w:tc>
        <w:tc>
          <w:tcPr>
            <w:tcW w:w="7012"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2.</w:t>
            </w:r>
            <w:r>
              <w:rPr>
                <w:color w:val="000000"/>
              </w:rPr>
              <w:t xml:space="preserve"> </w:t>
            </w:r>
            <w:r>
              <w:rPr>
                <w:b/>
                <w:color w:val="000000"/>
              </w:rPr>
              <w:t>Россия в XVI - XVII вв.: от великого княжества к царству</w:t>
            </w:r>
          </w:p>
        </w:tc>
      </w:tr>
      <w:tr w:rsidR="00C75B42">
        <w:trPr>
          <w:trHeight w:val="144"/>
        </w:trPr>
        <w:tc>
          <w:tcPr>
            <w:tcW w:w="1155" w:type="dxa"/>
            <w:tcMar>
              <w:top w:w="50" w:type="dxa"/>
              <w:left w:w="100" w:type="dxa"/>
            </w:tcMar>
            <w:vAlign w:val="center"/>
          </w:tcPr>
          <w:p w:rsidR="00AC4FA1" w:rsidRDefault="003A12E2">
            <w:pPr>
              <w:spacing w:after="0"/>
            </w:pPr>
            <w:r>
              <w:rPr>
                <w:color w:val="000000"/>
              </w:rPr>
              <w:t>2.1</w:t>
            </w:r>
          </w:p>
        </w:tc>
        <w:tc>
          <w:tcPr>
            <w:tcW w:w="3996" w:type="dxa"/>
            <w:tcMar>
              <w:top w:w="50" w:type="dxa"/>
              <w:left w:w="100" w:type="dxa"/>
            </w:tcMar>
            <w:vAlign w:val="center"/>
          </w:tcPr>
          <w:p w:rsidR="00AC4FA1" w:rsidRDefault="003A12E2">
            <w:pPr>
              <w:spacing w:after="0"/>
              <w:ind w:left="135"/>
            </w:pPr>
            <w:r>
              <w:rPr>
                <w:color w:val="000000"/>
              </w:rPr>
              <w:t>Россия в XVI в.</w:t>
            </w:r>
          </w:p>
        </w:tc>
        <w:tc>
          <w:tcPr>
            <w:tcW w:w="1877" w:type="dxa"/>
            <w:tcMar>
              <w:top w:w="50" w:type="dxa"/>
              <w:left w:w="100" w:type="dxa"/>
            </w:tcMar>
            <w:vAlign w:val="center"/>
          </w:tcPr>
          <w:p w:rsidR="00AC4FA1" w:rsidRDefault="003A12E2">
            <w:pPr>
              <w:spacing w:after="0"/>
              <w:ind w:left="135"/>
              <w:jc w:val="center"/>
            </w:pPr>
            <w:r>
              <w:rPr>
                <w:color w:val="000000"/>
              </w:rPr>
              <w:t xml:space="preserve"> 2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21">
              <w:r w:rsidR="003A12E2">
                <w:rPr>
                  <w:color w:val="0000FF"/>
                  <w:u w:val="single"/>
                </w:rPr>
                <w:t>https://resh.edu.ru/subject/lesson/2521/</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2.2</w:t>
            </w:r>
          </w:p>
        </w:tc>
        <w:tc>
          <w:tcPr>
            <w:tcW w:w="3996" w:type="dxa"/>
            <w:tcMar>
              <w:top w:w="50" w:type="dxa"/>
              <w:left w:w="100" w:type="dxa"/>
            </w:tcMar>
            <w:vAlign w:val="center"/>
          </w:tcPr>
          <w:p w:rsidR="00AC4FA1" w:rsidRDefault="003A12E2">
            <w:pPr>
              <w:spacing w:after="0"/>
              <w:ind w:left="135"/>
            </w:pPr>
            <w:r>
              <w:rPr>
                <w:color w:val="000000"/>
              </w:rPr>
              <w:t>Смута в России</w:t>
            </w:r>
          </w:p>
        </w:tc>
        <w:tc>
          <w:tcPr>
            <w:tcW w:w="1877" w:type="dxa"/>
            <w:tcMar>
              <w:top w:w="50" w:type="dxa"/>
              <w:left w:w="100" w:type="dxa"/>
            </w:tcMar>
            <w:vAlign w:val="center"/>
          </w:tcPr>
          <w:p w:rsidR="00AC4FA1" w:rsidRDefault="003A12E2">
            <w:pPr>
              <w:spacing w:after="0"/>
              <w:ind w:left="135"/>
              <w:jc w:val="center"/>
            </w:pPr>
            <w:r>
              <w:rPr>
                <w:color w:val="000000"/>
              </w:rPr>
              <w:t xml:space="preserve"> 2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22">
              <w:r w:rsidR="003A12E2">
                <w:rPr>
                  <w:color w:val="0000FF"/>
                  <w:u w:val="single"/>
                </w:rPr>
                <w:t>https://resh.edu.ru/subject/lesson/2524/</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2.3</w:t>
            </w:r>
          </w:p>
        </w:tc>
        <w:tc>
          <w:tcPr>
            <w:tcW w:w="3996" w:type="dxa"/>
            <w:tcMar>
              <w:top w:w="50" w:type="dxa"/>
              <w:left w:w="100" w:type="dxa"/>
            </w:tcMar>
            <w:vAlign w:val="center"/>
          </w:tcPr>
          <w:p w:rsidR="00AC4FA1" w:rsidRDefault="003A12E2">
            <w:pPr>
              <w:spacing w:after="0"/>
              <w:ind w:left="135"/>
            </w:pPr>
            <w:r>
              <w:rPr>
                <w:color w:val="000000"/>
              </w:rPr>
              <w:t>Россия в XVII в.</w:t>
            </w:r>
          </w:p>
        </w:tc>
        <w:tc>
          <w:tcPr>
            <w:tcW w:w="1877" w:type="dxa"/>
            <w:tcMar>
              <w:top w:w="50" w:type="dxa"/>
              <w:left w:w="100" w:type="dxa"/>
            </w:tcMar>
            <w:vAlign w:val="center"/>
          </w:tcPr>
          <w:p w:rsidR="00AC4FA1" w:rsidRDefault="003A12E2">
            <w:pPr>
              <w:spacing w:after="0"/>
              <w:ind w:left="135"/>
              <w:jc w:val="center"/>
            </w:pPr>
            <w:r>
              <w:rPr>
                <w:color w:val="000000"/>
              </w:rPr>
              <w:t xml:space="preserve"> 2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2.4</w:t>
            </w:r>
          </w:p>
        </w:tc>
        <w:tc>
          <w:tcPr>
            <w:tcW w:w="3996" w:type="dxa"/>
            <w:tcMar>
              <w:top w:w="50" w:type="dxa"/>
              <w:left w:w="100" w:type="dxa"/>
            </w:tcMar>
            <w:vAlign w:val="center"/>
          </w:tcPr>
          <w:p w:rsidR="00AC4FA1" w:rsidRDefault="003A12E2">
            <w:pPr>
              <w:spacing w:after="0"/>
              <w:ind w:left="135"/>
            </w:pPr>
            <w:r>
              <w:rPr>
                <w:color w:val="000000"/>
              </w:rPr>
              <w:t>Культурное пространство России в XVI-XVII вв.</w:t>
            </w:r>
          </w:p>
        </w:tc>
        <w:tc>
          <w:tcPr>
            <w:tcW w:w="1877" w:type="dxa"/>
            <w:tcMar>
              <w:top w:w="50" w:type="dxa"/>
              <w:left w:w="100" w:type="dxa"/>
            </w:tcMar>
            <w:vAlign w:val="center"/>
          </w:tcPr>
          <w:p w:rsidR="00AC4FA1" w:rsidRDefault="003A12E2">
            <w:pPr>
              <w:spacing w:after="0"/>
              <w:ind w:left="135"/>
              <w:jc w:val="center"/>
            </w:pPr>
            <w:r>
              <w:rPr>
                <w:color w:val="000000"/>
              </w:rPr>
              <w:t xml:space="preserve"> 2 </w:t>
            </w:r>
          </w:p>
        </w:tc>
        <w:tc>
          <w:tcPr>
            <w:tcW w:w="2061" w:type="dxa"/>
            <w:tcMar>
              <w:top w:w="50" w:type="dxa"/>
              <w:left w:w="100" w:type="dxa"/>
            </w:tcMar>
            <w:vAlign w:val="center"/>
          </w:tcPr>
          <w:p w:rsidR="00AC4FA1" w:rsidRDefault="003A12E2">
            <w:pPr>
              <w:spacing w:after="0"/>
              <w:ind w:left="135"/>
              <w:jc w:val="center"/>
            </w:pPr>
            <w:r>
              <w:rPr>
                <w:color w:val="000000"/>
              </w:rPr>
              <w:t xml:space="preserve"> 2 </w:t>
            </w:r>
          </w:p>
        </w:tc>
        <w:tc>
          <w:tcPr>
            <w:tcW w:w="4951" w:type="dxa"/>
            <w:tcMar>
              <w:top w:w="50" w:type="dxa"/>
              <w:left w:w="100" w:type="dxa"/>
            </w:tcMar>
            <w:vAlign w:val="center"/>
          </w:tcPr>
          <w:p w:rsidR="00AC4FA1" w:rsidRDefault="006D00BF">
            <w:pPr>
              <w:spacing w:after="0"/>
              <w:ind w:left="135"/>
            </w:pPr>
            <w:hyperlink r:id="rId23">
              <w:r w:rsidR="003A12E2">
                <w:rPr>
                  <w:color w:val="0000FF"/>
                  <w:u w:val="single"/>
                </w:rPr>
                <w:t>https://resh.edu.ru/subject/lesson/2042/</w:t>
              </w:r>
            </w:hyperlink>
          </w:p>
        </w:tc>
      </w:tr>
      <w:tr w:rsidR="00C75B42">
        <w:trPr>
          <w:trHeight w:val="144"/>
        </w:trPr>
        <w:tc>
          <w:tcPr>
            <w:tcW w:w="5151"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877" w:type="dxa"/>
            <w:tcMar>
              <w:top w:w="50" w:type="dxa"/>
              <w:left w:w="100" w:type="dxa"/>
            </w:tcMar>
            <w:vAlign w:val="center"/>
          </w:tcPr>
          <w:p w:rsidR="00AC4FA1" w:rsidRDefault="003A12E2">
            <w:pPr>
              <w:spacing w:after="0"/>
              <w:ind w:left="135"/>
              <w:jc w:val="center"/>
            </w:pPr>
            <w:r>
              <w:rPr>
                <w:color w:val="000000"/>
              </w:rPr>
              <w:t xml:space="preserve"> 8 </w:t>
            </w:r>
          </w:p>
        </w:tc>
        <w:tc>
          <w:tcPr>
            <w:tcW w:w="7012"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3.</w:t>
            </w:r>
            <w:r>
              <w:rPr>
                <w:color w:val="000000"/>
              </w:rPr>
              <w:t xml:space="preserve"> </w:t>
            </w:r>
            <w:r>
              <w:rPr>
                <w:b/>
                <w:color w:val="000000"/>
              </w:rPr>
              <w:t>Россия в конце XVII - XVIII вв.: от царства к империи</w:t>
            </w:r>
          </w:p>
        </w:tc>
      </w:tr>
      <w:tr w:rsidR="00C75B42">
        <w:trPr>
          <w:trHeight w:val="144"/>
        </w:trPr>
        <w:tc>
          <w:tcPr>
            <w:tcW w:w="1155" w:type="dxa"/>
            <w:tcMar>
              <w:top w:w="50" w:type="dxa"/>
              <w:left w:w="100" w:type="dxa"/>
            </w:tcMar>
            <w:vAlign w:val="center"/>
          </w:tcPr>
          <w:p w:rsidR="00AC4FA1" w:rsidRDefault="003A12E2">
            <w:pPr>
              <w:spacing w:after="0"/>
            </w:pPr>
            <w:r>
              <w:rPr>
                <w:color w:val="000000"/>
              </w:rPr>
              <w:t>3.1</w:t>
            </w:r>
          </w:p>
        </w:tc>
        <w:tc>
          <w:tcPr>
            <w:tcW w:w="3996" w:type="dxa"/>
            <w:tcMar>
              <w:top w:w="50" w:type="dxa"/>
              <w:left w:w="100" w:type="dxa"/>
            </w:tcMar>
            <w:vAlign w:val="center"/>
          </w:tcPr>
          <w:p w:rsidR="00AC4FA1" w:rsidRDefault="003A12E2">
            <w:pPr>
              <w:spacing w:after="0"/>
              <w:ind w:left="135"/>
            </w:pPr>
            <w:r>
              <w:rPr>
                <w:color w:val="000000"/>
              </w:rPr>
              <w:t>Россия в эпоху преобразований Петра I</w:t>
            </w:r>
          </w:p>
        </w:tc>
        <w:tc>
          <w:tcPr>
            <w:tcW w:w="1877" w:type="dxa"/>
            <w:tcMar>
              <w:top w:w="50" w:type="dxa"/>
              <w:left w:w="100" w:type="dxa"/>
            </w:tcMar>
            <w:vAlign w:val="center"/>
          </w:tcPr>
          <w:p w:rsidR="00AC4FA1" w:rsidRDefault="003A12E2">
            <w:pPr>
              <w:spacing w:after="0"/>
              <w:ind w:left="135"/>
              <w:jc w:val="center"/>
            </w:pPr>
            <w:r>
              <w:rPr>
                <w:color w:val="000000"/>
              </w:rPr>
              <w:t xml:space="preserve"> 2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24">
              <w:r w:rsidR="003A12E2">
                <w:rPr>
                  <w:color w:val="0000FF"/>
                  <w:u w:val="single"/>
                </w:rPr>
                <w:t>https://resh.edu.ru/subject/lesson/2529/</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3.2</w:t>
            </w:r>
          </w:p>
        </w:tc>
        <w:tc>
          <w:tcPr>
            <w:tcW w:w="3996" w:type="dxa"/>
            <w:tcMar>
              <w:top w:w="50" w:type="dxa"/>
              <w:left w:w="100" w:type="dxa"/>
            </w:tcMar>
            <w:vAlign w:val="center"/>
          </w:tcPr>
          <w:p w:rsidR="00AC4FA1" w:rsidRDefault="003A12E2">
            <w:pPr>
              <w:spacing w:after="0"/>
              <w:ind w:left="135"/>
            </w:pPr>
            <w:r>
              <w:rPr>
                <w:color w:val="000000"/>
              </w:rPr>
              <w:t>Россия в 1725 - 1762 гг.</w:t>
            </w:r>
          </w:p>
        </w:tc>
        <w:tc>
          <w:tcPr>
            <w:tcW w:w="1877" w:type="dxa"/>
            <w:tcMar>
              <w:top w:w="50" w:type="dxa"/>
              <w:left w:w="100" w:type="dxa"/>
            </w:tcMar>
            <w:vAlign w:val="center"/>
          </w:tcPr>
          <w:p w:rsidR="00AC4FA1" w:rsidRDefault="003A12E2">
            <w:pPr>
              <w:spacing w:after="0"/>
              <w:ind w:left="135"/>
              <w:jc w:val="center"/>
            </w:pPr>
            <w:r>
              <w:rPr>
                <w:color w:val="000000"/>
              </w:rPr>
              <w:t xml:space="preserve"> 2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25">
              <w:r w:rsidR="003A12E2">
                <w:rPr>
                  <w:color w:val="0000FF"/>
                  <w:u w:val="single"/>
                </w:rPr>
                <w:t>https://resh.edu.ru/subject/lesson/2534/</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lastRenderedPageBreak/>
              <w:t>3.3</w:t>
            </w:r>
          </w:p>
        </w:tc>
        <w:tc>
          <w:tcPr>
            <w:tcW w:w="3996" w:type="dxa"/>
            <w:tcMar>
              <w:top w:w="50" w:type="dxa"/>
              <w:left w:w="100" w:type="dxa"/>
            </w:tcMar>
            <w:vAlign w:val="center"/>
          </w:tcPr>
          <w:p w:rsidR="00AC4FA1" w:rsidRDefault="003A12E2">
            <w:pPr>
              <w:spacing w:after="0"/>
              <w:ind w:left="135"/>
            </w:pPr>
            <w:r>
              <w:rPr>
                <w:color w:val="000000"/>
              </w:rPr>
              <w:t>Россия в 1762 - 1801 гг.</w:t>
            </w:r>
          </w:p>
        </w:tc>
        <w:tc>
          <w:tcPr>
            <w:tcW w:w="1877" w:type="dxa"/>
            <w:tcMar>
              <w:top w:w="50" w:type="dxa"/>
              <w:left w:w="100" w:type="dxa"/>
            </w:tcMar>
            <w:vAlign w:val="center"/>
          </w:tcPr>
          <w:p w:rsidR="00AC4FA1" w:rsidRDefault="003A12E2">
            <w:pPr>
              <w:spacing w:after="0"/>
              <w:ind w:left="135"/>
              <w:jc w:val="center"/>
            </w:pPr>
            <w:r>
              <w:rPr>
                <w:color w:val="000000"/>
              </w:rPr>
              <w:t xml:space="preserve"> 2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26">
              <w:r w:rsidR="003A12E2">
                <w:rPr>
                  <w:color w:val="0000FF"/>
                  <w:u w:val="single"/>
                </w:rPr>
                <w:t>https://resh.edu.ru/subject/lesson/2082/</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3.4</w:t>
            </w:r>
          </w:p>
        </w:tc>
        <w:tc>
          <w:tcPr>
            <w:tcW w:w="3996" w:type="dxa"/>
            <w:tcMar>
              <w:top w:w="50" w:type="dxa"/>
              <w:left w:w="100" w:type="dxa"/>
            </w:tcMar>
            <w:vAlign w:val="center"/>
          </w:tcPr>
          <w:p w:rsidR="00AC4FA1" w:rsidRDefault="003A12E2">
            <w:pPr>
              <w:spacing w:after="0"/>
              <w:ind w:left="135"/>
            </w:pPr>
            <w:r>
              <w:rPr>
                <w:color w:val="000000"/>
              </w:rPr>
              <w:t>Россия при Павле I</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27">
              <w:r w:rsidR="003A12E2">
                <w:rPr>
                  <w:color w:val="0000FF"/>
                  <w:u w:val="single"/>
                </w:rPr>
                <w:t>https://resh.edu.ru/subject/lesson/2083/</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3.5</w:t>
            </w:r>
          </w:p>
        </w:tc>
        <w:tc>
          <w:tcPr>
            <w:tcW w:w="3996" w:type="dxa"/>
            <w:tcMar>
              <w:top w:w="50" w:type="dxa"/>
              <w:left w:w="100" w:type="dxa"/>
            </w:tcMar>
            <w:vAlign w:val="center"/>
          </w:tcPr>
          <w:p w:rsidR="00AC4FA1" w:rsidRDefault="003A12E2">
            <w:pPr>
              <w:spacing w:after="0"/>
              <w:ind w:left="135"/>
            </w:pPr>
            <w:r>
              <w:rPr>
                <w:color w:val="000000"/>
              </w:rPr>
              <w:t>Культура народов России в XVIII в.</w:t>
            </w:r>
          </w:p>
        </w:tc>
        <w:tc>
          <w:tcPr>
            <w:tcW w:w="1877" w:type="dxa"/>
            <w:tcMar>
              <w:top w:w="50" w:type="dxa"/>
              <w:left w:w="100" w:type="dxa"/>
            </w:tcMar>
            <w:vAlign w:val="center"/>
          </w:tcPr>
          <w:p w:rsidR="00AC4FA1" w:rsidRDefault="003A12E2">
            <w:pPr>
              <w:spacing w:after="0"/>
              <w:ind w:left="135"/>
              <w:jc w:val="center"/>
            </w:pPr>
            <w:r>
              <w:rPr>
                <w:color w:val="000000"/>
              </w:rPr>
              <w:t xml:space="preserve"> 2 </w:t>
            </w:r>
          </w:p>
        </w:tc>
        <w:tc>
          <w:tcPr>
            <w:tcW w:w="2061" w:type="dxa"/>
            <w:tcMar>
              <w:top w:w="50" w:type="dxa"/>
              <w:left w:w="100" w:type="dxa"/>
            </w:tcMar>
            <w:vAlign w:val="center"/>
          </w:tcPr>
          <w:p w:rsidR="00AC4FA1" w:rsidRDefault="003A12E2">
            <w:pPr>
              <w:spacing w:after="0"/>
              <w:ind w:left="135"/>
              <w:jc w:val="center"/>
            </w:pPr>
            <w:r>
              <w:rPr>
                <w:color w:val="000000"/>
              </w:rPr>
              <w:t xml:space="preserve"> 2 </w:t>
            </w:r>
          </w:p>
        </w:tc>
        <w:tc>
          <w:tcPr>
            <w:tcW w:w="4951" w:type="dxa"/>
            <w:tcMar>
              <w:top w:w="50" w:type="dxa"/>
              <w:left w:w="100" w:type="dxa"/>
            </w:tcMar>
            <w:vAlign w:val="center"/>
          </w:tcPr>
          <w:p w:rsidR="00AC4FA1" w:rsidRDefault="006D00BF">
            <w:pPr>
              <w:spacing w:after="0"/>
              <w:ind w:left="135"/>
            </w:pPr>
            <w:hyperlink r:id="rId28">
              <w:r w:rsidR="003A12E2">
                <w:rPr>
                  <w:color w:val="0000FF"/>
                  <w:u w:val="single"/>
                </w:rPr>
                <w:t>https://resh.edu.ru/subject/lesson/2531/</w:t>
              </w:r>
            </w:hyperlink>
          </w:p>
        </w:tc>
      </w:tr>
      <w:tr w:rsidR="00C75B42">
        <w:trPr>
          <w:trHeight w:val="144"/>
        </w:trPr>
        <w:tc>
          <w:tcPr>
            <w:tcW w:w="5151"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877" w:type="dxa"/>
            <w:tcMar>
              <w:top w:w="50" w:type="dxa"/>
              <w:left w:w="100" w:type="dxa"/>
            </w:tcMar>
            <w:vAlign w:val="center"/>
          </w:tcPr>
          <w:p w:rsidR="00AC4FA1" w:rsidRDefault="003A12E2">
            <w:pPr>
              <w:spacing w:after="0"/>
              <w:ind w:left="135"/>
              <w:jc w:val="center"/>
            </w:pPr>
            <w:r>
              <w:rPr>
                <w:color w:val="000000"/>
              </w:rPr>
              <w:t xml:space="preserve"> 9 </w:t>
            </w:r>
          </w:p>
        </w:tc>
        <w:tc>
          <w:tcPr>
            <w:tcW w:w="7012" w:type="dxa"/>
            <w:gridSpan w:val="2"/>
            <w:tcMar>
              <w:top w:w="50" w:type="dxa"/>
              <w:left w:w="100" w:type="dxa"/>
            </w:tcMar>
            <w:vAlign w:val="center"/>
          </w:tcPr>
          <w:p w:rsidR="00AC4FA1" w:rsidRDefault="00AC4FA1"/>
        </w:tc>
      </w:tr>
      <w:tr w:rsidR="00C75B42">
        <w:trPr>
          <w:trHeight w:val="144"/>
        </w:trPr>
        <w:tc>
          <w:tcPr>
            <w:tcW w:w="14040" w:type="dxa"/>
            <w:gridSpan w:val="5"/>
            <w:tcMar>
              <w:top w:w="50" w:type="dxa"/>
              <w:left w:w="100" w:type="dxa"/>
            </w:tcMar>
            <w:vAlign w:val="center"/>
          </w:tcPr>
          <w:p w:rsidR="00AC4FA1" w:rsidRDefault="003A12E2">
            <w:pPr>
              <w:spacing w:after="0"/>
              <w:ind w:left="135"/>
            </w:pPr>
            <w:r>
              <w:rPr>
                <w:b/>
                <w:color w:val="000000"/>
              </w:rPr>
              <w:t>Раздел 4.</w:t>
            </w:r>
            <w:r>
              <w:rPr>
                <w:color w:val="000000"/>
              </w:rPr>
              <w:t xml:space="preserve"> </w:t>
            </w:r>
            <w:r>
              <w:rPr>
                <w:b/>
                <w:color w:val="000000"/>
              </w:rPr>
              <w:t>Российская империя в XIX - начале XX в.</w:t>
            </w:r>
          </w:p>
        </w:tc>
      </w:tr>
      <w:tr w:rsidR="00C75B42">
        <w:trPr>
          <w:trHeight w:val="144"/>
        </w:trPr>
        <w:tc>
          <w:tcPr>
            <w:tcW w:w="1155" w:type="dxa"/>
            <w:tcMar>
              <w:top w:w="50" w:type="dxa"/>
              <w:left w:w="100" w:type="dxa"/>
            </w:tcMar>
            <w:vAlign w:val="center"/>
          </w:tcPr>
          <w:p w:rsidR="00AC4FA1" w:rsidRDefault="003A12E2">
            <w:pPr>
              <w:spacing w:after="0"/>
            </w:pPr>
            <w:r>
              <w:rPr>
                <w:color w:val="000000"/>
              </w:rPr>
              <w:t>4.1</w:t>
            </w:r>
          </w:p>
        </w:tc>
        <w:tc>
          <w:tcPr>
            <w:tcW w:w="3996" w:type="dxa"/>
            <w:tcMar>
              <w:top w:w="50" w:type="dxa"/>
              <w:left w:w="100" w:type="dxa"/>
            </w:tcMar>
            <w:vAlign w:val="center"/>
          </w:tcPr>
          <w:p w:rsidR="00AC4FA1" w:rsidRDefault="003A12E2">
            <w:pPr>
              <w:spacing w:after="0"/>
              <w:ind w:left="135"/>
            </w:pPr>
            <w:r>
              <w:rPr>
                <w:color w:val="000000"/>
              </w:rPr>
              <w:t>Россия в 1801 - 1825 гг.</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29">
              <w:r w:rsidR="003A12E2">
                <w:rPr>
                  <w:color w:val="0000FF"/>
                  <w:u w:val="single"/>
                </w:rPr>
                <w:t>https://resh.edu.ru/subject/lesson/2554/</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4.2</w:t>
            </w:r>
          </w:p>
        </w:tc>
        <w:tc>
          <w:tcPr>
            <w:tcW w:w="3996" w:type="dxa"/>
            <w:tcMar>
              <w:top w:w="50" w:type="dxa"/>
              <w:left w:w="100" w:type="dxa"/>
            </w:tcMar>
            <w:vAlign w:val="center"/>
          </w:tcPr>
          <w:p w:rsidR="00AC4FA1" w:rsidRDefault="003A12E2">
            <w:pPr>
              <w:spacing w:after="0"/>
              <w:ind w:left="135"/>
            </w:pPr>
            <w:r>
              <w:rPr>
                <w:color w:val="000000"/>
              </w:rPr>
              <w:t>Россия в 1825 - 1855 гг.</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30">
              <w:r w:rsidR="003A12E2">
                <w:rPr>
                  <w:color w:val="0000FF"/>
                  <w:u w:val="single"/>
                </w:rPr>
                <w:t>https://resh.edu.ru/subject/lesson/2555/</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4.3</w:t>
            </w:r>
          </w:p>
        </w:tc>
        <w:tc>
          <w:tcPr>
            <w:tcW w:w="3996" w:type="dxa"/>
            <w:tcMar>
              <w:top w:w="50" w:type="dxa"/>
              <w:left w:w="100" w:type="dxa"/>
            </w:tcMar>
            <w:vAlign w:val="center"/>
          </w:tcPr>
          <w:p w:rsidR="00AC4FA1" w:rsidRDefault="003A12E2">
            <w:pPr>
              <w:spacing w:after="0"/>
              <w:ind w:left="135"/>
            </w:pPr>
            <w:r>
              <w:rPr>
                <w:color w:val="000000"/>
              </w:rPr>
              <w:t>Культура России в первой половине XIX в.</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4.4</w:t>
            </w:r>
          </w:p>
        </w:tc>
        <w:tc>
          <w:tcPr>
            <w:tcW w:w="3996" w:type="dxa"/>
            <w:tcMar>
              <w:top w:w="50" w:type="dxa"/>
              <w:left w:w="100" w:type="dxa"/>
            </w:tcMar>
            <w:vAlign w:val="center"/>
          </w:tcPr>
          <w:p w:rsidR="00AC4FA1" w:rsidRDefault="003A12E2">
            <w:pPr>
              <w:spacing w:after="0"/>
              <w:ind w:left="135"/>
            </w:pPr>
            <w:r>
              <w:rPr>
                <w:color w:val="000000"/>
              </w:rPr>
              <w:t>Великие реформы и пореформенная Россия</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31">
              <w:r w:rsidR="003A12E2">
                <w:rPr>
                  <w:color w:val="0000FF"/>
                  <w:u w:val="single"/>
                </w:rPr>
                <w:t>https://resh.edu.ru/subject/lesson/1615/</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4.5</w:t>
            </w:r>
          </w:p>
        </w:tc>
        <w:tc>
          <w:tcPr>
            <w:tcW w:w="3996" w:type="dxa"/>
            <w:tcMar>
              <w:top w:w="50" w:type="dxa"/>
              <w:left w:w="100" w:type="dxa"/>
            </w:tcMar>
            <w:vAlign w:val="center"/>
          </w:tcPr>
          <w:p w:rsidR="00AC4FA1" w:rsidRDefault="003A12E2">
            <w:pPr>
              <w:spacing w:after="0"/>
              <w:ind w:left="135"/>
            </w:pPr>
            <w:r>
              <w:rPr>
                <w:color w:val="000000"/>
              </w:rPr>
              <w:t>Внутренняя политика Александра III. Идейные течения и общественные движения в России в 1880 - 1890-х гг.</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32">
              <w:r w:rsidR="003A12E2">
                <w:rPr>
                  <w:color w:val="0000FF"/>
                  <w:u w:val="single"/>
                </w:rPr>
                <w:t>https://resh.edu.ru/subject/lesson/1617/</w:t>
              </w:r>
            </w:hyperlink>
          </w:p>
        </w:tc>
      </w:tr>
      <w:tr w:rsidR="00C75B42">
        <w:trPr>
          <w:trHeight w:val="144"/>
        </w:trPr>
        <w:tc>
          <w:tcPr>
            <w:tcW w:w="1155" w:type="dxa"/>
            <w:tcMar>
              <w:top w:w="50" w:type="dxa"/>
              <w:left w:w="100" w:type="dxa"/>
            </w:tcMar>
            <w:vAlign w:val="center"/>
          </w:tcPr>
          <w:p w:rsidR="00AC4FA1" w:rsidRDefault="003A12E2">
            <w:pPr>
              <w:spacing w:after="0"/>
            </w:pPr>
            <w:r>
              <w:rPr>
                <w:color w:val="000000"/>
              </w:rPr>
              <w:t>4.6</w:t>
            </w:r>
          </w:p>
        </w:tc>
        <w:tc>
          <w:tcPr>
            <w:tcW w:w="3996" w:type="dxa"/>
            <w:tcMar>
              <w:top w:w="50" w:type="dxa"/>
              <w:left w:w="100" w:type="dxa"/>
            </w:tcMar>
            <w:vAlign w:val="center"/>
          </w:tcPr>
          <w:p w:rsidR="00AC4FA1" w:rsidRDefault="003A12E2">
            <w:pPr>
              <w:spacing w:after="0"/>
              <w:ind w:left="135"/>
            </w:pPr>
            <w:r>
              <w:rPr>
                <w:color w:val="000000"/>
              </w:rPr>
              <w:t>Внешняя политика России во второй половине XIX в.</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4.7</w:t>
            </w:r>
          </w:p>
        </w:tc>
        <w:tc>
          <w:tcPr>
            <w:tcW w:w="3996" w:type="dxa"/>
            <w:tcMar>
              <w:top w:w="50" w:type="dxa"/>
              <w:left w:w="100" w:type="dxa"/>
            </w:tcMar>
            <w:vAlign w:val="center"/>
          </w:tcPr>
          <w:p w:rsidR="00AC4FA1" w:rsidRDefault="003A12E2">
            <w:pPr>
              <w:spacing w:after="0"/>
              <w:ind w:left="135"/>
            </w:pPr>
            <w:r>
              <w:rPr>
                <w:color w:val="000000"/>
              </w:rPr>
              <w:t>Культура России во второй половине XIX в.</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4.8</w:t>
            </w:r>
          </w:p>
        </w:tc>
        <w:tc>
          <w:tcPr>
            <w:tcW w:w="3996" w:type="dxa"/>
            <w:tcMar>
              <w:top w:w="50" w:type="dxa"/>
              <w:left w:w="100" w:type="dxa"/>
            </w:tcMar>
            <w:vAlign w:val="center"/>
          </w:tcPr>
          <w:p w:rsidR="00AC4FA1" w:rsidRDefault="003A12E2">
            <w:pPr>
              <w:spacing w:after="0"/>
              <w:ind w:left="135"/>
            </w:pPr>
            <w:r>
              <w:rPr>
                <w:color w:val="000000"/>
              </w:rPr>
              <w:t>Россия в начале XX в. Российская империя на пороге нового века. Россия в системе международных отношений в начале XX в.</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4.9</w:t>
            </w:r>
          </w:p>
        </w:tc>
        <w:tc>
          <w:tcPr>
            <w:tcW w:w="3996" w:type="dxa"/>
            <w:tcMar>
              <w:top w:w="50" w:type="dxa"/>
              <w:left w:w="100" w:type="dxa"/>
            </w:tcMar>
            <w:vAlign w:val="center"/>
          </w:tcPr>
          <w:p w:rsidR="00AC4FA1" w:rsidRDefault="003A12E2">
            <w:pPr>
              <w:spacing w:after="0"/>
              <w:ind w:left="135"/>
            </w:pPr>
            <w:r>
              <w:rPr>
                <w:color w:val="000000"/>
              </w:rPr>
              <w:t xml:space="preserve">Общественное движение в России в начале XX в. Общественное и </w:t>
            </w:r>
            <w:r>
              <w:rPr>
                <w:color w:val="000000"/>
              </w:rPr>
              <w:lastRenderedPageBreak/>
              <w:t>политическое развитие России в 1907 -1914 гг.</w:t>
            </w:r>
          </w:p>
        </w:tc>
        <w:tc>
          <w:tcPr>
            <w:tcW w:w="1877" w:type="dxa"/>
            <w:tcMar>
              <w:top w:w="50" w:type="dxa"/>
              <w:left w:w="100" w:type="dxa"/>
            </w:tcMar>
            <w:vAlign w:val="center"/>
          </w:tcPr>
          <w:p w:rsidR="00AC4FA1" w:rsidRDefault="003A12E2">
            <w:pPr>
              <w:spacing w:after="0"/>
              <w:ind w:left="135"/>
              <w:jc w:val="center"/>
            </w:pPr>
            <w:r>
              <w:rPr>
                <w:color w:val="000000"/>
              </w:rPr>
              <w:lastRenderedPageBreak/>
              <w:t xml:space="preserve"> 1 </w:t>
            </w:r>
          </w:p>
        </w:tc>
        <w:tc>
          <w:tcPr>
            <w:tcW w:w="2061"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r>
      <w:tr w:rsidR="00C75B42">
        <w:trPr>
          <w:trHeight w:val="144"/>
        </w:trPr>
        <w:tc>
          <w:tcPr>
            <w:tcW w:w="1155" w:type="dxa"/>
            <w:tcMar>
              <w:top w:w="50" w:type="dxa"/>
              <w:left w:w="100" w:type="dxa"/>
            </w:tcMar>
            <w:vAlign w:val="center"/>
          </w:tcPr>
          <w:p w:rsidR="00AC4FA1" w:rsidRDefault="003A12E2">
            <w:pPr>
              <w:spacing w:after="0"/>
            </w:pPr>
            <w:r>
              <w:rPr>
                <w:color w:val="000000"/>
              </w:rPr>
              <w:t>4.10</w:t>
            </w:r>
          </w:p>
        </w:tc>
        <w:tc>
          <w:tcPr>
            <w:tcW w:w="3996" w:type="dxa"/>
            <w:tcMar>
              <w:top w:w="50" w:type="dxa"/>
              <w:left w:w="100" w:type="dxa"/>
            </w:tcMar>
            <w:vAlign w:val="center"/>
          </w:tcPr>
          <w:p w:rsidR="00AC4FA1" w:rsidRDefault="003A12E2">
            <w:pPr>
              <w:spacing w:after="0"/>
              <w:ind w:left="135"/>
            </w:pPr>
            <w:r>
              <w:rPr>
                <w:color w:val="000000"/>
              </w:rPr>
              <w:t>Серебряный век российской культуры</w:t>
            </w:r>
          </w:p>
        </w:tc>
        <w:tc>
          <w:tcPr>
            <w:tcW w:w="1877" w:type="dxa"/>
            <w:tcMar>
              <w:top w:w="50" w:type="dxa"/>
              <w:left w:w="100" w:type="dxa"/>
            </w:tcMar>
            <w:vAlign w:val="center"/>
          </w:tcPr>
          <w:p w:rsidR="00AC4FA1" w:rsidRDefault="003A12E2">
            <w:pPr>
              <w:spacing w:after="0"/>
              <w:ind w:left="135"/>
              <w:jc w:val="center"/>
            </w:pPr>
            <w:r>
              <w:rPr>
                <w:color w:val="000000"/>
              </w:rPr>
              <w:t xml:space="preserve"> 1 </w:t>
            </w:r>
          </w:p>
        </w:tc>
        <w:tc>
          <w:tcPr>
            <w:tcW w:w="2061"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6D00BF">
            <w:pPr>
              <w:spacing w:after="0"/>
              <w:ind w:left="135"/>
            </w:pPr>
            <w:hyperlink r:id="rId33">
              <w:r w:rsidR="003A12E2">
                <w:rPr>
                  <w:color w:val="0000FF"/>
                  <w:u w:val="single"/>
                </w:rPr>
                <w:t>https://resh.edu.ru/subject/lesson/2094/</w:t>
              </w:r>
            </w:hyperlink>
          </w:p>
        </w:tc>
      </w:tr>
      <w:tr w:rsidR="00C75B42">
        <w:trPr>
          <w:trHeight w:val="144"/>
        </w:trPr>
        <w:tc>
          <w:tcPr>
            <w:tcW w:w="5151" w:type="dxa"/>
            <w:gridSpan w:val="2"/>
            <w:tcMar>
              <w:top w:w="50" w:type="dxa"/>
              <w:left w:w="100" w:type="dxa"/>
            </w:tcMar>
            <w:vAlign w:val="center"/>
          </w:tcPr>
          <w:p w:rsidR="00AC4FA1" w:rsidRDefault="003A12E2">
            <w:pPr>
              <w:spacing w:after="0"/>
              <w:ind w:left="135"/>
            </w:pPr>
            <w:r>
              <w:rPr>
                <w:color w:val="000000"/>
              </w:rPr>
              <w:t>Итого по разделу</w:t>
            </w:r>
          </w:p>
        </w:tc>
        <w:tc>
          <w:tcPr>
            <w:tcW w:w="1877" w:type="dxa"/>
            <w:tcMar>
              <w:top w:w="50" w:type="dxa"/>
              <w:left w:w="100" w:type="dxa"/>
            </w:tcMar>
            <w:vAlign w:val="center"/>
          </w:tcPr>
          <w:p w:rsidR="00AC4FA1" w:rsidRDefault="003A12E2">
            <w:pPr>
              <w:spacing w:after="0"/>
              <w:ind w:left="135"/>
              <w:jc w:val="center"/>
            </w:pPr>
            <w:r>
              <w:rPr>
                <w:color w:val="000000"/>
              </w:rPr>
              <w:t xml:space="preserve"> 10 </w:t>
            </w:r>
          </w:p>
        </w:tc>
        <w:tc>
          <w:tcPr>
            <w:tcW w:w="7012" w:type="dxa"/>
            <w:gridSpan w:val="2"/>
            <w:tcMar>
              <w:top w:w="50" w:type="dxa"/>
              <w:left w:w="100" w:type="dxa"/>
            </w:tcMar>
            <w:vAlign w:val="center"/>
          </w:tcPr>
          <w:p w:rsidR="00AC4FA1" w:rsidRDefault="00AC4FA1"/>
        </w:tc>
      </w:tr>
      <w:tr w:rsidR="00C75B42">
        <w:trPr>
          <w:trHeight w:val="144"/>
        </w:trPr>
        <w:tc>
          <w:tcPr>
            <w:tcW w:w="5151" w:type="dxa"/>
            <w:gridSpan w:val="2"/>
            <w:tcMar>
              <w:top w:w="50" w:type="dxa"/>
              <w:left w:w="100" w:type="dxa"/>
            </w:tcMar>
            <w:vAlign w:val="center"/>
          </w:tcPr>
          <w:p w:rsidR="00AC4FA1" w:rsidRDefault="003A12E2">
            <w:pPr>
              <w:spacing w:after="0"/>
              <w:ind w:left="135"/>
            </w:pPr>
            <w:r>
              <w:rPr>
                <w:color w:val="000000"/>
              </w:rPr>
              <w:t>ОБЩЕЕ КОЛИЧЕСТВО ЧАСОВ ПО ПРОГРАММЕ</w:t>
            </w:r>
          </w:p>
        </w:tc>
        <w:tc>
          <w:tcPr>
            <w:tcW w:w="1877" w:type="dxa"/>
            <w:tcMar>
              <w:top w:w="50" w:type="dxa"/>
              <w:left w:w="100" w:type="dxa"/>
            </w:tcMar>
            <w:vAlign w:val="center"/>
          </w:tcPr>
          <w:p w:rsidR="00AC4FA1" w:rsidRDefault="003A12E2">
            <w:pPr>
              <w:spacing w:after="0"/>
              <w:ind w:left="135"/>
              <w:jc w:val="center"/>
            </w:pPr>
            <w:r>
              <w:rPr>
                <w:color w:val="000000"/>
              </w:rPr>
              <w:t xml:space="preserve"> 136 </w:t>
            </w:r>
          </w:p>
        </w:tc>
        <w:tc>
          <w:tcPr>
            <w:tcW w:w="2061" w:type="dxa"/>
            <w:tcMar>
              <w:top w:w="50" w:type="dxa"/>
              <w:left w:w="100" w:type="dxa"/>
            </w:tcMar>
            <w:vAlign w:val="center"/>
          </w:tcPr>
          <w:p w:rsidR="00AC4FA1" w:rsidRDefault="003A12E2">
            <w:pPr>
              <w:spacing w:after="0"/>
              <w:ind w:left="135"/>
              <w:jc w:val="center"/>
            </w:pPr>
            <w:r>
              <w:rPr>
                <w:color w:val="000000"/>
              </w:rPr>
              <w:t xml:space="preserve"> 12 </w:t>
            </w:r>
          </w:p>
        </w:tc>
        <w:tc>
          <w:tcPr>
            <w:tcW w:w="4951" w:type="dxa"/>
            <w:tcMar>
              <w:top w:w="50" w:type="dxa"/>
              <w:left w:w="100" w:type="dxa"/>
            </w:tcMar>
            <w:vAlign w:val="center"/>
          </w:tcPr>
          <w:p w:rsidR="00AC4FA1" w:rsidRDefault="00AC4FA1"/>
        </w:tc>
      </w:tr>
    </w:tbl>
    <w:p w:rsidR="00AC4FA1" w:rsidRDefault="00AC4FA1">
      <w:pPr>
        <w:spacing w:after="200" w:line="276" w:lineRule="auto"/>
        <w:rPr>
          <w:rFonts w:ascii="Calibri" w:eastAsia="Calibri" w:hAnsi="Calibri" w:cs="Calibri"/>
          <w:sz w:val="22"/>
          <w:szCs w:val="22"/>
          <w:lang w:val="ru-RU" w:eastAsia="ru-RU"/>
        </w:rPr>
        <w:sectPr w:rsidR="00AC4FA1">
          <w:pgSz w:w="16383" w:h="11906" w:orient="landscape"/>
          <w:pgMar w:top="1134" w:right="850" w:bottom="1134" w:left="1701" w:header="720" w:footer="720" w:gutter="0"/>
          <w:cols w:space="720"/>
        </w:sectPr>
      </w:pPr>
    </w:p>
    <w:p w:rsidR="00AC4FA1" w:rsidRDefault="003A12E2">
      <w:pPr>
        <w:spacing w:line="276" w:lineRule="auto"/>
        <w:ind w:left="120"/>
        <w:rPr>
          <w:rFonts w:ascii="Calibri" w:eastAsia="Calibri" w:hAnsi="Calibri" w:cs="Calibri"/>
          <w:sz w:val="22"/>
          <w:szCs w:val="22"/>
          <w:lang w:val="ru-RU" w:eastAsia="ru-RU"/>
        </w:rPr>
      </w:pPr>
      <w:bookmarkStart w:id="6" w:name="bookmark=id.2s8eyo1" w:colFirst="0" w:colLast="0"/>
      <w:bookmarkEnd w:id="6"/>
      <w:r>
        <w:rPr>
          <w:b/>
          <w:color w:val="000000"/>
          <w:sz w:val="28"/>
          <w:szCs w:val="28"/>
          <w:lang w:val="ru-RU" w:eastAsia="ru-RU"/>
        </w:rPr>
        <w:lastRenderedPageBreak/>
        <w:t xml:space="preserve"> ПОУРОЧНОЕ ПЛАНИРОВАНИЕ </w:t>
      </w:r>
    </w:p>
    <w:p w:rsidR="00AC4FA1" w:rsidRDefault="003A12E2">
      <w:pPr>
        <w:spacing w:line="276" w:lineRule="auto"/>
        <w:ind w:left="120"/>
        <w:rPr>
          <w:rFonts w:ascii="Calibri" w:eastAsia="Calibri" w:hAnsi="Calibri" w:cs="Calibri"/>
          <w:sz w:val="22"/>
          <w:szCs w:val="22"/>
          <w:lang w:val="ru-RU" w:eastAsia="ru-RU"/>
        </w:rPr>
      </w:pPr>
      <w:r>
        <w:rPr>
          <w:b/>
          <w:color w:val="000000"/>
          <w:sz w:val="28"/>
          <w:szCs w:val="28"/>
          <w:lang w:val="ru-RU" w:eastAsia="ru-RU"/>
        </w:rPr>
        <w:t xml:space="preserve"> 10 КЛАСС </w:t>
      </w:r>
    </w:p>
    <w:tbl>
      <w:tblPr>
        <w:tblStyle w:val="af4"/>
        <w:tblW w:w="14040"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835"/>
        <w:gridCol w:w="3698"/>
        <w:gridCol w:w="1373"/>
        <w:gridCol w:w="1857"/>
        <w:gridCol w:w="4951"/>
        <w:gridCol w:w="1326"/>
      </w:tblGrid>
      <w:tr w:rsidR="00C75B42">
        <w:trPr>
          <w:trHeight w:val="144"/>
        </w:trPr>
        <w:tc>
          <w:tcPr>
            <w:tcW w:w="835" w:type="dxa"/>
            <w:vMerge w:val="restart"/>
            <w:tcMar>
              <w:top w:w="50" w:type="dxa"/>
              <w:left w:w="100" w:type="dxa"/>
            </w:tcMar>
            <w:vAlign w:val="center"/>
          </w:tcPr>
          <w:p w:rsidR="00AC4FA1" w:rsidRDefault="003A12E2">
            <w:pPr>
              <w:spacing w:after="0"/>
              <w:ind w:left="135"/>
            </w:pPr>
            <w:r>
              <w:rPr>
                <w:b/>
                <w:color w:val="000000"/>
              </w:rPr>
              <w:t xml:space="preserve">№ п/п </w:t>
            </w:r>
          </w:p>
          <w:p w:rsidR="00AC4FA1" w:rsidRDefault="00AC4FA1">
            <w:pPr>
              <w:spacing w:after="0"/>
              <w:ind w:left="135"/>
            </w:pPr>
          </w:p>
        </w:tc>
        <w:tc>
          <w:tcPr>
            <w:tcW w:w="3698" w:type="dxa"/>
            <w:vMerge w:val="restart"/>
            <w:tcMar>
              <w:top w:w="50" w:type="dxa"/>
              <w:left w:w="100" w:type="dxa"/>
            </w:tcMar>
            <w:vAlign w:val="center"/>
          </w:tcPr>
          <w:p w:rsidR="00AC4FA1" w:rsidRDefault="003A12E2">
            <w:pPr>
              <w:spacing w:after="0"/>
              <w:ind w:left="135"/>
            </w:pPr>
            <w:r>
              <w:rPr>
                <w:b/>
                <w:color w:val="000000"/>
              </w:rPr>
              <w:t xml:space="preserve">Тема урока </w:t>
            </w:r>
          </w:p>
          <w:p w:rsidR="00AC4FA1" w:rsidRDefault="00AC4FA1">
            <w:pPr>
              <w:spacing w:after="0"/>
              <w:ind w:left="135"/>
            </w:pPr>
          </w:p>
        </w:tc>
        <w:tc>
          <w:tcPr>
            <w:tcW w:w="3230" w:type="dxa"/>
            <w:gridSpan w:val="2"/>
            <w:tcMar>
              <w:top w:w="50" w:type="dxa"/>
              <w:left w:w="100" w:type="dxa"/>
            </w:tcMar>
            <w:vAlign w:val="center"/>
          </w:tcPr>
          <w:p w:rsidR="00AC4FA1" w:rsidRDefault="003A12E2">
            <w:pPr>
              <w:spacing w:after="0"/>
            </w:pPr>
            <w:r>
              <w:rPr>
                <w:b/>
                <w:color w:val="000000"/>
              </w:rPr>
              <w:t>Количество часов</w:t>
            </w:r>
          </w:p>
        </w:tc>
        <w:tc>
          <w:tcPr>
            <w:tcW w:w="4951" w:type="dxa"/>
            <w:vMerge w:val="restart"/>
            <w:tcMar>
              <w:top w:w="50" w:type="dxa"/>
              <w:left w:w="100" w:type="dxa"/>
            </w:tcMar>
            <w:vAlign w:val="center"/>
          </w:tcPr>
          <w:p w:rsidR="00AC4FA1" w:rsidRDefault="003A12E2">
            <w:pPr>
              <w:spacing w:after="0"/>
              <w:ind w:left="135"/>
            </w:pPr>
            <w:r>
              <w:rPr>
                <w:b/>
                <w:color w:val="000000"/>
              </w:rPr>
              <w:t xml:space="preserve">Электронные цифровые образовательные ресурсы </w:t>
            </w:r>
          </w:p>
          <w:p w:rsidR="00AC4FA1" w:rsidRDefault="00AC4FA1">
            <w:pPr>
              <w:spacing w:after="0"/>
              <w:ind w:left="135"/>
            </w:pPr>
          </w:p>
        </w:tc>
        <w:tc>
          <w:tcPr>
            <w:tcW w:w="1326" w:type="dxa"/>
            <w:vMerge w:val="restart"/>
            <w:tcMar>
              <w:top w:w="50" w:type="dxa"/>
              <w:left w:w="100" w:type="dxa"/>
            </w:tcMar>
            <w:vAlign w:val="center"/>
          </w:tcPr>
          <w:p w:rsidR="00AC4FA1" w:rsidRDefault="003A12E2">
            <w:pPr>
              <w:spacing w:after="0"/>
              <w:ind w:left="135"/>
            </w:pPr>
            <w:r>
              <w:rPr>
                <w:b/>
                <w:color w:val="000000"/>
              </w:rPr>
              <w:t xml:space="preserve">№ учебной недели </w:t>
            </w:r>
          </w:p>
          <w:p w:rsidR="00AC4FA1" w:rsidRDefault="00AC4FA1">
            <w:pPr>
              <w:spacing w:after="0"/>
              <w:ind w:left="135"/>
            </w:pPr>
          </w:p>
        </w:tc>
      </w:tr>
      <w:tr w:rsidR="00C75B42">
        <w:trPr>
          <w:trHeight w:val="144"/>
        </w:trPr>
        <w:tc>
          <w:tcPr>
            <w:tcW w:w="835"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c>
          <w:tcPr>
            <w:tcW w:w="3698"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c>
          <w:tcPr>
            <w:tcW w:w="1373" w:type="dxa"/>
            <w:tcMar>
              <w:top w:w="50" w:type="dxa"/>
              <w:left w:w="100" w:type="dxa"/>
            </w:tcMar>
            <w:vAlign w:val="center"/>
          </w:tcPr>
          <w:p w:rsidR="00AC4FA1" w:rsidRDefault="003A12E2">
            <w:pPr>
              <w:spacing w:after="0"/>
              <w:ind w:left="135"/>
            </w:pPr>
            <w:r>
              <w:rPr>
                <w:b/>
                <w:color w:val="000000"/>
              </w:rPr>
              <w:t xml:space="preserve">Всего </w:t>
            </w:r>
          </w:p>
          <w:p w:rsidR="00AC4FA1" w:rsidRDefault="00AC4FA1">
            <w:pPr>
              <w:spacing w:after="0"/>
              <w:ind w:left="135"/>
            </w:pPr>
          </w:p>
        </w:tc>
        <w:tc>
          <w:tcPr>
            <w:tcW w:w="1857" w:type="dxa"/>
            <w:tcMar>
              <w:top w:w="50" w:type="dxa"/>
              <w:left w:w="100" w:type="dxa"/>
            </w:tcMar>
            <w:vAlign w:val="center"/>
          </w:tcPr>
          <w:p w:rsidR="00AC4FA1" w:rsidRDefault="003A12E2">
            <w:pPr>
              <w:spacing w:after="0"/>
              <w:ind w:left="135"/>
            </w:pPr>
            <w:r>
              <w:rPr>
                <w:b/>
                <w:color w:val="000000"/>
              </w:rPr>
              <w:t xml:space="preserve">Контрольные работы </w:t>
            </w:r>
          </w:p>
          <w:p w:rsidR="00AC4FA1" w:rsidRDefault="00AC4FA1">
            <w:pPr>
              <w:spacing w:after="0"/>
              <w:ind w:left="135"/>
            </w:pPr>
          </w:p>
        </w:tc>
        <w:tc>
          <w:tcPr>
            <w:tcW w:w="4951"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c>
          <w:tcPr>
            <w:tcW w:w="1326"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r>
      <w:tr w:rsidR="00C75B42">
        <w:trPr>
          <w:trHeight w:val="144"/>
        </w:trPr>
        <w:tc>
          <w:tcPr>
            <w:tcW w:w="835" w:type="dxa"/>
            <w:tcMar>
              <w:top w:w="50" w:type="dxa"/>
              <w:left w:w="100" w:type="dxa"/>
            </w:tcMar>
            <w:vAlign w:val="center"/>
          </w:tcPr>
          <w:p w:rsidR="00AC4FA1" w:rsidRDefault="003A12E2">
            <w:pPr>
              <w:spacing w:after="0"/>
            </w:pPr>
            <w:r>
              <w:rPr>
                <w:color w:val="000000"/>
              </w:rPr>
              <w:t>1</w:t>
            </w:r>
          </w:p>
        </w:tc>
        <w:tc>
          <w:tcPr>
            <w:tcW w:w="3698" w:type="dxa"/>
            <w:tcMar>
              <w:top w:w="50" w:type="dxa"/>
              <w:left w:w="100" w:type="dxa"/>
            </w:tcMar>
            <w:vAlign w:val="center"/>
          </w:tcPr>
          <w:p w:rsidR="00AC4FA1" w:rsidRDefault="003A12E2">
            <w:pPr>
              <w:spacing w:after="0"/>
              <w:ind w:left="135"/>
            </w:pPr>
            <w:r>
              <w:rPr>
                <w:color w:val="000000"/>
              </w:rPr>
              <w:t>Понятие "Новейшее время". Хронологические рамки и периодизация Новейшей истории. Входной диагностический контроль.</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3A12E2">
            <w:pPr>
              <w:spacing w:after="0"/>
              <w:ind w:left="135"/>
              <w:jc w:val="center"/>
            </w:pPr>
            <w:r>
              <w:t>1</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rPr>
                <w:color w:val="000000"/>
              </w:rPr>
              <w:t>1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2</w:t>
            </w:r>
          </w:p>
        </w:tc>
        <w:tc>
          <w:tcPr>
            <w:tcW w:w="3698" w:type="dxa"/>
            <w:tcMar>
              <w:top w:w="50" w:type="dxa"/>
              <w:left w:w="100" w:type="dxa"/>
            </w:tcMar>
            <w:vAlign w:val="center"/>
          </w:tcPr>
          <w:p w:rsidR="00AC4FA1" w:rsidRDefault="003A12E2">
            <w:pPr>
              <w:spacing w:after="0"/>
              <w:ind w:left="135"/>
            </w:pPr>
            <w:r>
              <w:rPr>
                <w:color w:val="000000"/>
              </w:rPr>
              <w:t>Мир в начале XX в.: особенности социально-экономического и политического развития</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3</w:t>
            </w:r>
          </w:p>
        </w:tc>
        <w:tc>
          <w:tcPr>
            <w:tcW w:w="3698" w:type="dxa"/>
            <w:tcMar>
              <w:top w:w="50" w:type="dxa"/>
              <w:left w:w="100" w:type="dxa"/>
            </w:tcMar>
            <w:vAlign w:val="center"/>
          </w:tcPr>
          <w:p w:rsidR="00AC4FA1" w:rsidRDefault="003A12E2">
            <w:pPr>
              <w:spacing w:after="0"/>
              <w:ind w:left="135"/>
            </w:pPr>
            <w:r>
              <w:rPr>
                <w:color w:val="000000"/>
              </w:rPr>
              <w:t>Мир в начале XX в.: особенности внешнеполитической жизни</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4</w:t>
            </w:r>
          </w:p>
        </w:tc>
        <w:tc>
          <w:tcPr>
            <w:tcW w:w="3698" w:type="dxa"/>
            <w:tcMar>
              <w:top w:w="50" w:type="dxa"/>
              <w:left w:w="100" w:type="dxa"/>
            </w:tcMar>
            <w:vAlign w:val="center"/>
          </w:tcPr>
          <w:p w:rsidR="00AC4FA1" w:rsidRDefault="003A12E2">
            <w:pPr>
              <w:spacing w:after="0"/>
              <w:ind w:left="135"/>
            </w:pPr>
            <w:r>
              <w:rPr>
                <w:color w:val="000000"/>
              </w:rPr>
              <w:t>Первая мировая война (1914-1918): причины, основные события, итоги, последствия</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5</w:t>
            </w:r>
          </w:p>
        </w:tc>
        <w:tc>
          <w:tcPr>
            <w:tcW w:w="3698" w:type="dxa"/>
            <w:tcMar>
              <w:top w:w="50" w:type="dxa"/>
              <w:left w:w="100" w:type="dxa"/>
            </w:tcMar>
            <w:vAlign w:val="center"/>
          </w:tcPr>
          <w:p w:rsidR="00AC4FA1" w:rsidRDefault="003A12E2">
            <w:pPr>
              <w:spacing w:after="0"/>
              <w:ind w:left="135"/>
            </w:pPr>
            <w:r>
              <w:rPr>
                <w:color w:val="000000"/>
              </w:rPr>
              <w:t>Первая мировая война (1914-1918): люди на фронтах и в тылу</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rPr>
                <w:color w:val="000000"/>
              </w:rPr>
              <w:t>2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6</w:t>
            </w:r>
          </w:p>
        </w:tc>
        <w:tc>
          <w:tcPr>
            <w:tcW w:w="3698" w:type="dxa"/>
            <w:tcMar>
              <w:top w:w="50" w:type="dxa"/>
              <w:left w:w="100" w:type="dxa"/>
            </w:tcMar>
            <w:vAlign w:val="center"/>
          </w:tcPr>
          <w:p w:rsidR="00AC4FA1" w:rsidRDefault="003A12E2">
            <w:pPr>
              <w:spacing w:after="0"/>
              <w:ind w:left="135"/>
            </w:pPr>
            <w:r>
              <w:rPr>
                <w:color w:val="000000"/>
              </w:rPr>
              <w:t xml:space="preserve">Планы послевоенного устройства мира. Контрольная работа по теме </w:t>
            </w:r>
            <w:r>
              <w:t>“Первая мировая война”.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lastRenderedPageBreak/>
              <w:t>7</w:t>
            </w:r>
          </w:p>
        </w:tc>
        <w:tc>
          <w:tcPr>
            <w:tcW w:w="3698" w:type="dxa"/>
            <w:tcMar>
              <w:top w:w="50" w:type="dxa"/>
              <w:left w:w="100" w:type="dxa"/>
            </w:tcMar>
            <w:vAlign w:val="center"/>
          </w:tcPr>
          <w:p w:rsidR="00AC4FA1" w:rsidRDefault="003A12E2">
            <w:pPr>
              <w:spacing w:after="0"/>
              <w:ind w:left="135"/>
            </w:pPr>
            <w:r>
              <w:rPr>
                <w:color w:val="000000"/>
              </w:rPr>
              <w:t>Распад империй и революционные события 1918 - начала 1920-х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8</w:t>
            </w:r>
          </w:p>
        </w:tc>
        <w:tc>
          <w:tcPr>
            <w:tcW w:w="3698" w:type="dxa"/>
            <w:tcMar>
              <w:top w:w="50" w:type="dxa"/>
              <w:left w:w="100" w:type="dxa"/>
            </w:tcMar>
            <w:vAlign w:val="center"/>
          </w:tcPr>
          <w:p w:rsidR="00AC4FA1" w:rsidRDefault="003A12E2">
            <w:pPr>
              <w:spacing w:after="0"/>
              <w:ind w:left="135"/>
            </w:pPr>
            <w:r>
              <w:rPr>
                <w:color w:val="000000"/>
              </w:rPr>
              <w:t>Революционная волна 1918-1919 гг. в Европе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9</w:t>
            </w:r>
          </w:p>
        </w:tc>
        <w:tc>
          <w:tcPr>
            <w:tcW w:w="3698" w:type="dxa"/>
            <w:tcMar>
              <w:top w:w="50" w:type="dxa"/>
              <w:left w:w="100" w:type="dxa"/>
            </w:tcMar>
            <w:vAlign w:val="center"/>
          </w:tcPr>
          <w:p w:rsidR="00AC4FA1" w:rsidRDefault="003A12E2">
            <w:pPr>
              <w:spacing w:after="0"/>
              <w:ind w:left="135"/>
            </w:pPr>
            <w:r>
              <w:rPr>
                <w:color w:val="000000"/>
              </w:rPr>
              <w:t>Политическое развитие европейских стран в 1920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rPr>
                <w:color w:val="000000"/>
              </w:rPr>
              <w:t>3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10</w:t>
            </w:r>
          </w:p>
        </w:tc>
        <w:tc>
          <w:tcPr>
            <w:tcW w:w="3698" w:type="dxa"/>
            <w:tcMar>
              <w:top w:w="50" w:type="dxa"/>
              <w:left w:w="100" w:type="dxa"/>
            </w:tcMar>
            <w:vAlign w:val="center"/>
          </w:tcPr>
          <w:p w:rsidR="00AC4FA1" w:rsidRDefault="003A12E2">
            <w:pPr>
              <w:spacing w:after="0"/>
              <w:ind w:left="135"/>
            </w:pPr>
            <w:r>
              <w:rPr>
                <w:color w:val="000000"/>
              </w:rPr>
              <w:t>Великобритания в 1920-1930-е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11</w:t>
            </w:r>
          </w:p>
        </w:tc>
        <w:tc>
          <w:tcPr>
            <w:tcW w:w="3698" w:type="dxa"/>
            <w:tcMar>
              <w:top w:w="50" w:type="dxa"/>
              <w:left w:w="100" w:type="dxa"/>
            </w:tcMar>
            <w:vAlign w:val="center"/>
          </w:tcPr>
          <w:p w:rsidR="00AC4FA1" w:rsidRDefault="003A12E2">
            <w:pPr>
              <w:spacing w:after="0"/>
              <w:ind w:left="135"/>
            </w:pPr>
            <w:r>
              <w:rPr>
                <w:color w:val="000000"/>
              </w:rPr>
              <w:t>Италия в 1920-1930-е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12</w:t>
            </w:r>
          </w:p>
        </w:tc>
        <w:tc>
          <w:tcPr>
            <w:tcW w:w="3698" w:type="dxa"/>
            <w:tcMar>
              <w:top w:w="50" w:type="dxa"/>
              <w:left w:w="100" w:type="dxa"/>
            </w:tcMar>
            <w:vAlign w:val="center"/>
          </w:tcPr>
          <w:p w:rsidR="00AC4FA1" w:rsidRDefault="003A12E2">
            <w:pPr>
              <w:spacing w:after="0"/>
              <w:ind w:left="135"/>
            </w:pPr>
            <w:r>
              <w:rPr>
                <w:color w:val="000000"/>
              </w:rPr>
              <w:t>США в 1920-е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13</w:t>
            </w:r>
          </w:p>
        </w:tc>
        <w:tc>
          <w:tcPr>
            <w:tcW w:w="3698" w:type="dxa"/>
            <w:tcMar>
              <w:top w:w="50" w:type="dxa"/>
              <w:left w:w="100" w:type="dxa"/>
            </w:tcMar>
            <w:vAlign w:val="center"/>
          </w:tcPr>
          <w:p w:rsidR="00AC4FA1" w:rsidRDefault="003A12E2">
            <w:pPr>
              <w:spacing w:after="0"/>
              <w:ind w:left="135"/>
            </w:pPr>
            <w:r>
              <w:rPr>
                <w:color w:val="000000"/>
              </w:rPr>
              <w:t>Социально-экономическое развитие США в 1930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rPr>
                <w:color w:val="000000"/>
              </w:rPr>
              <w:t>4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14</w:t>
            </w:r>
          </w:p>
        </w:tc>
        <w:tc>
          <w:tcPr>
            <w:tcW w:w="3698" w:type="dxa"/>
            <w:tcMar>
              <w:top w:w="50" w:type="dxa"/>
              <w:left w:w="100" w:type="dxa"/>
            </w:tcMar>
            <w:vAlign w:val="center"/>
          </w:tcPr>
          <w:p w:rsidR="00AC4FA1" w:rsidRDefault="003A12E2">
            <w:pPr>
              <w:spacing w:after="0"/>
              <w:ind w:left="135"/>
            </w:pPr>
            <w:r>
              <w:rPr>
                <w:color w:val="000000"/>
              </w:rPr>
              <w:t>Политическое развитие США в 1920-1930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15</w:t>
            </w:r>
          </w:p>
        </w:tc>
        <w:tc>
          <w:tcPr>
            <w:tcW w:w="3698" w:type="dxa"/>
            <w:tcMar>
              <w:top w:w="50" w:type="dxa"/>
              <w:left w:w="100" w:type="dxa"/>
            </w:tcMar>
            <w:vAlign w:val="center"/>
          </w:tcPr>
          <w:p w:rsidR="00AC4FA1" w:rsidRDefault="003A12E2">
            <w:pPr>
              <w:spacing w:after="0"/>
              <w:ind w:left="135"/>
            </w:pPr>
            <w:r>
              <w:rPr>
                <w:color w:val="000000"/>
              </w:rPr>
              <w:t>Развитие Германии в 1920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16</w:t>
            </w:r>
          </w:p>
        </w:tc>
        <w:tc>
          <w:tcPr>
            <w:tcW w:w="3698" w:type="dxa"/>
            <w:tcMar>
              <w:top w:w="50" w:type="dxa"/>
              <w:left w:w="100" w:type="dxa"/>
            </w:tcMar>
            <w:vAlign w:val="center"/>
          </w:tcPr>
          <w:p w:rsidR="00AC4FA1" w:rsidRDefault="003A12E2">
            <w:pPr>
              <w:spacing w:after="0"/>
              <w:ind w:left="135"/>
            </w:pPr>
            <w:r>
              <w:rPr>
                <w:color w:val="000000"/>
              </w:rPr>
              <w:t>Германия в 1930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сентября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17</w:t>
            </w:r>
          </w:p>
        </w:tc>
        <w:tc>
          <w:tcPr>
            <w:tcW w:w="3698" w:type="dxa"/>
            <w:tcMar>
              <w:top w:w="50" w:type="dxa"/>
              <w:left w:w="100" w:type="dxa"/>
            </w:tcMar>
            <w:vAlign w:val="center"/>
          </w:tcPr>
          <w:p w:rsidR="00AC4FA1" w:rsidRDefault="003A12E2">
            <w:pPr>
              <w:spacing w:after="0"/>
              <w:ind w:left="135"/>
            </w:pPr>
            <w:r>
              <w:rPr>
                <w:color w:val="000000"/>
              </w:rPr>
              <w:t>Авторитарные режимы в Европе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18</w:t>
            </w:r>
          </w:p>
        </w:tc>
        <w:tc>
          <w:tcPr>
            <w:tcW w:w="3698" w:type="dxa"/>
            <w:tcMar>
              <w:top w:w="50" w:type="dxa"/>
              <w:left w:w="100" w:type="dxa"/>
            </w:tcMar>
            <w:vAlign w:val="center"/>
          </w:tcPr>
          <w:p w:rsidR="00AC4FA1" w:rsidRDefault="003A12E2">
            <w:pPr>
              <w:spacing w:after="0"/>
              <w:ind w:left="135"/>
            </w:pPr>
            <w:r>
              <w:rPr>
                <w:color w:val="000000"/>
              </w:rPr>
              <w:t>Борьба против угрозы фашизма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lastRenderedPageBreak/>
              <w:t>19</w:t>
            </w:r>
          </w:p>
        </w:tc>
        <w:tc>
          <w:tcPr>
            <w:tcW w:w="3698" w:type="dxa"/>
            <w:tcMar>
              <w:top w:w="50" w:type="dxa"/>
              <w:left w:w="100" w:type="dxa"/>
            </w:tcMar>
            <w:vAlign w:val="center"/>
          </w:tcPr>
          <w:p w:rsidR="00AC4FA1" w:rsidRDefault="003A12E2">
            <w:pPr>
              <w:spacing w:after="0"/>
              <w:ind w:left="135"/>
            </w:pPr>
            <w:r>
              <w:rPr>
                <w:color w:val="000000"/>
              </w:rPr>
              <w:t>Османская империя в 1918-1930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20</w:t>
            </w:r>
          </w:p>
        </w:tc>
        <w:tc>
          <w:tcPr>
            <w:tcW w:w="3698" w:type="dxa"/>
            <w:tcMar>
              <w:top w:w="50" w:type="dxa"/>
              <w:left w:w="100" w:type="dxa"/>
            </w:tcMar>
            <w:vAlign w:val="center"/>
          </w:tcPr>
          <w:p w:rsidR="00AC4FA1" w:rsidRDefault="003A12E2">
            <w:pPr>
              <w:spacing w:after="0"/>
              <w:ind w:left="135"/>
            </w:pPr>
            <w:r>
              <w:rPr>
                <w:color w:val="000000"/>
              </w:rPr>
              <w:t>Китай в 1918-1930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21</w:t>
            </w:r>
          </w:p>
        </w:tc>
        <w:tc>
          <w:tcPr>
            <w:tcW w:w="3698" w:type="dxa"/>
            <w:tcMar>
              <w:top w:w="50" w:type="dxa"/>
              <w:left w:w="100" w:type="dxa"/>
            </w:tcMar>
            <w:vAlign w:val="center"/>
          </w:tcPr>
          <w:p w:rsidR="00AC4FA1" w:rsidRDefault="003A12E2">
            <w:pPr>
              <w:spacing w:after="0"/>
              <w:ind w:left="135"/>
            </w:pPr>
            <w:r>
              <w:rPr>
                <w:color w:val="000000"/>
              </w:rPr>
              <w:t>Япония в 1918-1930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w:t>
            </w:r>
            <w:r>
              <w:rPr>
                <w:color w:val="000000"/>
              </w:rPr>
              <w:t xml:space="preserve">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22</w:t>
            </w:r>
          </w:p>
        </w:tc>
        <w:tc>
          <w:tcPr>
            <w:tcW w:w="3698" w:type="dxa"/>
            <w:tcMar>
              <w:top w:w="50" w:type="dxa"/>
              <w:left w:w="100" w:type="dxa"/>
            </w:tcMar>
            <w:vAlign w:val="center"/>
          </w:tcPr>
          <w:p w:rsidR="00AC4FA1" w:rsidRDefault="003A12E2">
            <w:pPr>
              <w:spacing w:after="0"/>
              <w:ind w:left="135"/>
            </w:pPr>
            <w:r>
              <w:rPr>
                <w:color w:val="000000"/>
              </w:rPr>
              <w:t>Индия в 1918-1930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23</w:t>
            </w:r>
          </w:p>
        </w:tc>
        <w:tc>
          <w:tcPr>
            <w:tcW w:w="3698" w:type="dxa"/>
            <w:tcMar>
              <w:top w:w="50" w:type="dxa"/>
              <w:left w:w="100" w:type="dxa"/>
            </w:tcMar>
            <w:vAlign w:val="center"/>
          </w:tcPr>
          <w:p w:rsidR="00AC4FA1" w:rsidRDefault="003A12E2">
            <w:pPr>
              <w:spacing w:after="0"/>
              <w:ind w:left="135"/>
            </w:pPr>
            <w:r>
              <w:rPr>
                <w:color w:val="000000"/>
              </w:rPr>
              <w:t>Страны Латинской Америки в первой трети XX в.</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24</w:t>
            </w:r>
          </w:p>
        </w:tc>
        <w:tc>
          <w:tcPr>
            <w:tcW w:w="3698" w:type="dxa"/>
            <w:tcMar>
              <w:top w:w="50" w:type="dxa"/>
              <w:left w:w="100" w:type="dxa"/>
            </w:tcMar>
            <w:vAlign w:val="center"/>
          </w:tcPr>
          <w:p w:rsidR="00AC4FA1" w:rsidRDefault="003A12E2">
            <w:pPr>
              <w:spacing w:after="0"/>
              <w:ind w:left="135"/>
            </w:pPr>
            <w:r>
              <w:rPr>
                <w:color w:val="000000"/>
              </w:rPr>
              <w:t>Версальская система и реалии 1920-х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34">
              <w:r w:rsidR="003A12E2">
                <w:rPr>
                  <w:color w:val="0000FF"/>
                  <w:u w:val="single"/>
                </w:rPr>
                <w:t>https://resh.edu.ru/subject/lesson/6088/start/282986/</w:t>
              </w:r>
            </w:hyperlink>
          </w:p>
        </w:tc>
        <w:tc>
          <w:tcPr>
            <w:tcW w:w="1326" w:type="dxa"/>
            <w:tcMar>
              <w:top w:w="50" w:type="dxa"/>
              <w:left w:w="100" w:type="dxa"/>
            </w:tcMar>
            <w:vAlign w:val="center"/>
          </w:tcPr>
          <w:p w:rsidR="00AC4FA1" w:rsidRDefault="003A12E2">
            <w:pPr>
              <w:spacing w:after="0"/>
              <w:ind w:left="135"/>
            </w:pPr>
            <w:r>
              <w:t>2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25</w:t>
            </w:r>
          </w:p>
        </w:tc>
        <w:tc>
          <w:tcPr>
            <w:tcW w:w="3698" w:type="dxa"/>
            <w:tcMar>
              <w:top w:w="50" w:type="dxa"/>
              <w:left w:w="100" w:type="dxa"/>
            </w:tcMar>
            <w:vAlign w:val="center"/>
          </w:tcPr>
          <w:p w:rsidR="00AC4FA1" w:rsidRDefault="003A12E2">
            <w:pPr>
              <w:spacing w:after="0"/>
              <w:ind w:left="135"/>
            </w:pPr>
            <w:r>
              <w:rPr>
                <w:color w:val="000000"/>
              </w:rPr>
              <w:t>Нарастание агрессии в мире в 1930-х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35">
              <w:r w:rsidR="003A12E2">
                <w:rPr>
                  <w:color w:val="0000FF"/>
                  <w:u w:val="single"/>
                </w:rPr>
                <w:t>https://resh.edu.ru/subject/lesson/6397/start/174366/</w:t>
              </w:r>
            </w:hyperlink>
          </w:p>
        </w:tc>
        <w:tc>
          <w:tcPr>
            <w:tcW w:w="1326" w:type="dxa"/>
            <w:tcMar>
              <w:top w:w="50" w:type="dxa"/>
              <w:left w:w="100" w:type="dxa"/>
            </w:tcMar>
            <w:vAlign w:val="center"/>
          </w:tcPr>
          <w:p w:rsidR="00AC4FA1" w:rsidRDefault="003A12E2">
            <w:pPr>
              <w:spacing w:after="0"/>
              <w:ind w:left="135"/>
            </w:pPr>
            <w:r>
              <w:t>3</w:t>
            </w:r>
            <w:r>
              <w:rPr>
                <w:color w:val="000000"/>
              </w:rPr>
              <w:t xml:space="preserve">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26</w:t>
            </w:r>
          </w:p>
        </w:tc>
        <w:tc>
          <w:tcPr>
            <w:tcW w:w="3698" w:type="dxa"/>
            <w:tcMar>
              <w:top w:w="50" w:type="dxa"/>
              <w:left w:w="100" w:type="dxa"/>
            </w:tcMar>
            <w:vAlign w:val="center"/>
          </w:tcPr>
          <w:p w:rsidR="00AC4FA1" w:rsidRDefault="003A12E2">
            <w:pPr>
              <w:spacing w:after="0"/>
              <w:ind w:left="135"/>
            </w:pPr>
            <w:r>
              <w:rPr>
                <w:color w:val="000000"/>
              </w:rPr>
              <w:t>Развитие науки в 1914-1930-х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27</w:t>
            </w:r>
          </w:p>
        </w:tc>
        <w:tc>
          <w:tcPr>
            <w:tcW w:w="3698" w:type="dxa"/>
            <w:tcMar>
              <w:top w:w="50" w:type="dxa"/>
              <w:left w:w="100" w:type="dxa"/>
            </w:tcMar>
            <w:vAlign w:val="center"/>
          </w:tcPr>
          <w:p w:rsidR="00AC4FA1" w:rsidRDefault="003A12E2">
            <w:pPr>
              <w:spacing w:after="0"/>
              <w:ind w:left="135"/>
            </w:pPr>
            <w:r>
              <w:rPr>
                <w:color w:val="000000"/>
              </w:rPr>
              <w:t xml:space="preserve">Развитие культуры в 1914-1930-х гг. Контрольная работа по теме </w:t>
            </w:r>
            <w:r>
              <w:t>“Новейшая история 1914-1930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28</w:t>
            </w:r>
          </w:p>
        </w:tc>
        <w:tc>
          <w:tcPr>
            <w:tcW w:w="3698" w:type="dxa"/>
            <w:tcMar>
              <w:top w:w="50" w:type="dxa"/>
              <w:left w:w="100" w:type="dxa"/>
            </w:tcMar>
            <w:vAlign w:val="center"/>
          </w:tcPr>
          <w:p w:rsidR="00AC4FA1" w:rsidRDefault="003A12E2">
            <w:pPr>
              <w:spacing w:after="0"/>
              <w:ind w:left="135"/>
            </w:pPr>
            <w:r>
              <w:rPr>
                <w:color w:val="000000"/>
              </w:rPr>
              <w:t>Начало Второй мировой войны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29</w:t>
            </w:r>
          </w:p>
        </w:tc>
        <w:tc>
          <w:tcPr>
            <w:tcW w:w="3698" w:type="dxa"/>
            <w:tcMar>
              <w:top w:w="50" w:type="dxa"/>
              <w:left w:w="100" w:type="dxa"/>
            </w:tcMar>
            <w:vAlign w:val="center"/>
          </w:tcPr>
          <w:p w:rsidR="00AC4FA1" w:rsidRDefault="003A12E2">
            <w:pPr>
              <w:spacing w:after="0"/>
              <w:ind w:left="135"/>
            </w:pPr>
            <w:r>
              <w:rPr>
                <w:color w:val="000000"/>
              </w:rPr>
              <w:t>1941 год. Начало Великой Отечественной войны и войны на Тихом океане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w:t>
            </w:r>
            <w:r>
              <w:rPr>
                <w:color w:val="000000"/>
              </w:rPr>
              <w:t xml:space="preserve">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lastRenderedPageBreak/>
              <w:t>30</w:t>
            </w:r>
          </w:p>
        </w:tc>
        <w:tc>
          <w:tcPr>
            <w:tcW w:w="3698" w:type="dxa"/>
            <w:tcMar>
              <w:top w:w="50" w:type="dxa"/>
              <w:left w:w="100" w:type="dxa"/>
            </w:tcMar>
            <w:vAlign w:val="center"/>
          </w:tcPr>
          <w:p w:rsidR="00AC4FA1" w:rsidRDefault="003A12E2">
            <w:pPr>
              <w:spacing w:after="0"/>
              <w:ind w:left="135"/>
            </w:pPr>
            <w:r>
              <w:rPr>
                <w:color w:val="000000"/>
              </w:rPr>
              <w:t>Положение в оккупированных странах</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31</w:t>
            </w:r>
          </w:p>
        </w:tc>
        <w:tc>
          <w:tcPr>
            <w:tcW w:w="3698" w:type="dxa"/>
            <w:tcMar>
              <w:top w:w="50" w:type="dxa"/>
              <w:left w:w="100" w:type="dxa"/>
            </w:tcMar>
            <w:vAlign w:val="center"/>
          </w:tcPr>
          <w:p w:rsidR="00AC4FA1" w:rsidRDefault="003A12E2">
            <w:pPr>
              <w:spacing w:after="0"/>
              <w:ind w:left="135"/>
            </w:pPr>
            <w:r>
              <w:rPr>
                <w:color w:val="000000"/>
              </w:rPr>
              <w:t>Коренной перелом в войне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32</w:t>
            </w:r>
          </w:p>
        </w:tc>
        <w:tc>
          <w:tcPr>
            <w:tcW w:w="3698" w:type="dxa"/>
            <w:tcMar>
              <w:top w:w="50" w:type="dxa"/>
              <w:left w:w="100" w:type="dxa"/>
            </w:tcMar>
            <w:vAlign w:val="center"/>
          </w:tcPr>
          <w:p w:rsidR="00AC4FA1" w:rsidRDefault="003A12E2">
            <w:pPr>
              <w:spacing w:after="0"/>
              <w:ind w:left="135"/>
            </w:pPr>
            <w:r>
              <w:rPr>
                <w:color w:val="000000"/>
              </w:rPr>
              <w:t xml:space="preserve">Разгром Германии, Японии и их союзников. Контрольная работа по теме </w:t>
            </w:r>
            <w:r>
              <w:t>“Вторая мировая война”.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октября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33</w:t>
            </w:r>
          </w:p>
        </w:tc>
        <w:tc>
          <w:tcPr>
            <w:tcW w:w="3698" w:type="dxa"/>
            <w:tcMar>
              <w:top w:w="50" w:type="dxa"/>
              <w:left w:w="100" w:type="dxa"/>
            </w:tcMar>
            <w:vAlign w:val="center"/>
          </w:tcPr>
          <w:p w:rsidR="00AC4FA1" w:rsidRDefault="003A12E2">
            <w:pPr>
              <w:spacing w:after="0"/>
              <w:ind w:left="135"/>
            </w:pPr>
            <w:r>
              <w:rPr>
                <w:color w:val="000000"/>
              </w:rPr>
              <w:t xml:space="preserve">Повторительно-обобщающий урок по теме "История зарубежных стран в 1914-1920 гг. ". </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w:t>
            </w:r>
            <w:r>
              <w:rPr>
                <w:color w:val="000000"/>
              </w:rPr>
              <w:t xml:space="preserve">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34</w:t>
            </w:r>
          </w:p>
        </w:tc>
        <w:tc>
          <w:tcPr>
            <w:tcW w:w="3698" w:type="dxa"/>
            <w:tcMar>
              <w:top w:w="50" w:type="dxa"/>
              <w:left w:w="100" w:type="dxa"/>
            </w:tcMar>
            <w:vAlign w:val="center"/>
          </w:tcPr>
          <w:p w:rsidR="00AC4FA1" w:rsidRDefault="003A12E2">
            <w:pPr>
              <w:spacing w:after="0"/>
              <w:ind w:left="135"/>
            </w:pPr>
            <w:r>
              <w:rPr>
                <w:color w:val="000000"/>
              </w:rPr>
              <w:t xml:space="preserve">Повторительно-обобщающий урок по теме "История зарубежных стран в 1930-1940 гг. ". </w:t>
            </w:r>
            <w:r>
              <w:t>К</w:t>
            </w:r>
            <w:r>
              <w:rPr>
                <w:color w:val="000000"/>
              </w:rPr>
              <w:t xml:space="preserve">онтрольная работа по теме: </w:t>
            </w:r>
            <w:r>
              <w:t>“История зарубежных стран в 1930-1940 гг. ”</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35</w:t>
            </w:r>
          </w:p>
        </w:tc>
        <w:tc>
          <w:tcPr>
            <w:tcW w:w="3698" w:type="dxa"/>
            <w:tcMar>
              <w:top w:w="50" w:type="dxa"/>
              <w:left w:w="100" w:type="dxa"/>
            </w:tcMar>
            <w:vAlign w:val="center"/>
          </w:tcPr>
          <w:p w:rsidR="00AC4FA1" w:rsidRDefault="003A12E2">
            <w:pPr>
              <w:spacing w:after="0"/>
              <w:ind w:left="135"/>
            </w:pPr>
            <w:r>
              <w:rPr>
                <w:color w:val="000000"/>
              </w:rPr>
              <w:t>Периодизация и общая характеристика истории России в 1914-1945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36</w:t>
            </w:r>
          </w:p>
        </w:tc>
        <w:tc>
          <w:tcPr>
            <w:tcW w:w="3698" w:type="dxa"/>
            <w:tcMar>
              <w:top w:w="50" w:type="dxa"/>
              <w:left w:w="100" w:type="dxa"/>
            </w:tcMar>
            <w:vAlign w:val="center"/>
          </w:tcPr>
          <w:p w:rsidR="00AC4FA1" w:rsidRDefault="003A12E2">
            <w:pPr>
              <w:spacing w:after="0"/>
              <w:ind w:left="135"/>
            </w:pPr>
            <w:r>
              <w:rPr>
                <w:color w:val="000000"/>
              </w:rPr>
              <w:t>Россия и мир накануне Первой мировой войны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36">
              <w:r w:rsidR="003A12E2">
                <w:rPr>
                  <w:color w:val="0000FF"/>
                  <w:u w:val="single"/>
                </w:rPr>
                <w:t>https://resh.edu.ru/subject/lesson/6388/start/204044/</w:t>
              </w:r>
            </w:hyperlink>
          </w:p>
        </w:tc>
        <w:tc>
          <w:tcPr>
            <w:tcW w:w="1326" w:type="dxa"/>
            <w:tcMar>
              <w:top w:w="50" w:type="dxa"/>
              <w:left w:w="100" w:type="dxa"/>
            </w:tcMar>
            <w:vAlign w:val="center"/>
          </w:tcPr>
          <w:p w:rsidR="00AC4FA1" w:rsidRDefault="003A12E2">
            <w:pPr>
              <w:spacing w:after="0"/>
              <w:ind w:left="135"/>
            </w:pPr>
            <w:r>
              <w:t>1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37</w:t>
            </w:r>
          </w:p>
        </w:tc>
        <w:tc>
          <w:tcPr>
            <w:tcW w:w="3698" w:type="dxa"/>
            <w:tcMar>
              <w:top w:w="50" w:type="dxa"/>
              <w:left w:w="100" w:type="dxa"/>
            </w:tcMar>
            <w:vAlign w:val="center"/>
          </w:tcPr>
          <w:p w:rsidR="00AC4FA1" w:rsidRDefault="003A12E2">
            <w:pPr>
              <w:spacing w:after="0"/>
              <w:ind w:left="135"/>
            </w:pPr>
            <w:r>
              <w:rPr>
                <w:color w:val="000000"/>
              </w:rPr>
              <w:t>Участие России в военных действиях 1914- 1917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 xml:space="preserve">2 </w:t>
            </w:r>
            <w:r>
              <w:rPr>
                <w:color w:val="000000"/>
              </w:rPr>
              <w:t>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38</w:t>
            </w:r>
          </w:p>
        </w:tc>
        <w:tc>
          <w:tcPr>
            <w:tcW w:w="3698" w:type="dxa"/>
            <w:tcMar>
              <w:top w:w="50" w:type="dxa"/>
              <w:left w:w="100" w:type="dxa"/>
            </w:tcMar>
            <w:vAlign w:val="center"/>
          </w:tcPr>
          <w:p w:rsidR="00AC4FA1" w:rsidRDefault="003A12E2">
            <w:pPr>
              <w:spacing w:after="0"/>
              <w:ind w:left="135"/>
            </w:pPr>
            <w:r>
              <w:rPr>
                <w:color w:val="000000"/>
              </w:rPr>
              <w:t>Власть, экономика и общество в условиях войны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lastRenderedPageBreak/>
              <w:t>39</w:t>
            </w:r>
          </w:p>
        </w:tc>
        <w:tc>
          <w:tcPr>
            <w:tcW w:w="3698" w:type="dxa"/>
            <w:tcMar>
              <w:top w:w="50" w:type="dxa"/>
              <w:left w:w="100" w:type="dxa"/>
            </w:tcMar>
            <w:vAlign w:val="center"/>
          </w:tcPr>
          <w:p w:rsidR="00AC4FA1" w:rsidRDefault="003A12E2">
            <w:pPr>
              <w:spacing w:after="0"/>
              <w:ind w:left="135"/>
            </w:pPr>
            <w:r>
              <w:rPr>
                <w:color w:val="000000"/>
              </w:rPr>
              <w:t>Нарастание экономического кризиса и смена общественных настроений</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37">
              <w:r w:rsidR="003A12E2">
                <w:rPr>
                  <w:color w:val="0000FF"/>
                  <w:u w:val="single"/>
                </w:rPr>
                <w:t>https://resh.edu.ru/subject/lesson/6086/start/282535/</w:t>
              </w:r>
            </w:hyperlink>
          </w:p>
        </w:tc>
        <w:tc>
          <w:tcPr>
            <w:tcW w:w="1326" w:type="dxa"/>
            <w:tcMar>
              <w:top w:w="50" w:type="dxa"/>
              <w:left w:w="100" w:type="dxa"/>
            </w:tcMar>
            <w:vAlign w:val="center"/>
          </w:tcPr>
          <w:p w:rsidR="00AC4FA1" w:rsidRDefault="003A12E2">
            <w:pPr>
              <w:spacing w:after="0"/>
              <w:ind w:left="135"/>
            </w:pPr>
            <w:r>
              <w:t>2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40</w:t>
            </w:r>
          </w:p>
        </w:tc>
        <w:tc>
          <w:tcPr>
            <w:tcW w:w="3698" w:type="dxa"/>
            <w:tcMar>
              <w:top w:w="50" w:type="dxa"/>
              <w:left w:w="100" w:type="dxa"/>
            </w:tcMar>
            <w:vAlign w:val="center"/>
          </w:tcPr>
          <w:p w:rsidR="00AC4FA1" w:rsidRDefault="003A12E2">
            <w:pPr>
              <w:spacing w:after="0"/>
              <w:ind w:left="135"/>
            </w:pPr>
            <w:r>
              <w:rPr>
                <w:color w:val="000000"/>
              </w:rPr>
              <w:t>Великая российская революция 1917-1922 гг.: основные этапы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38">
              <w:r w:rsidR="003A12E2">
                <w:rPr>
                  <w:color w:val="0000FF"/>
                  <w:u w:val="single"/>
                </w:rPr>
                <w:t>https://resh.edu.ru/subject/lesson/6393/start/282598/</w:t>
              </w:r>
            </w:hyperlink>
          </w:p>
        </w:tc>
        <w:tc>
          <w:tcPr>
            <w:tcW w:w="1326" w:type="dxa"/>
            <w:tcMar>
              <w:top w:w="50" w:type="dxa"/>
              <w:left w:w="100" w:type="dxa"/>
            </w:tcMar>
            <w:vAlign w:val="center"/>
          </w:tcPr>
          <w:p w:rsidR="00AC4FA1" w:rsidRDefault="003A12E2">
            <w:pPr>
              <w:spacing w:after="0"/>
              <w:ind w:left="135"/>
            </w:pPr>
            <w:r>
              <w:t>2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41</w:t>
            </w:r>
          </w:p>
        </w:tc>
        <w:tc>
          <w:tcPr>
            <w:tcW w:w="3698" w:type="dxa"/>
            <w:tcMar>
              <w:top w:w="50" w:type="dxa"/>
              <w:left w:w="100" w:type="dxa"/>
            </w:tcMar>
            <w:vAlign w:val="center"/>
          </w:tcPr>
          <w:p w:rsidR="00AC4FA1" w:rsidRDefault="003A12E2">
            <w:pPr>
              <w:spacing w:after="0"/>
              <w:ind w:left="135"/>
            </w:pPr>
            <w:r>
              <w:rPr>
                <w:color w:val="000000"/>
              </w:rPr>
              <w:t>Основные социальные слои, политические партии и их лидеры накануне революции</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39">
              <w:r w:rsidR="003A12E2">
                <w:rPr>
                  <w:color w:val="0000FF"/>
                  <w:u w:val="single"/>
                </w:rPr>
                <w:t>https://resh.edu.ru/subject/lesson/6393/start/282598/</w:t>
              </w:r>
            </w:hyperlink>
          </w:p>
        </w:tc>
        <w:tc>
          <w:tcPr>
            <w:tcW w:w="1326" w:type="dxa"/>
            <w:tcMar>
              <w:top w:w="50" w:type="dxa"/>
              <w:left w:w="100" w:type="dxa"/>
            </w:tcMar>
            <w:vAlign w:val="center"/>
          </w:tcPr>
          <w:p w:rsidR="00AC4FA1" w:rsidRDefault="003A12E2">
            <w:pPr>
              <w:spacing w:after="0"/>
              <w:ind w:left="135"/>
            </w:pPr>
            <w:r>
              <w:t xml:space="preserve">3 </w:t>
            </w:r>
            <w:r>
              <w:rPr>
                <w:color w:val="000000"/>
              </w:rPr>
              <w:t>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42</w:t>
            </w:r>
          </w:p>
        </w:tc>
        <w:tc>
          <w:tcPr>
            <w:tcW w:w="3698" w:type="dxa"/>
            <w:tcMar>
              <w:top w:w="50" w:type="dxa"/>
              <w:left w:w="100" w:type="dxa"/>
            </w:tcMar>
            <w:vAlign w:val="center"/>
          </w:tcPr>
          <w:p w:rsidR="00AC4FA1" w:rsidRDefault="003A12E2">
            <w:pPr>
              <w:spacing w:after="0"/>
              <w:ind w:left="135"/>
            </w:pPr>
            <w:r>
              <w:rPr>
                <w:color w:val="000000"/>
              </w:rPr>
              <w:t>Основные этапы и хронология революционных событий 1917 г.: февраль-март 1917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40">
              <w:r w:rsidR="003A12E2">
                <w:rPr>
                  <w:color w:val="0000FF"/>
                  <w:u w:val="single"/>
                </w:rPr>
                <w:t>https://resh.edu.ru/subject/lesson/6392/start/282566/</w:t>
              </w:r>
            </w:hyperlink>
          </w:p>
        </w:tc>
        <w:tc>
          <w:tcPr>
            <w:tcW w:w="1326" w:type="dxa"/>
            <w:tcMar>
              <w:top w:w="50" w:type="dxa"/>
              <w:left w:w="100" w:type="dxa"/>
            </w:tcMar>
            <w:vAlign w:val="center"/>
          </w:tcPr>
          <w:p w:rsidR="00AC4FA1" w:rsidRDefault="003A12E2">
            <w:pPr>
              <w:spacing w:after="0"/>
              <w:ind w:left="135"/>
            </w:pPr>
            <w:r>
              <w:t>3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43</w:t>
            </w:r>
          </w:p>
        </w:tc>
        <w:tc>
          <w:tcPr>
            <w:tcW w:w="3698" w:type="dxa"/>
            <w:tcMar>
              <w:top w:w="50" w:type="dxa"/>
              <w:left w:w="100" w:type="dxa"/>
            </w:tcMar>
            <w:vAlign w:val="center"/>
          </w:tcPr>
          <w:p w:rsidR="00AC4FA1" w:rsidRDefault="003A12E2">
            <w:pPr>
              <w:spacing w:after="0"/>
              <w:ind w:left="135"/>
            </w:pPr>
            <w:r>
              <w:rPr>
                <w:color w:val="000000"/>
              </w:rPr>
              <w:t>Основные этапы и хронология революционных событий 1917 г.: февраль-март 1917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41">
              <w:r w:rsidR="003A12E2">
                <w:rPr>
                  <w:color w:val="0000FF"/>
                  <w:u w:val="single"/>
                </w:rPr>
                <w:t>https://resh.edu.ru/subject/lesson/6392/start/282566/</w:t>
              </w:r>
            </w:hyperlink>
          </w:p>
        </w:tc>
        <w:tc>
          <w:tcPr>
            <w:tcW w:w="1326" w:type="dxa"/>
            <w:tcMar>
              <w:top w:w="50" w:type="dxa"/>
              <w:left w:w="100" w:type="dxa"/>
            </w:tcMar>
            <w:vAlign w:val="center"/>
          </w:tcPr>
          <w:p w:rsidR="00AC4FA1" w:rsidRDefault="003A12E2">
            <w:pPr>
              <w:spacing w:after="0"/>
              <w:ind w:left="135"/>
            </w:pPr>
            <w:r>
              <w:t>3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44</w:t>
            </w:r>
          </w:p>
        </w:tc>
        <w:tc>
          <w:tcPr>
            <w:tcW w:w="3698" w:type="dxa"/>
            <w:tcMar>
              <w:top w:w="50" w:type="dxa"/>
              <w:left w:w="100" w:type="dxa"/>
            </w:tcMar>
            <w:vAlign w:val="center"/>
          </w:tcPr>
          <w:p w:rsidR="00AC4FA1" w:rsidRDefault="003A12E2">
            <w:pPr>
              <w:spacing w:after="0"/>
              <w:ind w:left="135"/>
            </w:pPr>
            <w:r>
              <w:rPr>
                <w:color w:val="000000"/>
              </w:rPr>
              <w:t>Основные этапы и хронология революционных событий 1917 г.: весна-лето 1917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42">
              <w:r w:rsidR="003A12E2">
                <w:rPr>
                  <w:color w:val="0000FF"/>
                  <w:u w:val="single"/>
                </w:rPr>
                <w:t>https://resh.edu.ru/subject/lesson/6392/start/282566/</w:t>
              </w:r>
            </w:hyperlink>
          </w:p>
        </w:tc>
        <w:tc>
          <w:tcPr>
            <w:tcW w:w="1326" w:type="dxa"/>
            <w:tcMar>
              <w:top w:w="50" w:type="dxa"/>
              <w:left w:w="100" w:type="dxa"/>
            </w:tcMar>
            <w:vAlign w:val="center"/>
          </w:tcPr>
          <w:p w:rsidR="00AC4FA1" w:rsidRDefault="003A12E2">
            <w:pPr>
              <w:spacing w:after="0"/>
              <w:ind w:left="135"/>
            </w:pPr>
            <w:r>
              <w:t>3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45</w:t>
            </w:r>
          </w:p>
        </w:tc>
        <w:tc>
          <w:tcPr>
            <w:tcW w:w="3698" w:type="dxa"/>
            <w:tcMar>
              <w:top w:w="50" w:type="dxa"/>
              <w:left w:w="100" w:type="dxa"/>
            </w:tcMar>
            <w:vAlign w:val="center"/>
          </w:tcPr>
          <w:p w:rsidR="00AC4FA1" w:rsidRDefault="003A12E2">
            <w:pPr>
              <w:spacing w:after="0"/>
              <w:ind w:left="135"/>
            </w:pPr>
            <w:r>
              <w:rPr>
                <w:color w:val="000000"/>
              </w:rPr>
              <w:t>Основные этапы и хронология революционных событий 1917 г.: весна-лето 1917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43">
              <w:r w:rsidR="003A12E2">
                <w:rPr>
                  <w:color w:val="0000FF"/>
                  <w:u w:val="single"/>
                </w:rPr>
                <w:t>https://resh.edu.ru/subject/lesson/6392/start/282566/</w:t>
              </w:r>
            </w:hyperlink>
          </w:p>
        </w:tc>
        <w:tc>
          <w:tcPr>
            <w:tcW w:w="1326" w:type="dxa"/>
            <w:tcMar>
              <w:top w:w="50" w:type="dxa"/>
              <w:left w:w="100" w:type="dxa"/>
            </w:tcMar>
            <w:vAlign w:val="center"/>
          </w:tcPr>
          <w:p w:rsidR="00AC4FA1" w:rsidRDefault="003A12E2">
            <w:pPr>
              <w:spacing w:after="0"/>
              <w:ind w:left="135"/>
            </w:pPr>
            <w:r>
              <w:t>4</w:t>
            </w:r>
            <w:r>
              <w:rPr>
                <w:color w:val="000000"/>
              </w:rPr>
              <w:t xml:space="preserve">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46</w:t>
            </w:r>
          </w:p>
        </w:tc>
        <w:tc>
          <w:tcPr>
            <w:tcW w:w="3698" w:type="dxa"/>
            <w:tcMar>
              <w:top w:w="50" w:type="dxa"/>
              <w:left w:w="100" w:type="dxa"/>
            </w:tcMar>
            <w:vAlign w:val="center"/>
          </w:tcPr>
          <w:p w:rsidR="00AC4FA1" w:rsidRDefault="003A12E2">
            <w:pPr>
              <w:spacing w:after="0"/>
              <w:ind w:left="135"/>
            </w:pPr>
            <w:r>
              <w:rPr>
                <w:color w:val="000000"/>
              </w:rPr>
              <w:t>Свержение Временного правительства и взятие власти большевиками 25 октября (7 ноября) 1917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47</w:t>
            </w:r>
          </w:p>
        </w:tc>
        <w:tc>
          <w:tcPr>
            <w:tcW w:w="3698" w:type="dxa"/>
            <w:tcMar>
              <w:top w:w="50" w:type="dxa"/>
              <w:left w:w="100" w:type="dxa"/>
            </w:tcMar>
            <w:vAlign w:val="center"/>
          </w:tcPr>
          <w:p w:rsidR="00AC4FA1" w:rsidRDefault="003A12E2">
            <w:pPr>
              <w:spacing w:after="0"/>
              <w:ind w:left="135"/>
            </w:pPr>
            <w:r>
              <w:rPr>
                <w:color w:val="000000"/>
              </w:rPr>
              <w:t xml:space="preserve">Свержение Временного правительства и взятие власти </w:t>
            </w:r>
            <w:r>
              <w:rPr>
                <w:color w:val="000000"/>
              </w:rPr>
              <w:lastRenderedPageBreak/>
              <w:t>большевиками 25 октября (7 ноября) 1917 г.</w:t>
            </w:r>
          </w:p>
        </w:tc>
        <w:tc>
          <w:tcPr>
            <w:tcW w:w="1373" w:type="dxa"/>
            <w:tcMar>
              <w:top w:w="50" w:type="dxa"/>
              <w:left w:w="100" w:type="dxa"/>
            </w:tcMar>
            <w:vAlign w:val="center"/>
          </w:tcPr>
          <w:p w:rsidR="00AC4FA1" w:rsidRDefault="003A12E2">
            <w:pPr>
              <w:spacing w:after="0"/>
              <w:ind w:left="135"/>
              <w:jc w:val="center"/>
            </w:pPr>
            <w:r>
              <w:rPr>
                <w:color w:val="000000"/>
              </w:rPr>
              <w:lastRenderedPageBreak/>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48</w:t>
            </w:r>
          </w:p>
        </w:tc>
        <w:tc>
          <w:tcPr>
            <w:tcW w:w="3698" w:type="dxa"/>
            <w:tcMar>
              <w:top w:w="50" w:type="dxa"/>
              <w:left w:w="100" w:type="dxa"/>
            </w:tcMar>
            <w:vAlign w:val="center"/>
          </w:tcPr>
          <w:p w:rsidR="00AC4FA1" w:rsidRDefault="003A12E2">
            <w:pPr>
              <w:spacing w:after="0"/>
              <w:ind w:left="135"/>
            </w:pPr>
            <w:r>
              <w:rPr>
                <w:color w:val="000000"/>
              </w:rPr>
              <w:t>Первые мероприятия большевиков в политической сфере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44">
              <w:r w:rsidR="003A12E2">
                <w:rPr>
                  <w:color w:val="0000FF"/>
                  <w:u w:val="single"/>
                </w:rPr>
                <w:t>https://resh.edu.ru/subject/lesson/5689/start/292605/</w:t>
              </w:r>
            </w:hyperlink>
          </w:p>
        </w:tc>
        <w:tc>
          <w:tcPr>
            <w:tcW w:w="1326" w:type="dxa"/>
            <w:tcMar>
              <w:top w:w="50" w:type="dxa"/>
              <w:left w:w="100" w:type="dxa"/>
            </w:tcMar>
            <w:vAlign w:val="center"/>
          </w:tcPr>
          <w:p w:rsidR="00AC4FA1" w:rsidRDefault="003A12E2">
            <w:pPr>
              <w:spacing w:after="0"/>
              <w:ind w:left="135"/>
            </w:pPr>
            <w:r>
              <w:t>4 неделя ноября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49</w:t>
            </w:r>
          </w:p>
        </w:tc>
        <w:tc>
          <w:tcPr>
            <w:tcW w:w="3698" w:type="dxa"/>
            <w:tcMar>
              <w:top w:w="50" w:type="dxa"/>
              <w:left w:w="100" w:type="dxa"/>
            </w:tcMar>
            <w:vAlign w:val="center"/>
          </w:tcPr>
          <w:p w:rsidR="00AC4FA1" w:rsidRDefault="003A12E2">
            <w:pPr>
              <w:spacing w:after="0"/>
              <w:ind w:left="135"/>
            </w:pPr>
            <w:r>
              <w:rPr>
                <w:color w:val="000000"/>
              </w:rPr>
              <w:t>Первые революционные преобразования большевиков в социальной и экономической сферах</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45">
              <w:r w:rsidR="003A12E2">
                <w:rPr>
                  <w:color w:val="0000FF"/>
                  <w:u w:val="single"/>
                </w:rPr>
                <w:t>https://resh.edu.ru/subject/lesson/5689/start/292605/</w:t>
              </w:r>
            </w:hyperlink>
          </w:p>
        </w:tc>
        <w:tc>
          <w:tcPr>
            <w:tcW w:w="1326" w:type="dxa"/>
            <w:tcMar>
              <w:top w:w="50" w:type="dxa"/>
              <w:left w:w="100" w:type="dxa"/>
            </w:tcMar>
            <w:vAlign w:val="center"/>
          </w:tcPr>
          <w:p w:rsidR="00AC4FA1" w:rsidRDefault="003A12E2">
            <w:pPr>
              <w:spacing w:after="0"/>
              <w:ind w:left="135"/>
            </w:pPr>
            <w:r>
              <w:t xml:space="preserve">1 </w:t>
            </w:r>
            <w:r>
              <w:rPr>
                <w:color w:val="000000"/>
              </w:rPr>
              <w:t>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50</w:t>
            </w:r>
          </w:p>
        </w:tc>
        <w:tc>
          <w:tcPr>
            <w:tcW w:w="3698" w:type="dxa"/>
            <w:tcMar>
              <w:top w:w="50" w:type="dxa"/>
              <w:left w:w="100" w:type="dxa"/>
            </w:tcMar>
            <w:vAlign w:val="center"/>
          </w:tcPr>
          <w:p w:rsidR="00AC4FA1" w:rsidRDefault="003A12E2">
            <w:pPr>
              <w:spacing w:after="0"/>
              <w:ind w:left="135"/>
            </w:pPr>
            <w:r>
              <w:rPr>
                <w:color w:val="000000"/>
              </w:rPr>
              <w:t>Созыв и разгон Учредительного собрания</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51</w:t>
            </w:r>
          </w:p>
        </w:tc>
        <w:tc>
          <w:tcPr>
            <w:tcW w:w="3698" w:type="dxa"/>
            <w:tcMar>
              <w:top w:w="50" w:type="dxa"/>
              <w:left w:w="100" w:type="dxa"/>
            </w:tcMar>
            <w:vAlign w:val="center"/>
          </w:tcPr>
          <w:p w:rsidR="00AC4FA1" w:rsidRDefault="003A12E2">
            <w:pPr>
              <w:spacing w:after="0"/>
              <w:ind w:left="135"/>
            </w:pPr>
            <w:r>
              <w:rPr>
                <w:color w:val="000000"/>
              </w:rPr>
              <w:t>Создание новой системы государственного управления</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52</w:t>
            </w:r>
          </w:p>
        </w:tc>
        <w:tc>
          <w:tcPr>
            <w:tcW w:w="3698" w:type="dxa"/>
            <w:tcMar>
              <w:top w:w="50" w:type="dxa"/>
              <w:left w:w="100" w:type="dxa"/>
            </w:tcMar>
            <w:vAlign w:val="center"/>
          </w:tcPr>
          <w:p w:rsidR="00AC4FA1" w:rsidRDefault="003A12E2">
            <w:pPr>
              <w:spacing w:after="0"/>
              <w:ind w:left="135"/>
            </w:pPr>
            <w:r>
              <w:rPr>
                <w:color w:val="000000"/>
              </w:rPr>
              <w:t>Первая Конституция РСФСР 1918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53</w:t>
            </w:r>
          </w:p>
        </w:tc>
        <w:tc>
          <w:tcPr>
            <w:tcW w:w="3698" w:type="dxa"/>
            <w:tcMar>
              <w:top w:w="50" w:type="dxa"/>
              <w:left w:w="100" w:type="dxa"/>
            </w:tcMar>
            <w:vAlign w:val="center"/>
          </w:tcPr>
          <w:p w:rsidR="00AC4FA1" w:rsidRDefault="003A12E2">
            <w:pPr>
              <w:spacing w:after="0"/>
              <w:ind w:left="135"/>
            </w:pPr>
            <w:r>
              <w:rPr>
                <w:color w:val="000000"/>
              </w:rPr>
              <w:t>Установление советской власти в центре и на местах осенью 1917 - весной 1918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 xml:space="preserve">2 </w:t>
            </w:r>
            <w:r>
              <w:rPr>
                <w:color w:val="000000"/>
              </w:rPr>
              <w:t xml:space="preserve">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54</w:t>
            </w:r>
          </w:p>
        </w:tc>
        <w:tc>
          <w:tcPr>
            <w:tcW w:w="3698" w:type="dxa"/>
            <w:tcMar>
              <w:top w:w="50" w:type="dxa"/>
              <w:left w:w="100" w:type="dxa"/>
            </w:tcMar>
            <w:vAlign w:val="center"/>
          </w:tcPr>
          <w:p w:rsidR="00AC4FA1" w:rsidRDefault="003A12E2">
            <w:pPr>
              <w:spacing w:after="0"/>
              <w:ind w:left="135"/>
            </w:pPr>
            <w:r>
              <w:rPr>
                <w:color w:val="000000"/>
              </w:rPr>
              <w:t>Гражданская война как общенациональная катастрофа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46">
              <w:r w:rsidR="003A12E2">
                <w:rPr>
                  <w:color w:val="0000FF"/>
                  <w:u w:val="single"/>
                </w:rPr>
                <w:t>https://resh.edu.ru/subject/lesson/4652/start/282712/</w:t>
              </w:r>
            </w:hyperlink>
          </w:p>
        </w:tc>
        <w:tc>
          <w:tcPr>
            <w:tcW w:w="1326" w:type="dxa"/>
            <w:tcMar>
              <w:top w:w="50" w:type="dxa"/>
              <w:left w:w="100" w:type="dxa"/>
            </w:tcMar>
            <w:vAlign w:val="center"/>
          </w:tcPr>
          <w:p w:rsidR="00AC4FA1" w:rsidRDefault="003A12E2">
            <w:pPr>
              <w:spacing w:after="0"/>
              <w:ind w:left="135"/>
            </w:pPr>
            <w:r>
              <w:t>2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55</w:t>
            </w:r>
          </w:p>
        </w:tc>
        <w:tc>
          <w:tcPr>
            <w:tcW w:w="3698" w:type="dxa"/>
            <w:tcMar>
              <w:top w:w="50" w:type="dxa"/>
              <w:left w:w="100" w:type="dxa"/>
            </w:tcMar>
            <w:vAlign w:val="center"/>
          </w:tcPr>
          <w:p w:rsidR="00AC4FA1" w:rsidRDefault="003A12E2">
            <w:pPr>
              <w:spacing w:after="0"/>
              <w:ind w:left="135"/>
            </w:pPr>
            <w:r>
              <w:rPr>
                <w:color w:val="000000"/>
              </w:rPr>
              <w:t>Палитра антибольшевистских сил: их характеристика и взаимоотношения</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56</w:t>
            </w:r>
          </w:p>
        </w:tc>
        <w:tc>
          <w:tcPr>
            <w:tcW w:w="3698" w:type="dxa"/>
            <w:tcMar>
              <w:top w:w="50" w:type="dxa"/>
              <w:left w:w="100" w:type="dxa"/>
            </w:tcMar>
            <w:vAlign w:val="center"/>
          </w:tcPr>
          <w:p w:rsidR="00AC4FA1" w:rsidRDefault="003A12E2">
            <w:pPr>
              <w:spacing w:after="0"/>
              <w:ind w:left="135"/>
            </w:pPr>
            <w:r>
              <w:rPr>
                <w:color w:val="000000"/>
              </w:rPr>
              <w:t>Повстанчество в Гражданской войне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lastRenderedPageBreak/>
              <w:t>57</w:t>
            </w:r>
          </w:p>
        </w:tc>
        <w:tc>
          <w:tcPr>
            <w:tcW w:w="3698" w:type="dxa"/>
            <w:tcMar>
              <w:top w:w="50" w:type="dxa"/>
              <w:left w:w="100" w:type="dxa"/>
            </w:tcMar>
            <w:vAlign w:val="center"/>
          </w:tcPr>
          <w:p w:rsidR="00AC4FA1" w:rsidRDefault="003A12E2">
            <w:pPr>
              <w:spacing w:after="0"/>
              <w:ind w:left="135"/>
            </w:pPr>
            <w:r>
              <w:rPr>
                <w:color w:val="000000"/>
              </w:rPr>
              <w:t>Политика «военного коммунизма»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47">
              <w:r w:rsidR="003A12E2">
                <w:rPr>
                  <w:color w:val="0000FF"/>
                  <w:u w:val="single"/>
                </w:rPr>
                <w:t>https://resh.edu.ru/subject/lesson/6395/start/163488/</w:t>
              </w:r>
            </w:hyperlink>
          </w:p>
        </w:tc>
        <w:tc>
          <w:tcPr>
            <w:tcW w:w="1326" w:type="dxa"/>
            <w:tcMar>
              <w:top w:w="50" w:type="dxa"/>
              <w:left w:w="100" w:type="dxa"/>
            </w:tcMar>
            <w:vAlign w:val="center"/>
          </w:tcPr>
          <w:p w:rsidR="00AC4FA1" w:rsidRDefault="003A12E2">
            <w:pPr>
              <w:spacing w:after="0"/>
              <w:ind w:left="135"/>
            </w:pPr>
            <w:r>
              <w:t>3</w:t>
            </w:r>
            <w:r>
              <w:rPr>
                <w:color w:val="000000"/>
              </w:rPr>
              <w:t xml:space="preserve">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58</w:t>
            </w:r>
          </w:p>
        </w:tc>
        <w:tc>
          <w:tcPr>
            <w:tcW w:w="3698" w:type="dxa"/>
            <w:tcMar>
              <w:top w:w="50" w:type="dxa"/>
              <w:left w:w="100" w:type="dxa"/>
            </w:tcMar>
            <w:vAlign w:val="center"/>
          </w:tcPr>
          <w:p w:rsidR="00AC4FA1" w:rsidRDefault="003A12E2">
            <w:pPr>
              <w:spacing w:after="0"/>
              <w:ind w:left="135"/>
            </w:pPr>
            <w:r>
              <w:rPr>
                <w:color w:val="000000"/>
              </w:rPr>
              <w:t>Красный и белый террор, их масштабы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59</w:t>
            </w:r>
          </w:p>
        </w:tc>
        <w:tc>
          <w:tcPr>
            <w:tcW w:w="3698" w:type="dxa"/>
            <w:tcMar>
              <w:top w:w="50" w:type="dxa"/>
              <w:left w:w="100" w:type="dxa"/>
            </w:tcMar>
            <w:vAlign w:val="center"/>
          </w:tcPr>
          <w:p w:rsidR="00AC4FA1" w:rsidRDefault="003A12E2">
            <w:pPr>
              <w:spacing w:after="0"/>
              <w:ind w:left="135"/>
            </w:pPr>
            <w:r>
              <w:rPr>
                <w:color w:val="000000"/>
              </w:rPr>
              <w:t>Особенности Гражданской войны на Украине, в Закавказье и Средней Азии, в Сибири и на Дальнем Востоке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60</w:t>
            </w:r>
          </w:p>
        </w:tc>
        <w:tc>
          <w:tcPr>
            <w:tcW w:w="3698" w:type="dxa"/>
            <w:tcMar>
              <w:top w:w="50" w:type="dxa"/>
              <w:left w:w="100" w:type="dxa"/>
            </w:tcMar>
            <w:vAlign w:val="center"/>
          </w:tcPr>
          <w:p w:rsidR="00AC4FA1" w:rsidRDefault="003A12E2">
            <w:pPr>
              <w:spacing w:after="0"/>
              <w:ind w:left="135"/>
            </w:pPr>
            <w:r>
              <w:rPr>
                <w:color w:val="000000"/>
              </w:rPr>
              <w:t>Причины победы Красной Армии в Гражданской войне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48">
              <w:r w:rsidR="003A12E2">
                <w:rPr>
                  <w:color w:val="0000FF"/>
                  <w:u w:val="single"/>
                </w:rPr>
                <w:t>https://resh.edu.ru/subject/lesson/6394/start/292638/</w:t>
              </w:r>
            </w:hyperlink>
          </w:p>
        </w:tc>
        <w:tc>
          <w:tcPr>
            <w:tcW w:w="1326" w:type="dxa"/>
            <w:tcMar>
              <w:top w:w="50" w:type="dxa"/>
              <w:left w:w="100" w:type="dxa"/>
            </w:tcMar>
            <w:vAlign w:val="center"/>
          </w:tcPr>
          <w:p w:rsidR="00AC4FA1" w:rsidRDefault="003A12E2">
            <w:pPr>
              <w:spacing w:after="0"/>
              <w:ind w:left="135"/>
            </w:pPr>
            <w:r>
              <w:t>3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61</w:t>
            </w:r>
          </w:p>
        </w:tc>
        <w:tc>
          <w:tcPr>
            <w:tcW w:w="3698" w:type="dxa"/>
            <w:tcMar>
              <w:top w:w="50" w:type="dxa"/>
              <w:left w:w="100" w:type="dxa"/>
            </w:tcMar>
            <w:vAlign w:val="center"/>
          </w:tcPr>
          <w:p w:rsidR="00AC4FA1" w:rsidRDefault="003A12E2">
            <w:pPr>
              <w:spacing w:after="0"/>
              <w:ind w:left="135"/>
            </w:pPr>
            <w:r>
              <w:rPr>
                <w:color w:val="000000"/>
              </w:rPr>
              <w:t>Идеология и культура Советской России периода Гражданской войны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 xml:space="preserve">4 </w:t>
            </w:r>
            <w:r>
              <w:rPr>
                <w:color w:val="000000"/>
              </w:rPr>
              <w:t>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62</w:t>
            </w:r>
          </w:p>
        </w:tc>
        <w:tc>
          <w:tcPr>
            <w:tcW w:w="3698" w:type="dxa"/>
            <w:tcMar>
              <w:top w:w="50" w:type="dxa"/>
              <w:left w:w="100" w:type="dxa"/>
            </w:tcMar>
            <w:vAlign w:val="center"/>
          </w:tcPr>
          <w:p w:rsidR="00AC4FA1" w:rsidRDefault="003A12E2">
            <w:pPr>
              <w:spacing w:after="0"/>
              <w:ind w:left="135"/>
            </w:pPr>
            <w:r>
              <w:rPr>
                <w:color w:val="000000"/>
              </w:rPr>
              <w:t>Идеология и культура Советской России периода Гражданской войны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63</w:t>
            </w:r>
          </w:p>
        </w:tc>
        <w:tc>
          <w:tcPr>
            <w:tcW w:w="3698" w:type="dxa"/>
            <w:tcMar>
              <w:top w:w="50" w:type="dxa"/>
              <w:left w:w="100" w:type="dxa"/>
            </w:tcMar>
            <w:vAlign w:val="center"/>
          </w:tcPr>
          <w:p w:rsidR="00AC4FA1" w:rsidRDefault="003A12E2">
            <w:pPr>
              <w:spacing w:after="0"/>
              <w:ind w:left="135"/>
            </w:pPr>
            <w:r>
              <w:rPr>
                <w:color w:val="000000"/>
              </w:rPr>
              <w:t>Повседневная жизнь и общественные настроения</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64</w:t>
            </w:r>
          </w:p>
        </w:tc>
        <w:tc>
          <w:tcPr>
            <w:tcW w:w="3698" w:type="dxa"/>
            <w:tcMar>
              <w:top w:w="50" w:type="dxa"/>
              <w:left w:w="100" w:type="dxa"/>
            </w:tcMar>
            <w:vAlign w:val="center"/>
          </w:tcPr>
          <w:p w:rsidR="00AC4FA1" w:rsidRDefault="003A12E2">
            <w:pPr>
              <w:spacing w:after="0"/>
              <w:ind w:left="135"/>
            </w:pPr>
            <w:r>
              <w:rPr>
                <w:color w:val="000000"/>
              </w:rPr>
              <w:t>Проблема массовой детской беспризорности</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декабря</w:t>
            </w:r>
          </w:p>
        </w:tc>
      </w:tr>
      <w:tr w:rsidR="00C75B42">
        <w:trPr>
          <w:trHeight w:val="144"/>
        </w:trPr>
        <w:tc>
          <w:tcPr>
            <w:tcW w:w="835" w:type="dxa"/>
            <w:tcMar>
              <w:top w:w="50" w:type="dxa"/>
              <w:left w:w="100" w:type="dxa"/>
            </w:tcMar>
            <w:vAlign w:val="center"/>
          </w:tcPr>
          <w:p w:rsidR="00AC4FA1" w:rsidRDefault="003A12E2">
            <w:pPr>
              <w:spacing w:after="0"/>
            </w:pPr>
            <w:r>
              <w:rPr>
                <w:color w:val="000000"/>
              </w:rPr>
              <w:t>65</w:t>
            </w:r>
          </w:p>
        </w:tc>
        <w:tc>
          <w:tcPr>
            <w:tcW w:w="3698" w:type="dxa"/>
            <w:tcMar>
              <w:top w:w="50" w:type="dxa"/>
              <w:left w:w="100" w:type="dxa"/>
            </w:tcMar>
            <w:vAlign w:val="center"/>
          </w:tcPr>
          <w:p w:rsidR="00AC4FA1" w:rsidRDefault="003A12E2">
            <w:pPr>
              <w:spacing w:after="0"/>
              <w:ind w:left="135"/>
            </w:pPr>
            <w:r>
              <w:rPr>
                <w:color w:val="000000"/>
              </w:rPr>
              <w:t>Наш край в 1914-1922 гг. Контрольная работа по теме</w:t>
            </w:r>
            <w:r>
              <w:t>: “Российское государство 1914-1922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 xml:space="preserve">1 </w:t>
            </w:r>
            <w:r>
              <w:rPr>
                <w:color w:val="000000"/>
              </w:rPr>
              <w:t>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66</w:t>
            </w:r>
          </w:p>
        </w:tc>
        <w:tc>
          <w:tcPr>
            <w:tcW w:w="3698" w:type="dxa"/>
            <w:tcMar>
              <w:top w:w="50" w:type="dxa"/>
              <w:left w:w="100" w:type="dxa"/>
            </w:tcMar>
            <w:vAlign w:val="center"/>
          </w:tcPr>
          <w:p w:rsidR="00AC4FA1" w:rsidRDefault="003A12E2">
            <w:pPr>
              <w:spacing w:after="0"/>
              <w:ind w:left="135"/>
            </w:pPr>
            <w:r>
              <w:rPr>
                <w:color w:val="000000"/>
              </w:rPr>
              <w:t xml:space="preserve">Наш край в 1914-1922 гг. </w:t>
            </w:r>
            <w:r>
              <w:t xml:space="preserve">Контрольная работа по теме: </w:t>
            </w:r>
            <w:r>
              <w:lastRenderedPageBreak/>
              <w:t>“Российское государство 1914-1922 гг.”.</w:t>
            </w:r>
          </w:p>
        </w:tc>
        <w:tc>
          <w:tcPr>
            <w:tcW w:w="1373" w:type="dxa"/>
            <w:tcMar>
              <w:top w:w="50" w:type="dxa"/>
              <w:left w:w="100" w:type="dxa"/>
            </w:tcMar>
            <w:vAlign w:val="center"/>
          </w:tcPr>
          <w:p w:rsidR="00AC4FA1" w:rsidRDefault="003A12E2">
            <w:pPr>
              <w:spacing w:after="0"/>
              <w:ind w:left="135"/>
              <w:jc w:val="center"/>
            </w:pPr>
            <w:r>
              <w:rPr>
                <w:color w:val="000000"/>
              </w:rPr>
              <w:lastRenderedPageBreak/>
              <w:t xml:space="preserve"> 1 </w:t>
            </w:r>
          </w:p>
        </w:tc>
        <w:tc>
          <w:tcPr>
            <w:tcW w:w="1857"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67</w:t>
            </w:r>
          </w:p>
        </w:tc>
        <w:tc>
          <w:tcPr>
            <w:tcW w:w="3698" w:type="dxa"/>
            <w:tcMar>
              <w:top w:w="50" w:type="dxa"/>
              <w:left w:w="100" w:type="dxa"/>
            </w:tcMar>
            <w:vAlign w:val="center"/>
          </w:tcPr>
          <w:p w:rsidR="00AC4FA1" w:rsidRDefault="003A12E2">
            <w:pPr>
              <w:spacing w:after="0"/>
              <w:ind w:left="135"/>
            </w:pPr>
            <w:r>
              <w:rPr>
                <w:color w:val="000000"/>
              </w:rPr>
              <w:t>Последствия Первой мировой и Гражданской войн</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68</w:t>
            </w:r>
          </w:p>
        </w:tc>
        <w:tc>
          <w:tcPr>
            <w:tcW w:w="3698" w:type="dxa"/>
            <w:tcMar>
              <w:top w:w="50" w:type="dxa"/>
              <w:left w:w="100" w:type="dxa"/>
            </w:tcMar>
            <w:vAlign w:val="center"/>
          </w:tcPr>
          <w:p w:rsidR="00AC4FA1" w:rsidRDefault="003A12E2">
            <w:pPr>
              <w:spacing w:after="0"/>
              <w:ind w:left="135"/>
            </w:pPr>
            <w:r>
              <w:rPr>
                <w:color w:val="000000"/>
              </w:rPr>
              <w:t>Власть и общество в начале 1920-х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69</w:t>
            </w:r>
          </w:p>
        </w:tc>
        <w:tc>
          <w:tcPr>
            <w:tcW w:w="3698" w:type="dxa"/>
            <w:tcMar>
              <w:top w:w="50" w:type="dxa"/>
              <w:left w:w="100" w:type="dxa"/>
            </w:tcMar>
            <w:vAlign w:val="center"/>
          </w:tcPr>
          <w:p w:rsidR="00AC4FA1" w:rsidRDefault="003A12E2">
            <w:pPr>
              <w:spacing w:after="0"/>
              <w:ind w:left="135"/>
            </w:pPr>
            <w:r>
              <w:rPr>
                <w:color w:val="000000"/>
              </w:rPr>
              <w:t>Переход к новой экономической политике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49">
              <w:r w:rsidR="003A12E2">
                <w:rPr>
                  <w:color w:val="0000FF"/>
                  <w:u w:val="single"/>
                </w:rPr>
                <w:t>https://resh.edu.ru/subject/lesson/5949/start/282861/</w:t>
              </w:r>
            </w:hyperlink>
          </w:p>
        </w:tc>
        <w:tc>
          <w:tcPr>
            <w:tcW w:w="1326" w:type="dxa"/>
            <w:tcMar>
              <w:top w:w="50" w:type="dxa"/>
              <w:left w:w="100" w:type="dxa"/>
            </w:tcMar>
            <w:vAlign w:val="center"/>
          </w:tcPr>
          <w:p w:rsidR="00AC4FA1" w:rsidRDefault="003A12E2">
            <w:pPr>
              <w:spacing w:after="0"/>
              <w:ind w:left="135"/>
            </w:pPr>
            <w:r>
              <w:t xml:space="preserve">2 </w:t>
            </w:r>
            <w:r>
              <w:rPr>
                <w:color w:val="000000"/>
              </w:rPr>
              <w:t xml:space="preserve">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70</w:t>
            </w:r>
          </w:p>
        </w:tc>
        <w:tc>
          <w:tcPr>
            <w:tcW w:w="3698" w:type="dxa"/>
            <w:tcMar>
              <w:top w:w="50" w:type="dxa"/>
              <w:left w:w="100" w:type="dxa"/>
            </w:tcMar>
            <w:vAlign w:val="center"/>
          </w:tcPr>
          <w:p w:rsidR="00AC4FA1" w:rsidRDefault="003A12E2">
            <w:pPr>
              <w:spacing w:after="0"/>
              <w:ind w:left="135"/>
            </w:pPr>
            <w:r>
              <w:rPr>
                <w:color w:val="000000"/>
              </w:rPr>
              <w:t>Экономические мероприятия 1920-х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71</w:t>
            </w:r>
          </w:p>
        </w:tc>
        <w:tc>
          <w:tcPr>
            <w:tcW w:w="3698" w:type="dxa"/>
            <w:tcMar>
              <w:top w:w="50" w:type="dxa"/>
              <w:left w:w="100" w:type="dxa"/>
            </w:tcMar>
            <w:vAlign w:val="center"/>
          </w:tcPr>
          <w:p w:rsidR="00AC4FA1" w:rsidRDefault="003A12E2">
            <w:pPr>
              <w:spacing w:after="0"/>
              <w:ind w:left="135"/>
            </w:pPr>
            <w:r>
              <w:rPr>
                <w:color w:val="000000"/>
              </w:rPr>
              <w:t>Предпосылки и значение образования СССР</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50">
              <w:r w:rsidR="003A12E2">
                <w:rPr>
                  <w:color w:val="0000FF"/>
                  <w:u w:val="single"/>
                </w:rPr>
                <w:t>https://resh.edu.ru/subject/lesson/5574/start/282892/</w:t>
              </w:r>
            </w:hyperlink>
          </w:p>
        </w:tc>
        <w:tc>
          <w:tcPr>
            <w:tcW w:w="1326" w:type="dxa"/>
            <w:tcMar>
              <w:top w:w="50" w:type="dxa"/>
              <w:left w:w="100" w:type="dxa"/>
            </w:tcMar>
            <w:vAlign w:val="center"/>
          </w:tcPr>
          <w:p w:rsidR="00AC4FA1" w:rsidRDefault="003A12E2">
            <w:pPr>
              <w:spacing w:after="0"/>
              <w:ind w:left="135"/>
            </w:pPr>
            <w:r>
              <w:t>2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72</w:t>
            </w:r>
          </w:p>
        </w:tc>
        <w:tc>
          <w:tcPr>
            <w:tcW w:w="3698" w:type="dxa"/>
            <w:tcMar>
              <w:top w:w="50" w:type="dxa"/>
              <w:left w:w="100" w:type="dxa"/>
            </w:tcMar>
            <w:vAlign w:val="center"/>
          </w:tcPr>
          <w:p w:rsidR="00AC4FA1" w:rsidRDefault="003A12E2">
            <w:pPr>
              <w:spacing w:after="0"/>
              <w:ind w:left="135"/>
            </w:pPr>
            <w:r>
              <w:rPr>
                <w:color w:val="000000"/>
              </w:rPr>
              <w:t>Установление в СССР однопартийной политической системы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73</w:t>
            </w:r>
          </w:p>
        </w:tc>
        <w:tc>
          <w:tcPr>
            <w:tcW w:w="3698" w:type="dxa"/>
            <w:tcMar>
              <w:top w:w="50" w:type="dxa"/>
              <w:left w:w="100" w:type="dxa"/>
            </w:tcMar>
            <w:vAlign w:val="center"/>
          </w:tcPr>
          <w:p w:rsidR="00AC4FA1" w:rsidRDefault="003A12E2">
            <w:pPr>
              <w:spacing w:after="0"/>
              <w:ind w:left="135"/>
            </w:pPr>
            <w:r>
              <w:rPr>
                <w:color w:val="000000"/>
              </w:rPr>
              <w:t>Социальная политика большевиков</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 xml:space="preserve">3 </w:t>
            </w:r>
            <w:r>
              <w:rPr>
                <w:color w:val="000000"/>
              </w:rPr>
              <w:t>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74</w:t>
            </w:r>
          </w:p>
        </w:tc>
        <w:tc>
          <w:tcPr>
            <w:tcW w:w="3698" w:type="dxa"/>
            <w:tcMar>
              <w:top w:w="50" w:type="dxa"/>
              <w:left w:w="100" w:type="dxa"/>
            </w:tcMar>
            <w:vAlign w:val="center"/>
          </w:tcPr>
          <w:p w:rsidR="00AC4FA1" w:rsidRDefault="003A12E2">
            <w:pPr>
              <w:spacing w:after="0"/>
              <w:ind w:left="135"/>
            </w:pPr>
            <w:r>
              <w:rPr>
                <w:color w:val="000000"/>
              </w:rPr>
              <w:t>Итоги и значение нэпа (1921-1928 гг. )</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75</w:t>
            </w:r>
          </w:p>
        </w:tc>
        <w:tc>
          <w:tcPr>
            <w:tcW w:w="3698" w:type="dxa"/>
            <w:tcMar>
              <w:top w:w="50" w:type="dxa"/>
              <w:left w:w="100" w:type="dxa"/>
            </w:tcMar>
            <w:vAlign w:val="center"/>
          </w:tcPr>
          <w:p w:rsidR="00AC4FA1" w:rsidRDefault="003A12E2">
            <w:pPr>
              <w:spacing w:after="0"/>
              <w:ind w:left="135"/>
            </w:pPr>
            <w:r>
              <w:rPr>
                <w:color w:val="000000"/>
              </w:rPr>
              <w:t>"Великий перелом". Перестройка экономики на основе командного администрирования</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76</w:t>
            </w:r>
          </w:p>
        </w:tc>
        <w:tc>
          <w:tcPr>
            <w:tcW w:w="3698" w:type="dxa"/>
            <w:tcMar>
              <w:top w:w="50" w:type="dxa"/>
              <w:left w:w="100" w:type="dxa"/>
            </w:tcMar>
            <w:vAlign w:val="center"/>
          </w:tcPr>
          <w:p w:rsidR="00AC4FA1" w:rsidRDefault="003A12E2">
            <w:pPr>
              <w:spacing w:after="0"/>
              <w:ind w:left="135"/>
            </w:pPr>
            <w:r>
              <w:rPr>
                <w:color w:val="000000"/>
              </w:rPr>
              <w:t>Индустриализация в СССР</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51">
              <w:r w:rsidR="003A12E2">
                <w:rPr>
                  <w:color w:val="0000FF"/>
                  <w:u w:val="single"/>
                </w:rPr>
                <w:t>https://resh.edu.ru/subject/lesson/6089/start/281881/</w:t>
              </w:r>
            </w:hyperlink>
          </w:p>
        </w:tc>
        <w:tc>
          <w:tcPr>
            <w:tcW w:w="1326" w:type="dxa"/>
            <w:tcMar>
              <w:top w:w="50" w:type="dxa"/>
              <w:left w:w="100" w:type="dxa"/>
            </w:tcMar>
            <w:vAlign w:val="center"/>
          </w:tcPr>
          <w:p w:rsidR="00AC4FA1" w:rsidRDefault="003A12E2">
            <w:pPr>
              <w:spacing w:after="0"/>
              <w:ind w:left="135"/>
            </w:pPr>
            <w:r>
              <w:t>3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lastRenderedPageBreak/>
              <w:t>77</w:t>
            </w:r>
          </w:p>
        </w:tc>
        <w:tc>
          <w:tcPr>
            <w:tcW w:w="3698" w:type="dxa"/>
            <w:tcMar>
              <w:top w:w="50" w:type="dxa"/>
              <w:left w:w="100" w:type="dxa"/>
            </w:tcMar>
            <w:vAlign w:val="center"/>
          </w:tcPr>
          <w:p w:rsidR="00AC4FA1" w:rsidRDefault="003A12E2">
            <w:pPr>
              <w:spacing w:after="0"/>
              <w:ind w:left="135"/>
            </w:pPr>
            <w:r>
              <w:rPr>
                <w:color w:val="000000"/>
              </w:rPr>
              <w:t>Индустриализация в СССР</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52">
              <w:r w:rsidR="003A12E2">
                <w:rPr>
                  <w:color w:val="0000FF"/>
                  <w:u w:val="single"/>
                </w:rPr>
                <w:t>https://resh.edu.ru/subject/lesson/6089/start/281881/</w:t>
              </w:r>
            </w:hyperlink>
          </w:p>
        </w:tc>
        <w:tc>
          <w:tcPr>
            <w:tcW w:w="1326" w:type="dxa"/>
            <w:tcMar>
              <w:top w:w="50" w:type="dxa"/>
              <w:left w:w="100" w:type="dxa"/>
            </w:tcMar>
            <w:vAlign w:val="center"/>
          </w:tcPr>
          <w:p w:rsidR="00AC4FA1" w:rsidRDefault="003A12E2">
            <w:pPr>
              <w:spacing w:after="0"/>
              <w:ind w:left="135"/>
            </w:pPr>
            <w:r>
              <w:t>4</w:t>
            </w:r>
            <w:r>
              <w:rPr>
                <w:color w:val="000000"/>
              </w:rPr>
              <w:t xml:space="preserve">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78</w:t>
            </w:r>
          </w:p>
        </w:tc>
        <w:tc>
          <w:tcPr>
            <w:tcW w:w="3698" w:type="dxa"/>
            <w:tcMar>
              <w:top w:w="50" w:type="dxa"/>
              <w:left w:w="100" w:type="dxa"/>
            </w:tcMar>
            <w:vAlign w:val="center"/>
          </w:tcPr>
          <w:p w:rsidR="00AC4FA1" w:rsidRDefault="003A12E2">
            <w:pPr>
              <w:spacing w:after="0"/>
              <w:ind w:left="135"/>
            </w:pPr>
            <w:r>
              <w:rPr>
                <w:color w:val="000000"/>
              </w:rPr>
              <w:t>Коллективизация сельского хозяйства и ее трагические последствия</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53">
              <w:r w:rsidR="003A12E2">
                <w:rPr>
                  <w:color w:val="0000FF"/>
                  <w:u w:val="single"/>
                </w:rPr>
                <w:t>https://resh.edu.ru/subject/lesson/4653/start/293866/</w:t>
              </w:r>
            </w:hyperlink>
          </w:p>
        </w:tc>
        <w:tc>
          <w:tcPr>
            <w:tcW w:w="1326" w:type="dxa"/>
            <w:tcMar>
              <w:top w:w="50" w:type="dxa"/>
              <w:left w:w="100" w:type="dxa"/>
            </w:tcMar>
            <w:vAlign w:val="center"/>
          </w:tcPr>
          <w:p w:rsidR="00AC4FA1" w:rsidRDefault="003A12E2">
            <w:pPr>
              <w:spacing w:after="0"/>
              <w:ind w:left="135"/>
            </w:pPr>
            <w:r>
              <w:t>4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79</w:t>
            </w:r>
          </w:p>
        </w:tc>
        <w:tc>
          <w:tcPr>
            <w:tcW w:w="3698" w:type="dxa"/>
            <w:tcMar>
              <w:top w:w="50" w:type="dxa"/>
              <w:left w:w="100" w:type="dxa"/>
            </w:tcMar>
            <w:vAlign w:val="center"/>
          </w:tcPr>
          <w:p w:rsidR="00AC4FA1" w:rsidRDefault="003A12E2">
            <w:pPr>
              <w:spacing w:after="0"/>
              <w:ind w:left="135"/>
            </w:pPr>
            <w:r>
              <w:rPr>
                <w:color w:val="000000"/>
              </w:rPr>
              <w:t>Коллективизация сельского хозяйства и ее трагические последствия</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80</w:t>
            </w:r>
          </w:p>
        </w:tc>
        <w:tc>
          <w:tcPr>
            <w:tcW w:w="3698" w:type="dxa"/>
            <w:tcMar>
              <w:top w:w="50" w:type="dxa"/>
              <w:left w:w="100" w:type="dxa"/>
            </w:tcMar>
            <w:vAlign w:val="center"/>
          </w:tcPr>
          <w:p w:rsidR="00AC4FA1" w:rsidRDefault="003A12E2">
            <w:pPr>
              <w:spacing w:after="0"/>
              <w:ind w:left="135"/>
            </w:pPr>
            <w:r>
              <w:rPr>
                <w:color w:val="000000"/>
              </w:rPr>
              <w:t>Крупнейшие стройки первых пятилеток в центре и национальных республиках</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января</w:t>
            </w:r>
          </w:p>
        </w:tc>
      </w:tr>
      <w:tr w:rsidR="00C75B42">
        <w:trPr>
          <w:trHeight w:val="144"/>
        </w:trPr>
        <w:tc>
          <w:tcPr>
            <w:tcW w:w="835" w:type="dxa"/>
            <w:tcMar>
              <w:top w:w="50" w:type="dxa"/>
              <w:left w:w="100" w:type="dxa"/>
            </w:tcMar>
            <w:vAlign w:val="center"/>
          </w:tcPr>
          <w:p w:rsidR="00AC4FA1" w:rsidRDefault="003A12E2">
            <w:pPr>
              <w:spacing w:after="0"/>
            </w:pPr>
            <w:r>
              <w:rPr>
                <w:color w:val="000000"/>
              </w:rPr>
              <w:t>81</w:t>
            </w:r>
          </w:p>
        </w:tc>
        <w:tc>
          <w:tcPr>
            <w:tcW w:w="3698" w:type="dxa"/>
            <w:tcMar>
              <w:top w:w="50" w:type="dxa"/>
              <w:left w:w="100" w:type="dxa"/>
            </w:tcMar>
            <w:vAlign w:val="center"/>
          </w:tcPr>
          <w:p w:rsidR="00AC4FA1" w:rsidRDefault="003A12E2">
            <w:pPr>
              <w:spacing w:after="0"/>
              <w:ind w:left="135"/>
            </w:pPr>
            <w:r>
              <w:rPr>
                <w:color w:val="000000"/>
              </w:rPr>
              <w:t>Крупнейшие стройки первых пятилеток в центре и национальных республиках</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 xml:space="preserve">1 </w:t>
            </w:r>
            <w:r>
              <w:rPr>
                <w:color w:val="000000"/>
              </w:rPr>
              <w:t>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82</w:t>
            </w:r>
          </w:p>
        </w:tc>
        <w:tc>
          <w:tcPr>
            <w:tcW w:w="3698" w:type="dxa"/>
            <w:tcMar>
              <w:top w:w="50" w:type="dxa"/>
              <w:left w:w="100" w:type="dxa"/>
            </w:tcMar>
            <w:vAlign w:val="center"/>
          </w:tcPr>
          <w:p w:rsidR="00AC4FA1" w:rsidRDefault="003A12E2">
            <w:pPr>
              <w:spacing w:after="0"/>
              <w:ind w:left="135"/>
            </w:pPr>
            <w:r>
              <w:rPr>
                <w:color w:val="000000"/>
              </w:rPr>
              <w:t>Результаты, цена и издержки модернизации</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83</w:t>
            </w:r>
          </w:p>
        </w:tc>
        <w:tc>
          <w:tcPr>
            <w:tcW w:w="3698" w:type="dxa"/>
            <w:tcMar>
              <w:top w:w="50" w:type="dxa"/>
              <w:left w:w="100" w:type="dxa"/>
            </w:tcMar>
            <w:vAlign w:val="center"/>
          </w:tcPr>
          <w:p w:rsidR="00AC4FA1" w:rsidRDefault="003A12E2">
            <w:pPr>
              <w:spacing w:after="0"/>
              <w:ind w:left="135"/>
            </w:pPr>
            <w:r>
              <w:rPr>
                <w:color w:val="000000"/>
              </w:rPr>
              <w:t>Утверждение культа личности Сталина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54">
              <w:r w:rsidR="003A12E2">
                <w:rPr>
                  <w:color w:val="0000FF"/>
                  <w:u w:val="single"/>
                </w:rPr>
                <w:t>https://resh.edu.ru/subject/lesson/5575/start/283111/</w:t>
              </w:r>
            </w:hyperlink>
          </w:p>
        </w:tc>
        <w:tc>
          <w:tcPr>
            <w:tcW w:w="1326" w:type="dxa"/>
            <w:tcMar>
              <w:top w:w="50" w:type="dxa"/>
              <w:left w:w="100" w:type="dxa"/>
            </w:tcMar>
            <w:vAlign w:val="center"/>
          </w:tcPr>
          <w:p w:rsidR="00AC4FA1" w:rsidRDefault="003A12E2">
            <w:pPr>
              <w:spacing w:after="0"/>
              <w:ind w:left="135"/>
            </w:pPr>
            <w:r>
              <w:t>1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84</w:t>
            </w:r>
          </w:p>
        </w:tc>
        <w:tc>
          <w:tcPr>
            <w:tcW w:w="3698" w:type="dxa"/>
            <w:tcMar>
              <w:top w:w="50" w:type="dxa"/>
              <w:left w:w="100" w:type="dxa"/>
            </w:tcMar>
            <w:vAlign w:val="center"/>
          </w:tcPr>
          <w:p w:rsidR="00AC4FA1" w:rsidRDefault="003A12E2">
            <w:pPr>
              <w:spacing w:after="0"/>
              <w:ind w:left="135"/>
            </w:pPr>
            <w:r>
              <w:rPr>
                <w:color w:val="000000"/>
              </w:rPr>
              <w:t>Партийные и государственные органы как инструмент сталинской политики</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85</w:t>
            </w:r>
          </w:p>
        </w:tc>
        <w:tc>
          <w:tcPr>
            <w:tcW w:w="3698" w:type="dxa"/>
            <w:tcMar>
              <w:top w:w="50" w:type="dxa"/>
              <w:left w:w="100" w:type="dxa"/>
            </w:tcMar>
            <w:vAlign w:val="center"/>
          </w:tcPr>
          <w:p w:rsidR="00AC4FA1" w:rsidRDefault="003A12E2">
            <w:pPr>
              <w:spacing w:after="0"/>
              <w:ind w:left="135"/>
            </w:pPr>
            <w:r>
              <w:rPr>
                <w:color w:val="000000"/>
              </w:rPr>
              <w:t>Массовые политические репрессии 1937-1938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rPr>
                <w:color w:val="000000"/>
              </w:rPr>
              <w:t>2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86</w:t>
            </w:r>
          </w:p>
        </w:tc>
        <w:tc>
          <w:tcPr>
            <w:tcW w:w="3698" w:type="dxa"/>
            <w:tcMar>
              <w:top w:w="50" w:type="dxa"/>
              <w:left w:w="100" w:type="dxa"/>
            </w:tcMar>
            <w:vAlign w:val="center"/>
          </w:tcPr>
          <w:p w:rsidR="00AC4FA1" w:rsidRDefault="003A12E2">
            <w:pPr>
              <w:spacing w:after="0"/>
              <w:ind w:left="135"/>
            </w:pPr>
            <w:r>
              <w:rPr>
                <w:color w:val="000000"/>
              </w:rPr>
              <w:t>Советская социальная и национальная политика 1930-х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lastRenderedPageBreak/>
              <w:t>87</w:t>
            </w:r>
          </w:p>
        </w:tc>
        <w:tc>
          <w:tcPr>
            <w:tcW w:w="3698" w:type="dxa"/>
            <w:tcMar>
              <w:top w:w="50" w:type="dxa"/>
              <w:left w:w="100" w:type="dxa"/>
            </w:tcMar>
            <w:vAlign w:val="center"/>
          </w:tcPr>
          <w:p w:rsidR="00AC4FA1" w:rsidRDefault="003A12E2">
            <w:pPr>
              <w:spacing w:after="0"/>
              <w:ind w:left="135"/>
            </w:pPr>
            <w:r>
              <w:rPr>
                <w:color w:val="000000"/>
              </w:rPr>
              <w:t>Повседневная жизнь и общественные настроения в годы нэпа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55">
              <w:r w:rsidR="003A12E2">
                <w:rPr>
                  <w:color w:val="0000FF"/>
                  <w:u w:val="single"/>
                </w:rPr>
                <w:t>https://resh.edu.ru/subject/lesson/4654/start/283174/</w:t>
              </w:r>
            </w:hyperlink>
          </w:p>
        </w:tc>
        <w:tc>
          <w:tcPr>
            <w:tcW w:w="1326" w:type="dxa"/>
            <w:tcMar>
              <w:top w:w="50" w:type="dxa"/>
              <w:left w:w="100" w:type="dxa"/>
            </w:tcMar>
            <w:vAlign w:val="center"/>
          </w:tcPr>
          <w:p w:rsidR="00AC4FA1" w:rsidRDefault="003A12E2">
            <w:pPr>
              <w:spacing w:after="0"/>
              <w:ind w:left="135"/>
            </w:pPr>
            <w:r>
              <w:t>2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88</w:t>
            </w:r>
          </w:p>
        </w:tc>
        <w:tc>
          <w:tcPr>
            <w:tcW w:w="3698" w:type="dxa"/>
            <w:tcMar>
              <w:top w:w="50" w:type="dxa"/>
              <w:left w:w="100" w:type="dxa"/>
            </w:tcMar>
            <w:vAlign w:val="center"/>
          </w:tcPr>
          <w:p w:rsidR="00AC4FA1" w:rsidRDefault="003A12E2">
            <w:pPr>
              <w:spacing w:after="0"/>
              <w:ind w:left="135"/>
            </w:pPr>
            <w:r>
              <w:rPr>
                <w:color w:val="000000"/>
              </w:rPr>
              <w:t>Культура периода нэпа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89</w:t>
            </w:r>
          </w:p>
        </w:tc>
        <w:tc>
          <w:tcPr>
            <w:tcW w:w="3698" w:type="dxa"/>
            <w:tcMar>
              <w:top w:w="50" w:type="dxa"/>
              <w:left w:w="100" w:type="dxa"/>
            </w:tcMar>
            <w:vAlign w:val="center"/>
          </w:tcPr>
          <w:p w:rsidR="00AC4FA1" w:rsidRDefault="003A12E2">
            <w:pPr>
              <w:spacing w:after="0"/>
              <w:ind w:left="135"/>
            </w:pPr>
            <w:r>
              <w:rPr>
                <w:color w:val="000000"/>
              </w:rPr>
              <w:t>Создание «нового человека»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rPr>
                <w:color w:val="000000"/>
              </w:rPr>
              <w:t>3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90</w:t>
            </w:r>
          </w:p>
        </w:tc>
        <w:tc>
          <w:tcPr>
            <w:tcW w:w="3698" w:type="dxa"/>
            <w:tcMar>
              <w:top w:w="50" w:type="dxa"/>
              <w:left w:w="100" w:type="dxa"/>
            </w:tcMar>
            <w:vAlign w:val="center"/>
          </w:tcPr>
          <w:p w:rsidR="00AC4FA1" w:rsidRDefault="003A12E2">
            <w:pPr>
              <w:spacing w:after="0"/>
              <w:ind w:left="135"/>
            </w:pPr>
            <w:r>
              <w:rPr>
                <w:color w:val="000000"/>
              </w:rPr>
              <w:t>Культурная революция</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91</w:t>
            </w:r>
          </w:p>
        </w:tc>
        <w:tc>
          <w:tcPr>
            <w:tcW w:w="3698" w:type="dxa"/>
            <w:tcMar>
              <w:top w:w="50" w:type="dxa"/>
              <w:left w:w="100" w:type="dxa"/>
            </w:tcMar>
            <w:vAlign w:val="center"/>
          </w:tcPr>
          <w:p w:rsidR="00AC4FA1" w:rsidRDefault="003A12E2">
            <w:pPr>
              <w:spacing w:after="0"/>
              <w:ind w:left="135"/>
            </w:pPr>
            <w:r>
              <w:rPr>
                <w:color w:val="000000"/>
              </w:rPr>
              <w:t>Становление советской культуры и ее основные характеристики</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92</w:t>
            </w:r>
          </w:p>
        </w:tc>
        <w:tc>
          <w:tcPr>
            <w:tcW w:w="3698" w:type="dxa"/>
            <w:tcMar>
              <w:top w:w="50" w:type="dxa"/>
              <w:left w:w="100" w:type="dxa"/>
            </w:tcMar>
            <w:vAlign w:val="center"/>
          </w:tcPr>
          <w:p w:rsidR="00AC4FA1" w:rsidRDefault="003A12E2">
            <w:pPr>
              <w:spacing w:after="0"/>
              <w:ind w:left="135"/>
            </w:pPr>
            <w:r>
              <w:rPr>
                <w:color w:val="000000"/>
              </w:rPr>
              <w:t>Наука в 1930-е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93</w:t>
            </w:r>
          </w:p>
        </w:tc>
        <w:tc>
          <w:tcPr>
            <w:tcW w:w="3698" w:type="dxa"/>
            <w:tcMar>
              <w:top w:w="50" w:type="dxa"/>
              <w:left w:w="100" w:type="dxa"/>
            </w:tcMar>
            <w:vAlign w:val="center"/>
          </w:tcPr>
          <w:p w:rsidR="00AC4FA1" w:rsidRDefault="003A12E2">
            <w:pPr>
              <w:spacing w:after="0"/>
              <w:ind w:left="135"/>
            </w:pPr>
            <w:r>
              <w:rPr>
                <w:color w:val="000000"/>
              </w:rPr>
              <w:t>Повседневность 1930-х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56">
              <w:r w:rsidR="003A12E2">
                <w:rPr>
                  <w:color w:val="0000FF"/>
                  <w:u w:val="single"/>
                </w:rPr>
                <w:t>https://resh.edu.ru/subject/lesson/4655/start/174334/</w:t>
              </w:r>
            </w:hyperlink>
          </w:p>
        </w:tc>
        <w:tc>
          <w:tcPr>
            <w:tcW w:w="1326" w:type="dxa"/>
            <w:tcMar>
              <w:top w:w="50" w:type="dxa"/>
              <w:left w:w="100" w:type="dxa"/>
            </w:tcMar>
            <w:vAlign w:val="center"/>
          </w:tcPr>
          <w:p w:rsidR="00AC4FA1" w:rsidRDefault="003A12E2">
            <w:pPr>
              <w:spacing w:after="0"/>
              <w:ind w:left="135"/>
            </w:pPr>
            <w:r>
              <w:rPr>
                <w:color w:val="000000"/>
              </w:rPr>
              <w:t>4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94</w:t>
            </w:r>
          </w:p>
        </w:tc>
        <w:tc>
          <w:tcPr>
            <w:tcW w:w="3698" w:type="dxa"/>
            <w:tcMar>
              <w:top w:w="50" w:type="dxa"/>
              <w:left w:w="100" w:type="dxa"/>
            </w:tcMar>
            <w:vAlign w:val="center"/>
          </w:tcPr>
          <w:p w:rsidR="00AC4FA1" w:rsidRDefault="003A12E2">
            <w:pPr>
              <w:spacing w:after="0"/>
              <w:ind w:left="135"/>
            </w:pPr>
            <w:r>
              <w:rPr>
                <w:color w:val="000000"/>
              </w:rPr>
              <w:t>Внешняя политика: от курса на мировую революцию к концепции построения социализма в одной стране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57">
              <w:r w:rsidR="003A12E2">
                <w:rPr>
                  <w:color w:val="0000FF"/>
                  <w:u w:val="single"/>
                </w:rPr>
                <w:t>https://resh.edu.ru/subject/lesson/6397/start/174366/</w:t>
              </w:r>
            </w:hyperlink>
          </w:p>
        </w:tc>
        <w:tc>
          <w:tcPr>
            <w:tcW w:w="1326" w:type="dxa"/>
            <w:tcMar>
              <w:top w:w="50" w:type="dxa"/>
              <w:left w:w="100" w:type="dxa"/>
            </w:tcMar>
            <w:vAlign w:val="center"/>
          </w:tcPr>
          <w:p w:rsidR="00AC4FA1" w:rsidRDefault="003A12E2">
            <w:pPr>
              <w:spacing w:after="0"/>
              <w:ind w:left="135"/>
            </w:pPr>
            <w:r>
              <w:t>4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95</w:t>
            </w:r>
          </w:p>
        </w:tc>
        <w:tc>
          <w:tcPr>
            <w:tcW w:w="3698" w:type="dxa"/>
            <w:tcMar>
              <w:top w:w="50" w:type="dxa"/>
              <w:left w:w="100" w:type="dxa"/>
            </w:tcMar>
            <w:vAlign w:val="center"/>
          </w:tcPr>
          <w:p w:rsidR="00AC4FA1" w:rsidRDefault="003A12E2">
            <w:pPr>
              <w:spacing w:after="0"/>
              <w:ind w:left="135"/>
            </w:pPr>
            <w:r>
              <w:rPr>
                <w:color w:val="000000"/>
              </w:rPr>
              <w:t>Изменение международного положения СССР в 1920-1930-е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t>96</w:t>
            </w:r>
          </w:p>
        </w:tc>
        <w:tc>
          <w:tcPr>
            <w:tcW w:w="3698" w:type="dxa"/>
            <w:tcMar>
              <w:top w:w="50" w:type="dxa"/>
              <w:left w:w="100" w:type="dxa"/>
            </w:tcMar>
            <w:vAlign w:val="center"/>
          </w:tcPr>
          <w:p w:rsidR="00AC4FA1" w:rsidRDefault="003A12E2">
            <w:pPr>
              <w:spacing w:after="0"/>
              <w:ind w:left="135"/>
            </w:pPr>
            <w:r>
              <w:rPr>
                <w:color w:val="000000"/>
              </w:rPr>
              <w:t>Внешняя политика СССР в 1930-е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февраля</w:t>
            </w:r>
          </w:p>
        </w:tc>
      </w:tr>
      <w:tr w:rsidR="00C75B42">
        <w:trPr>
          <w:trHeight w:val="144"/>
        </w:trPr>
        <w:tc>
          <w:tcPr>
            <w:tcW w:w="835" w:type="dxa"/>
            <w:tcMar>
              <w:top w:w="50" w:type="dxa"/>
              <w:left w:w="100" w:type="dxa"/>
            </w:tcMar>
            <w:vAlign w:val="center"/>
          </w:tcPr>
          <w:p w:rsidR="00AC4FA1" w:rsidRDefault="003A12E2">
            <w:pPr>
              <w:spacing w:after="0"/>
            </w:pPr>
            <w:r>
              <w:rPr>
                <w:color w:val="000000"/>
              </w:rPr>
              <w:lastRenderedPageBreak/>
              <w:t>97</w:t>
            </w:r>
          </w:p>
        </w:tc>
        <w:tc>
          <w:tcPr>
            <w:tcW w:w="3698" w:type="dxa"/>
            <w:tcMar>
              <w:top w:w="50" w:type="dxa"/>
              <w:left w:w="100" w:type="dxa"/>
            </w:tcMar>
            <w:vAlign w:val="center"/>
          </w:tcPr>
          <w:p w:rsidR="00AC4FA1" w:rsidRDefault="003A12E2">
            <w:pPr>
              <w:spacing w:after="0"/>
              <w:ind w:left="135"/>
            </w:pPr>
            <w:r>
              <w:rPr>
                <w:color w:val="000000"/>
              </w:rPr>
              <w:t>СССР накануне Великой Отечественной войны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58">
              <w:r w:rsidR="003A12E2">
                <w:rPr>
                  <w:color w:val="0000FF"/>
                  <w:u w:val="single"/>
                </w:rPr>
                <w:t>https://resh.edu.ru/subject/lesson/4656/start/304356/</w:t>
              </w:r>
            </w:hyperlink>
          </w:p>
        </w:tc>
        <w:tc>
          <w:tcPr>
            <w:tcW w:w="1326" w:type="dxa"/>
            <w:tcMar>
              <w:top w:w="50" w:type="dxa"/>
              <w:left w:w="100" w:type="dxa"/>
            </w:tcMar>
            <w:vAlign w:val="center"/>
          </w:tcPr>
          <w:p w:rsidR="00AC4FA1" w:rsidRDefault="003A12E2">
            <w:pPr>
              <w:spacing w:after="0"/>
              <w:ind w:left="135"/>
            </w:pPr>
            <w:r>
              <w:t>1</w:t>
            </w:r>
            <w:r>
              <w:rPr>
                <w:color w:val="000000"/>
              </w:rPr>
              <w:t xml:space="preserve">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t>98</w:t>
            </w:r>
          </w:p>
        </w:tc>
        <w:tc>
          <w:tcPr>
            <w:tcW w:w="3698" w:type="dxa"/>
            <w:tcMar>
              <w:top w:w="50" w:type="dxa"/>
              <w:left w:w="100" w:type="dxa"/>
            </w:tcMar>
            <w:vAlign w:val="center"/>
          </w:tcPr>
          <w:p w:rsidR="00AC4FA1" w:rsidRDefault="003A12E2">
            <w:pPr>
              <w:spacing w:after="0"/>
              <w:ind w:left="135"/>
            </w:pPr>
            <w:r>
              <w:rPr>
                <w:color w:val="000000"/>
              </w:rPr>
              <w:t>Внешнеполитические шаги Советского Союза в конце 1930-х гг. и их последствия</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t>99</w:t>
            </w:r>
          </w:p>
        </w:tc>
        <w:tc>
          <w:tcPr>
            <w:tcW w:w="3698" w:type="dxa"/>
            <w:tcMar>
              <w:top w:w="50" w:type="dxa"/>
              <w:left w:w="100" w:type="dxa"/>
            </w:tcMar>
            <w:vAlign w:val="center"/>
          </w:tcPr>
          <w:p w:rsidR="00AC4FA1" w:rsidRDefault="003A12E2">
            <w:pPr>
              <w:spacing w:after="0"/>
              <w:ind w:left="135"/>
            </w:pPr>
            <w:r>
              <w:rPr>
                <w:color w:val="000000"/>
              </w:rPr>
              <w:t>Основные события внешней политики СССР 1940-1941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t>100</w:t>
            </w:r>
          </w:p>
        </w:tc>
        <w:tc>
          <w:tcPr>
            <w:tcW w:w="3698" w:type="dxa"/>
            <w:tcMar>
              <w:top w:w="50" w:type="dxa"/>
              <w:left w:w="100" w:type="dxa"/>
            </w:tcMar>
            <w:vAlign w:val="center"/>
          </w:tcPr>
          <w:p w:rsidR="00AC4FA1" w:rsidRDefault="003A12E2">
            <w:pPr>
              <w:spacing w:after="0"/>
              <w:ind w:left="135"/>
            </w:pPr>
            <w:r>
              <w:rPr>
                <w:color w:val="000000"/>
              </w:rPr>
              <w:t>Наш край в 1920-1930-х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59">
              <w:r w:rsidR="003A12E2">
                <w:rPr>
                  <w:color w:val="0000FF"/>
                  <w:u w:val="single"/>
                </w:rPr>
                <w:t>https://resh.edu.ru/subject/lesson/4657/start/283267/</w:t>
              </w:r>
            </w:hyperlink>
          </w:p>
        </w:tc>
        <w:tc>
          <w:tcPr>
            <w:tcW w:w="1326" w:type="dxa"/>
            <w:tcMar>
              <w:top w:w="50" w:type="dxa"/>
              <w:left w:w="100" w:type="dxa"/>
            </w:tcMar>
            <w:vAlign w:val="center"/>
          </w:tcPr>
          <w:p w:rsidR="00AC4FA1" w:rsidRDefault="003A12E2">
            <w:pPr>
              <w:spacing w:after="0"/>
              <w:ind w:left="135"/>
            </w:pPr>
            <w:r>
              <w:t>1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t>101</w:t>
            </w:r>
          </w:p>
        </w:tc>
        <w:tc>
          <w:tcPr>
            <w:tcW w:w="3698" w:type="dxa"/>
            <w:tcMar>
              <w:top w:w="50" w:type="dxa"/>
              <w:left w:w="100" w:type="dxa"/>
            </w:tcMar>
            <w:vAlign w:val="center"/>
          </w:tcPr>
          <w:p w:rsidR="00AC4FA1" w:rsidRDefault="003A12E2">
            <w:pPr>
              <w:spacing w:after="0"/>
              <w:ind w:left="135"/>
            </w:pPr>
            <w:r>
              <w:rPr>
                <w:color w:val="000000"/>
              </w:rPr>
              <w:t>Наш край в 1920-1930-х гг. Контрольная работа по теме</w:t>
            </w:r>
            <w:r>
              <w:t>: “СССР в 1920-1930-х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w:t>
            </w:r>
            <w:r>
              <w:rPr>
                <w:color w:val="000000"/>
              </w:rPr>
              <w:t xml:space="preserve">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t>102</w:t>
            </w:r>
          </w:p>
        </w:tc>
        <w:tc>
          <w:tcPr>
            <w:tcW w:w="3698" w:type="dxa"/>
            <w:tcMar>
              <w:top w:w="50" w:type="dxa"/>
              <w:left w:w="100" w:type="dxa"/>
            </w:tcMar>
            <w:vAlign w:val="center"/>
          </w:tcPr>
          <w:p w:rsidR="00AC4FA1" w:rsidRDefault="003A12E2">
            <w:pPr>
              <w:spacing w:after="0"/>
              <w:ind w:left="135"/>
            </w:pPr>
            <w:r>
              <w:rPr>
                <w:color w:val="000000"/>
              </w:rPr>
              <w:t>Первый период Великой отечественной войны (июнь 1941 - осень 1942 г. ): первые месяцы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60">
              <w:r w:rsidR="003A12E2">
                <w:rPr>
                  <w:color w:val="0000FF"/>
                  <w:u w:val="single"/>
                </w:rPr>
                <w:t>https://resh.edu.ru/subject/lesson/4657/start/283267/</w:t>
              </w:r>
            </w:hyperlink>
          </w:p>
        </w:tc>
        <w:tc>
          <w:tcPr>
            <w:tcW w:w="1326" w:type="dxa"/>
            <w:tcMar>
              <w:top w:w="50" w:type="dxa"/>
              <w:left w:w="100" w:type="dxa"/>
            </w:tcMar>
            <w:vAlign w:val="center"/>
          </w:tcPr>
          <w:p w:rsidR="00AC4FA1" w:rsidRDefault="003A12E2">
            <w:pPr>
              <w:spacing w:after="0"/>
              <w:ind w:left="135"/>
            </w:pPr>
            <w:r>
              <w:t>2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t>103</w:t>
            </w:r>
          </w:p>
        </w:tc>
        <w:tc>
          <w:tcPr>
            <w:tcW w:w="3698" w:type="dxa"/>
            <w:tcMar>
              <w:top w:w="50" w:type="dxa"/>
              <w:left w:w="100" w:type="dxa"/>
            </w:tcMar>
            <w:vAlign w:val="center"/>
          </w:tcPr>
          <w:p w:rsidR="00AC4FA1" w:rsidRDefault="003A12E2">
            <w:pPr>
              <w:spacing w:after="0"/>
              <w:ind w:left="135"/>
            </w:pPr>
            <w:r>
              <w:rPr>
                <w:color w:val="000000"/>
              </w:rPr>
              <w:t>Битва за Москву</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61">
              <w:r w:rsidR="003A12E2">
                <w:rPr>
                  <w:color w:val="0000FF"/>
                  <w:u w:val="single"/>
                </w:rPr>
                <w:t>https://resh.edu.ru/subject/lesson/5446/start/</w:t>
              </w:r>
            </w:hyperlink>
          </w:p>
        </w:tc>
        <w:tc>
          <w:tcPr>
            <w:tcW w:w="1326" w:type="dxa"/>
            <w:tcMar>
              <w:top w:w="50" w:type="dxa"/>
              <w:left w:w="100" w:type="dxa"/>
            </w:tcMar>
            <w:vAlign w:val="center"/>
          </w:tcPr>
          <w:p w:rsidR="00AC4FA1" w:rsidRDefault="003A12E2">
            <w:pPr>
              <w:spacing w:after="0"/>
              <w:ind w:left="135"/>
            </w:pPr>
            <w:r>
              <w:t>2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t>104</w:t>
            </w:r>
          </w:p>
        </w:tc>
        <w:tc>
          <w:tcPr>
            <w:tcW w:w="3698" w:type="dxa"/>
            <w:tcMar>
              <w:top w:w="50" w:type="dxa"/>
              <w:left w:w="100" w:type="dxa"/>
            </w:tcMar>
            <w:vAlign w:val="center"/>
          </w:tcPr>
          <w:p w:rsidR="00AC4FA1" w:rsidRDefault="003A12E2">
            <w:pPr>
              <w:spacing w:after="0"/>
              <w:ind w:left="135"/>
            </w:pPr>
            <w:r>
              <w:rPr>
                <w:color w:val="000000"/>
              </w:rPr>
              <w:t>Наступательные операции Красной Армии зимой-весной 1942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t>105</w:t>
            </w:r>
          </w:p>
        </w:tc>
        <w:tc>
          <w:tcPr>
            <w:tcW w:w="3698" w:type="dxa"/>
            <w:tcMar>
              <w:top w:w="50" w:type="dxa"/>
              <w:left w:w="100" w:type="dxa"/>
            </w:tcMar>
            <w:vAlign w:val="center"/>
          </w:tcPr>
          <w:p w:rsidR="00AC4FA1" w:rsidRDefault="003A12E2">
            <w:pPr>
              <w:spacing w:after="0"/>
              <w:ind w:left="135"/>
            </w:pPr>
            <w:r>
              <w:rPr>
                <w:color w:val="000000"/>
              </w:rPr>
              <w:t>Блокада Ленинграда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w:t>
            </w:r>
            <w:r>
              <w:rPr>
                <w:color w:val="000000"/>
              </w:rPr>
              <w:t xml:space="preserve">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t>106</w:t>
            </w:r>
          </w:p>
        </w:tc>
        <w:tc>
          <w:tcPr>
            <w:tcW w:w="3698" w:type="dxa"/>
            <w:tcMar>
              <w:top w:w="50" w:type="dxa"/>
              <w:left w:w="100" w:type="dxa"/>
            </w:tcMar>
            <w:vAlign w:val="center"/>
          </w:tcPr>
          <w:p w:rsidR="00AC4FA1" w:rsidRDefault="003A12E2">
            <w:pPr>
              <w:spacing w:after="0"/>
              <w:ind w:left="135"/>
            </w:pPr>
            <w:r>
              <w:rPr>
                <w:color w:val="000000"/>
              </w:rPr>
              <w:t>Перестройка экономики на военный лад</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lastRenderedPageBreak/>
              <w:t>107</w:t>
            </w:r>
          </w:p>
        </w:tc>
        <w:tc>
          <w:tcPr>
            <w:tcW w:w="3698" w:type="dxa"/>
            <w:tcMar>
              <w:top w:w="50" w:type="dxa"/>
              <w:left w:w="100" w:type="dxa"/>
            </w:tcMar>
            <w:vAlign w:val="center"/>
          </w:tcPr>
          <w:p w:rsidR="00AC4FA1" w:rsidRDefault="003A12E2">
            <w:pPr>
              <w:spacing w:after="0"/>
              <w:ind w:left="135"/>
            </w:pPr>
            <w:r>
              <w:rPr>
                <w:color w:val="000000"/>
              </w:rPr>
              <w:t>Нацистский оккупационный режим</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62">
              <w:r w:rsidR="003A12E2">
                <w:rPr>
                  <w:color w:val="0000FF"/>
                  <w:u w:val="single"/>
                </w:rPr>
                <w:t>https://resh.edu.ru/subject/lesson/5449/start/284080/</w:t>
              </w:r>
            </w:hyperlink>
          </w:p>
        </w:tc>
        <w:tc>
          <w:tcPr>
            <w:tcW w:w="1326" w:type="dxa"/>
            <w:tcMar>
              <w:top w:w="50" w:type="dxa"/>
              <w:left w:w="100" w:type="dxa"/>
            </w:tcMar>
            <w:vAlign w:val="center"/>
          </w:tcPr>
          <w:p w:rsidR="00AC4FA1" w:rsidRDefault="003A12E2">
            <w:pPr>
              <w:spacing w:after="0"/>
              <w:ind w:left="135"/>
            </w:pPr>
            <w:r>
              <w:t>3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t>108</w:t>
            </w:r>
          </w:p>
        </w:tc>
        <w:tc>
          <w:tcPr>
            <w:tcW w:w="3698" w:type="dxa"/>
            <w:tcMar>
              <w:top w:w="50" w:type="dxa"/>
              <w:left w:w="100" w:type="dxa"/>
            </w:tcMar>
            <w:vAlign w:val="center"/>
          </w:tcPr>
          <w:p w:rsidR="00AC4FA1" w:rsidRDefault="003A12E2">
            <w:pPr>
              <w:spacing w:after="0"/>
              <w:ind w:left="135"/>
            </w:pPr>
            <w:r>
              <w:rPr>
                <w:color w:val="000000"/>
              </w:rPr>
              <w:t>Нацистский оккупационный режим</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марта</w:t>
            </w:r>
          </w:p>
        </w:tc>
      </w:tr>
      <w:tr w:rsidR="00C75B42">
        <w:trPr>
          <w:trHeight w:val="144"/>
        </w:trPr>
        <w:tc>
          <w:tcPr>
            <w:tcW w:w="835" w:type="dxa"/>
            <w:tcMar>
              <w:top w:w="50" w:type="dxa"/>
              <w:left w:w="100" w:type="dxa"/>
            </w:tcMar>
            <w:vAlign w:val="center"/>
          </w:tcPr>
          <w:p w:rsidR="00AC4FA1" w:rsidRDefault="003A12E2">
            <w:pPr>
              <w:spacing w:after="0"/>
            </w:pPr>
            <w:r>
              <w:rPr>
                <w:color w:val="000000"/>
              </w:rPr>
              <w:t>109</w:t>
            </w:r>
          </w:p>
        </w:tc>
        <w:tc>
          <w:tcPr>
            <w:tcW w:w="3698" w:type="dxa"/>
            <w:tcMar>
              <w:top w:w="50" w:type="dxa"/>
              <w:left w:w="100" w:type="dxa"/>
            </w:tcMar>
            <w:vAlign w:val="center"/>
          </w:tcPr>
          <w:p w:rsidR="00AC4FA1" w:rsidRDefault="003A12E2">
            <w:pPr>
              <w:spacing w:after="0"/>
              <w:ind w:left="135"/>
            </w:pPr>
            <w:r>
              <w:rPr>
                <w:color w:val="000000"/>
              </w:rPr>
              <w:t>Начало массового сопротивления врагу</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 xml:space="preserve">1 </w:t>
            </w:r>
            <w:r>
              <w:rPr>
                <w:color w:val="000000"/>
              </w:rPr>
              <w:t>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110</w:t>
            </w:r>
          </w:p>
        </w:tc>
        <w:tc>
          <w:tcPr>
            <w:tcW w:w="3698" w:type="dxa"/>
            <w:tcMar>
              <w:top w:w="50" w:type="dxa"/>
              <w:left w:w="100" w:type="dxa"/>
            </w:tcMar>
            <w:vAlign w:val="center"/>
          </w:tcPr>
          <w:p w:rsidR="00AC4FA1" w:rsidRDefault="003A12E2">
            <w:pPr>
              <w:spacing w:after="0"/>
              <w:ind w:left="135"/>
            </w:pPr>
            <w:r>
              <w:rPr>
                <w:color w:val="000000"/>
              </w:rPr>
              <w:t>Коренной перелом в ходе войны (осень 1942-1943 г. ). Сталинградская битва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63">
              <w:r w:rsidR="003A12E2">
                <w:rPr>
                  <w:color w:val="0000FF"/>
                  <w:u w:val="single"/>
                </w:rPr>
                <w:t>https://resh.edu.ru/subject/lesson/5983/start/304514/</w:t>
              </w:r>
            </w:hyperlink>
          </w:p>
        </w:tc>
        <w:tc>
          <w:tcPr>
            <w:tcW w:w="1326" w:type="dxa"/>
            <w:tcMar>
              <w:top w:w="50" w:type="dxa"/>
              <w:left w:w="100" w:type="dxa"/>
            </w:tcMar>
            <w:vAlign w:val="center"/>
          </w:tcPr>
          <w:p w:rsidR="00AC4FA1" w:rsidRDefault="003A12E2">
            <w:pPr>
              <w:spacing w:after="0"/>
              <w:ind w:left="135"/>
            </w:pPr>
            <w:r>
              <w:t>1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111</w:t>
            </w:r>
          </w:p>
        </w:tc>
        <w:tc>
          <w:tcPr>
            <w:tcW w:w="3698" w:type="dxa"/>
            <w:tcMar>
              <w:top w:w="50" w:type="dxa"/>
              <w:left w:w="100" w:type="dxa"/>
            </w:tcMar>
            <w:vAlign w:val="center"/>
          </w:tcPr>
          <w:p w:rsidR="00AC4FA1" w:rsidRDefault="003A12E2">
            <w:pPr>
              <w:spacing w:after="0"/>
              <w:ind w:left="135"/>
            </w:pPr>
            <w:r>
              <w:rPr>
                <w:color w:val="000000"/>
              </w:rPr>
              <w:t>Прорыв блокады Ленинграда в январе 1943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112</w:t>
            </w:r>
          </w:p>
        </w:tc>
        <w:tc>
          <w:tcPr>
            <w:tcW w:w="3698" w:type="dxa"/>
            <w:tcMar>
              <w:top w:w="50" w:type="dxa"/>
              <w:left w:w="100" w:type="dxa"/>
            </w:tcMar>
            <w:vAlign w:val="center"/>
          </w:tcPr>
          <w:p w:rsidR="00AC4FA1" w:rsidRDefault="003A12E2">
            <w:pPr>
              <w:spacing w:after="0"/>
              <w:ind w:left="135"/>
            </w:pPr>
            <w:r>
              <w:rPr>
                <w:color w:val="000000"/>
              </w:rPr>
              <w:t>Битва на Курской дуге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113</w:t>
            </w:r>
          </w:p>
        </w:tc>
        <w:tc>
          <w:tcPr>
            <w:tcW w:w="3698" w:type="dxa"/>
            <w:tcMar>
              <w:top w:w="50" w:type="dxa"/>
              <w:left w:w="100" w:type="dxa"/>
            </w:tcMar>
            <w:vAlign w:val="center"/>
          </w:tcPr>
          <w:p w:rsidR="00AC4FA1" w:rsidRDefault="003A12E2">
            <w:pPr>
              <w:spacing w:after="0"/>
              <w:ind w:left="135"/>
            </w:pPr>
            <w:r>
              <w:rPr>
                <w:color w:val="000000"/>
              </w:rPr>
              <w:t>Битва за Днепр</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 xml:space="preserve">2 </w:t>
            </w:r>
            <w:r>
              <w:rPr>
                <w:color w:val="000000"/>
              </w:rPr>
              <w:t>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114</w:t>
            </w:r>
          </w:p>
        </w:tc>
        <w:tc>
          <w:tcPr>
            <w:tcW w:w="3698" w:type="dxa"/>
            <w:tcMar>
              <w:top w:w="50" w:type="dxa"/>
              <w:left w:w="100" w:type="dxa"/>
            </w:tcMar>
            <w:vAlign w:val="center"/>
          </w:tcPr>
          <w:p w:rsidR="00AC4FA1" w:rsidRDefault="003A12E2">
            <w:pPr>
              <w:spacing w:after="0"/>
              <w:ind w:left="135"/>
            </w:pPr>
            <w:r>
              <w:rPr>
                <w:color w:val="000000"/>
              </w:rPr>
              <w:t>За линией фронта. Партизанская и подпольная борьба с врагом</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64">
              <w:r w:rsidR="003A12E2">
                <w:rPr>
                  <w:color w:val="0000FF"/>
                  <w:u w:val="single"/>
                </w:rPr>
                <w:t>https://resh.edu.ru/subject/lesson/5448/start/309855/</w:t>
              </w:r>
            </w:hyperlink>
          </w:p>
        </w:tc>
        <w:tc>
          <w:tcPr>
            <w:tcW w:w="1326" w:type="dxa"/>
            <w:tcMar>
              <w:top w:w="50" w:type="dxa"/>
              <w:left w:w="100" w:type="dxa"/>
            </w:tcMar>
            <w:vAlign w:val="center"/>
          </w:tcPr>
          <w:p w:rsidR="00AC4FA1" w:rsidRDefault="003A12E2">
            <w:pPr>
              <w:spacing w:after="0"/>
              <w:ind w:left="135"/>
            </w:pPr>
            <w:r>
              <w:t>2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115</w:t>
            </w:r>
          </w:p>
        </w:tc>
        <w:tc>
          <w:tcPr>
            <w:tcW w:w="3698" w:type="dxa"/>
            <w:tcMar>
              <w:top w:w="50" w:type="dxa"/>
              <w:left w:w="100" w:type="dxa"/>
            </w:tcMar>
            <w:vAlign w:val="center"/>
          </w:tcPr>
          <w:p w:rsidR="00AC4FA1" w:rsidRDefault="003A12E2">
            <w:pPr>
              <w:spacing w:after="0"/>
              <w:ind w:left="135"/>
            </w:pPr>
            <w:r>
              <w:rPr>
                <w:color w:val="000000"/>
              </w:rPr>
              <w:t>За линией фронта. Партизанская и подпольная борьба с врагом</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65">
              <w:r w:rsidR="003A12E2">
                <w:rPr>
                  <w:color w:val="0000FF"/>
                  <w:u w:val="single"/>
                </w:rPr>
                <w:t>https://resh.edu.ru/subject/lesson/5448/start/309855/</w:t>
              </w:r>
            </w:hyperlink>
          </w:p>
        </w:tc>
        <w:tc>
          <w:tcPr>
            <w:tcW w:w="1326" w:type="dxa"/>
            <w:tcMar>
              <w:top w:w="50" w:type="dxa"/>
              <w:left w:w="100" w:type="dxa"/>
            </w:tcMar>
            <w:vAlign w:val="center"/>
          </w:tcPr>
          <w:p w:rsidR="00AC4FA1" w:rsidRDefault="003A12E2">
            <w:pPr>
              <w:spacing w:after="0"/>
              <w:ind w:left="135"/>
            </w:pPr>
            <w:r>
              <w:t>2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116</w:t>
            </w:r>
          </w:p>
        </w:tc>
        <w:tc>
          <w:tcPr>
            <w:tcW w:w="3698" w:type="dxa"/>
            <w:tcMar>
              <w:top w:w="50" w:type="dxa"/>
              <w:left w:w="100" w:type="dxa"/>
            </w:tcMar>
            <w:vAlign w:val="center"/>
          </w:tcPr>
          <w:p w:rsidR="00AC4FA1" w:rsidRDefault="003A12E2">
            <w:pPr>
              <w:spacing w:after="0"/>
              <w:ind w:left="135"/>
            </w:pPr>
            <w:r>
              <w:rPr>
                <w:color w:val="000000"/>
              </w:rPr>
              <w:t>Судебные процессы на территории СССР над военными преступниками и пособниками оккупантов в 1943-1946 гг.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lastRenderedPageBreak/>
              <w:t>117</w:t>
            </w:r>
          </w:p>
        </w:tc>
        <w:tc>
          <w:tcPr>
            <w:tcW w:w="3698" w:type="dxa"/>
            <w:tcMar>
              <w:top w:w="50" w:type="dxa"/>
              <w:left w:w="100" w:type="dxa"/>
            </w:tcMar>
            <w:vAlign w:val="center"/>
          </w:tcPr>
          <w:p w:rsidR="00AC4FA1" w:rsidRDefault="003A12E2">
            <w:pPr>
              <w:spacing w:after="0"/>
              <w:ind w:left="135"/>
            </w:pPr>
            <w:r>
              <w:rPr>
                <w:color w:val="000000"/>
              </w:rPr>
              <w:t>«Все для фронта, все для победы!». Трудовой подвиг народа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rPr>
                <w:color w:val="000000"/>
              </w:rPr>
              <w:t>3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118</w:t>
            </w:r>
          </w:p>
        </w:tc>
        <w:tc>
          <w:tcPr>
            <w:tcW w:w="3698" w:type="dxa"/>
            <w:tcMar>
              <w:top w:w="50" w:type="dxa"/>
              <w:left w:w="100" w:type="dxa"/>
            </w:tcMar>
            <w:vAlign w:val="center"/>
          </w:tcPr>
          <w:p w:rsidR="00AC4FA1" w:rsidRDefault="003A12E2">
            <w:pPr>
              <w:spacing w:after="0"/>
              <w:ind w:left="135"/>
            </w:pPr>
            <w:r>
              <w:rPr>
                <w:color w:val="000000"/>
              </w:rPr>
              <w:t>Фронтовая повседневность</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119</w:t>
            </w:r>
          </w:p>
        </w:tc>
        <w:tc>
          <w:tcPr>
            <w:tcW w:w="3698" w:type="dxa"/>
            <w:tcMar>
              <w:top w:w="50" w:type="dxa"/>
              <w:left w:w="100" w:type="dxa"/>
            </w:tcMar>
            <w:vAlign w:val="center"/>
          </w:tcPr>
          <w:p w:rsidR="00AC4FA1" w:rsidRDefault="003A12E2">
            <w:pPr>
              <w:spacing w:after="0"/>
              <w:ind w:left="135"/>
            </w:pPr>
            <w:r>
              <w:rPr>
                <w:color w:val="000000"/>
              </w:rPr>
              <w:t>Повседневность в советском тылу</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120</w:t>
            </w:r>
          </w:p>
        </w:tc>
        <w:tc>
          <w:tcPr>
            <w:tcW w:w="3698" w:type="dxa"/>
            <w:tcMar>
              <w:top w:w="50" w:type="dxa"/>
              <w:left w:w="100" w:type="dxa"/>
            </w:tcMar>
            <w:vAlign w:val="center"/>
          </w:tcPr>
          <w:p w:rsidR="00AC4FA1" w:rsidRDefault="003A12E2">
            <w:pPr>
              <w:spacing w:after="0"/>
              <w:ind w:left="135"/>
            </w:pPr>
            <w:r>
              <w:rPr>
                <w:color w:val="000000"/>
              </w:rPr>
              <w:t>Культурное пространство в годы войны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66">
              <w:r w:rsidR="003A12E2">
                <w:rPr>
                  <w:color w:val="0000FF"/>
                  <w:u w:val="single"/>
                </w:rPr>
                <w:t>https://resh.edu.ru/subject/lesson/5447/start/304546/</w:t>
              </w:r>
            </w:hyperlink>
          </w:p>
        </w:tc>
        <w:tc>
          <w:tcPr>
            <w:tcW w:w="1326" w:type="dxa"/>
            <w:tcMar>
              <w:top w:w="50" w:type="dxa"/>
              <w:left w:w="100" w:type="dxa"/>
            </w:tcMar>
            <w:vAlign w:val="center"/>
          </w:tcPr>
          <w:p w:rsidR="00AC4FA1" w:rsidRDefault="003A12E2">
            <w:pPr>
              <w:spacing w:after="0"/>
              <w:ind w:left="135"/>
            </w:pPr>
            <w:r>
              <w:t>3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121</w:t>
            </w:r>
          </w:p>
        </w:tc>
        <w:tc>
          <w:tcPr>
            <w:tcW w:w="3698" w:type="dxa"/>
            <w:tcMar>
              <w:top w:w="50" w:type="dxa"/>
              <w:left w:w="100" w:type="dxa"/>
            </w:tcMar>
            <w:vAlign w:val="center"/>
          </w:tcPr>
          <w:p w:rsidR="00AC4FA1" w:rsidRDefault="003A12E2">
            <w:pPr>
              <w:spacing w:after="0"/>
              <w:ind w:left="135"/>
            </w:pPr>
            <w:r>
              <w:rPr>
                <w:color w:val="000000"/>
              </w:rPr>
              <w:t>Государство и Церковь в годы войны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w:t>
            </w:r>
            <w:r>
              <w:rPr>
                <w:color w:val="000000"/>
              </w:rPr>
              <w:t xml:space="preserve">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122</w:t>
            </w:r>
          </w:p>
        </w:tc>
        <w:tc>
          <w:tcPr>
            <w:tcW w:w="3698" w:type="dxa"/>
            <w:tcMar>
              <w:top w:w="50" w:type="dxa"/>
              <w:left w:w="100" w:type="dxa"/>
            </w:tcMar>
            <w:vAlign w:val="center"/>
          </w:tcPr>
          <w:p w:rsidR="00AC4FA1" w:rsidRDefault="003A12E2">
            <w:pPr>
              <w:spacing w:after="0"/>
              <w:ind w:left="135"/>
            </w:pPr>
            <w:r>
              <w:rPr>
                <w:color w:val="000000"/>
              </w:rPr>
              <w:t>.СССР и союзники</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67">
              <w:r w:rsidR="003A12E2">
                <w:rPr>
                  <w:color w:val="0000FF"/>
                  <w:u w:val="single"/>
                </w:rPr>
                <w:t>https://resh.edu.ru/subject/lesson/6020/start/304608/</w:t>
              </w:r>
            </w:hyperlink>
          </w:p>
        </w:tc>
        <w:tc>
          <w:tcPr>
            <w:tcW w:w="1326" w:type="dxa"/>
            <w:tcMar>
              <w:top w:w="50" w:type="dxa"/>
              <w:left w:w="100" w:type="dxa"/>
            </w:tcMar>
            <w:vAlign w:val="center"/>
          </w:tcPr>
          <w:p w:rsidR="00AC4FA1" w:rsidRDefault="003A12E2">
            <w:pPr>
              <w:spacing w:after="0"/>
              <w:ind w:left="135"/>
            </w:pPr>
            <w:r>
              <w:t>4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123</w:t>
            </w:r>
          </w:p>
        </w:tc>
        <w:tc>
          <w:tcPr>
            <w:tcW w:w="3698" w:type="dxa"/>
            <w:tcMar>
              <w:top w:w="50" w:type="dxa"/>
              <w:left w:w="100" w:type="dxa"/>
            </w:tcMar>
            <w:vAlign w:val="center"/>
          </w:tcPr>
          <w:p w:rsidR="00AC4FA1" w:rsidRDefault="003A12E2">
            <w:pPr>
              <w:spacing w:after="0"/>
              <w:ind w:left="135"/>
            </w:pPr>
            <w:r>
              <w:rPr>
                <w:color w:val="000000"/>
              </w:rPr>
              <w:t>Тегеранская конференция 1943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124</w:t>
            </w:r>
          </w:p>
        </w:tc>
        <w:tc>
          <w:tcPr>
            <w:tcW w:w="3698" w:type="dxa"/>
            <w:tcMar>
              <w:top w:w="50" w:type="dxa"/>
              <w:left w:w="100" w:type="dxa"/>
            </w:tcMar>
            <w:vAlign w:val="center"/>
          </w:tcPr>
          <w:p w:rsidR="00AC4FA1" w:rsidRDefault="003A12E2">
            <w:pPr>
              <w:spacing w:after="0"/>
              <w:ind w:left="135"/>
            </w:pPr>
            <w:r>
              <w:rPr>
                <w:color w:val="000000"/>
              </w:rPr>
              <w:t>Завершение освобождения территории СССР</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4 неделя апреля</w:t>
            </w:r>
          </w:p>
        </w:tc>
      </w:tr>
      <w:tr w:rsidR="00C75B42">
        <w:trPr>
          <w:trHeight w:val="144"/>
        </w:trPr>
        <w:tc>
          <w:tcPr>
            <w:tcW w:w="835" w:type="dxa"/>
            <w:tcMar>
              <w:top w:w="50" w:type="dxa"/>
              <w:left w:w="100" w:type="dxa"/>
            </w:tcMar>
            <w:vAlign w:val="center"/>
          </w:tcPr>
          <w:p w:rsidR="00AC4FA1" w:rsidRDefault="003A12E2">
            <w:pPr>
              <w:spacing w:after="0"/>
            </w:pPr>
            <w:r>
              <w:rPr>
                <w:color w:val="000000"/>
              </w:rPr>
              <w:t>125</w:t>
            </w:r>
          </w:p>
        </w:tc>
        <w:tc>
          <w:tcPr>
            <w:tcW w:w="3698" w:type="dxa"/>
            <w:tcMar>
              <w:top w:w="50" w:type="dxa"/>
              <w:left w:w="100" w:type="dxa"/>
            </w:tcMar>
            <w:vAlign w:val="center"/>
          </w:tcPr>
          <w:p w:rsidR="00AC4FA1" w:rsidRDefault="003A12E2">
            <w:pPr>
              <w:spacing w:after="0"/>
              <w:ind w:left="135"/>
            </w:pPr>
            <w:r>
              <w:rPr>
                <w:color w:val="000000"/>
              </w:rPr>
              <w:t>Боевые действия в Восточной и Центральной Европе и освободительная миссия Красной Армии</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 xml:space="preserve">1 </w:t>
            </w:r>
            <w:r>
              <w:rPr>
                <w:color w:val="000000"/>
              </w:rPr>
              <w:t>неделя мая</w:t>
            </w:r>
          </w:p>
        </w:tc>
      </w:tr>
      <w:tr w:rsidR="00C75B42">
        <w:trPr>
          <w:trHeight w:val="144"/>
        </w:trPr>
        <w:tc>
          <w:tcPr>
            <w:tcW w:w="835" w:type="dxa"/>
            <w:tcMar>
              <w:top w:w="50" w:type="dxa"/>
              <w:left w:w="100" w:type="dxa"/>
            </w:tcMar>
            <w:vAlign w:val="center"/>
          </w:tcPr>
          <w:p w:rsidR="00AC4FA1" w:rsidRDefault="003A12E2">
            <w:pPr>
              <w:spacing w:after="0"/>
            </w:pPr>
            <w:r>
              <w:rPr>
                <w:color w:val="000000"/>
              </w:rPr>
              <w:t>126</w:t>
            </w:r>
          </w:p>
        </w:tc>
        <w:tc>
          <w:tcPr>
            <w:tcW w:w="3698" w:type="dxa"/>
            <w:tcMar>
              <w:top w:w="50" w:type="dxa"/>
              <w:left w:w="100" w:type="dxa"/>
            </w:tcMar>
            <w:vAlign w:val="center"/>
          </w:tcPr>
          <w:p w:rsidR="00AC4FA1" w:rsidRDefault="003A12E2">
            <w:pPr>
              <w:spacing w:after="0"/>
              <w:ind w:left="135"/>
            </w:pPr>
            <w:r>
              <w:rPr>
                <w:color w:val="000000"/>
              </w:rPr>
              <w:t>Битва за Берлин и окончание войны в Европе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мая</w:t>
            </w:r>
          </w:p>
        </w:tc>
      </w:tr>
      <w:tr w:rsidR="00C75B42">
        <w:trPr>
          <w:trHeight w:val="144"/>
        </w:trPr>
        <w:tc>
          <w:tcPr>
            <w:tcW w:w="835" w:type="dxa"/>
            <w:tcMar>
              <w:top w:w="50" w:type="dxa"/>
              <w:left w:w="100" w:type="dxa"/>
            </w:tcMar>
            <w:vAlign w:val="center"/>
          </w:tcPr>
          <w:p w:rsidR="00AC4FA1" w:rsidRDefault="003A12E2">
            <w:pPr>
              <w:spacing w:after="0"/>
            </w:pPr>
            <w:r>
              <w:rPr>
                <w:color w:val="000000"/>
              </w:rPr>
              <w:t>127</w:t>
            </w:r>
          </w:p>
        </w:tc>
        <w:tc>
          <w:tcPr>
            <w:tcW w:w="3698" w:type="dxa"/>
            <w:tcMar>
              <w:top w:w="50" w:type="dxa"/>
              <w:left w:w="100" w:type="dxa"/>
            </w:tcMar>
            <w:vAlign w:val="center"/>
          </w:tcPr>
          <w:p w:rsidR="00AC4FA1" w:rsidRDefault="003A12E2">
            <w:pPr>
              <w:spacing w:after="0"/>
              <w:ind w:left="135"/>
            </w:pPr>
            <w:r>
              <w:rPr>
                <w:color w:val="000000"/>
              </w:rPr>
              <w:t>Война и общество</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мая</w:t>
            </w:r>
          </w:p>
        </w:tc>
      </w:tr>
      <w:tr w:rsidR="00C75B42">
        <w:trPr>
          <w:trHeight w:val="144"/>
        </w:trPr>
        <w:tc>
          <w:tcPr>
            <w:tcW w:w="835" w:type="dxa"/>
            <w:tcMar>
              <w:top w:w="50" w:type="dxa"/>
              <w:left w:w="100" w:type="dxa"/>
            </w:tcMar>
            <w:vAlign w:val="center"/>
          </w:tcPr>
          <w:p w:rsidR="00AC4FA1" w:rsidRDefault="003A12E2">
            <w:pPr>
              <w:spacing w:after="0"/>
            </w:pPr>
            <w:r>
              <w:rPr>
                <w:color w:val="000000"/>
              </w:rPr>
              <w:lastRenderedPageBreak/>
              <w:t>128</w:t>
            </w:r>
          </w:p>
        </w:tc>
        <w:tc>
          <w:tcPr>
            <w:tcW w:w="3698" w:type="dxa"/>
            <w:tcMar>
              <w:top w:w="50" w:type="dxa"/>
              <w:left w:w="100" w:type="dxa"/>
            </w:tcMar>
            <w:vAlign w:val="center"/>
          </w:tcPr>
          <w:p w:rsidR="00AC4FA1" w:rsidRDefault="003A12E2">
            <w:pPr>
              <w:spacing w:after="0"/>
              <w:ind w:left="135"/>
            </w:pPr>
            <w:r>
              <w:rPr>
                <w:color w:val="000000"/>
              </w:rPr>
              <w:t>Открытие второго фронта в Европе</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1 неделя мая</w:t>
            </w:r>
          </w:p>
        </w:tc>
      </w:tr>
      <w:tr w:rsidR="00C75B42">
        <w:trPr>
          <w:trHeight w:val="144"/>
        </w:trPr>
        <w:tc>
          <w:tcPr>
            <w:tcW w:w="835" w:type="dxa"/>
            <w:tcMar>
              <w:top w:w="50" w:type="dxa"/>
              <w:left w:w="100" w:type="dxa"/>
            </w:tcMar>
            <w:vAlign w:val="center"/>
          </w:tcPr>
          <w:p w:rsidR="00AC4FA1" w:rsidRDefault="003A12E2">
            <w:pPr>
              <w:spacing w:after="0"/>
            </w:pPr>
            <w:r>
              <w:rPr>
                <w:color w:val="000000"/>
              </w:rPr>
              <w:t>129</w:t>
            </w:r>
          </w:p>
        </w:tc>
        <w:tc>
          <w:tcPr>
            <w:tcW w:w="3698" w:type="dxa"/>
            <w:tcMar>
              <w:top w:w="50" w:type="dxa"/>
              <w:left w:w="100" w:type="dxa"/>
            </w:tcMar>
            <w:vAlign w:val="center"/>
          </w:tcPr>
          <w:p w:rsidR="00AC4FA1" w:rsidRDefault="003A12E2">
            <w:pPr>
              <w:spacing w:after="0"/>
              <w:ind w:left="135"/>
            </w:pPr>
            <w:r>
              <w:rPr>
                <w:color w:val="000000"/>
              </w:rPr>
              <w:t>Ялтинская и Потсдамская конференции</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 xml:space="preserve">2 </w:t>
            </w:r>
            <w:r>
              <w:rPr>
                <w:color w:val="000000"/>
              </w:rPr>
              <w:t>неделя мая</w:t>
            </w:r>
          </w:p>
        </w:tc>
      </w:tr>
      <w:tr w:rsidR="00C75B42">
        <w:trPr>
          <w:trHeight w:val="144"/>
        </w:trPr>
        <w:tc>
          <w:tcPr>
            <w:tcW w:w="835" w:type="dxa"/>
            <w:tcMar>
              <w:top w:w="50" w:type="dxa"/>
              <w:left w:w="100" w:type="dxa"/>
            </w:tcMar>
            <w:vAlign w:val="center"/>
          </w:tcPr>
          <w:p w:rsidR="00AC4FA1" w:rsidRDefault="003A12E2">
            <w:pPr>
              <w:spacing w:after="0"/>
            </w:pPr>
            <w:r>
              <w:rPr>
                <w:color w:val="000000"/>
              </w:rPr>
              <w:t>130</w:t>
            </w:r>
          </w:p>
        </w:tc>
        <w:tc>
          <w:tcPr>
            <w:tcW w:w="3698" w:type="dxa"/>
            <w:tcMar>
              <w:top w:w="50" w:type="dxa"/>
              <w:left w:w="100" w:type="dxa"/>
            </w:tcMar>
            <w:vAlign w:val="center"/>
          </w:tcPr>
          <w:p w:rsidR="00AC4FA1" w:rsidRDefault="003A12E2">
            <w:pPr>
              <w:spacing w:after="0"/>
              <w:ind w:left="135"/>
            </w:pPr>
            <w:r>
              <w:rPr>
                <w:color w:val="000000"/>
              </w:rPr>
              <w:t>Советско-японская война 1945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2 неделя мая</w:t>
            </w:r>
          </w:p>
        </w:tc>
      </w:tr>
      <w:tr w:rsidR="00C75B42">
        <w:trPr>
          <w:trHeight w:val="144"/>
        </w:trPr>
        <w:tc>
          <w:tcPr>
            <w:tcW w:w="835" w:type="dxa"/>
            <w:tcMar>
              <w:top w:w="50" w:type="dxa"/>
              <w:left w:w="100" w:type="dxa"/>
            </w:tcMar>
            <w:vAlign w:val="center"/>
          </w:tcPr>
          <w:p w:rsidR="00AC4FA1" w:rsidRDefault="003A12E2">
            <w:pPr>
              <w:spacing w:after="0"/>
            </w:pPr>
            <w:r>
              <w:rPr>
                <w:color w:val="000000"/>
              </w:rPr>
              <w:t>131</w:t>
            </w:r>
          </w:p>
        </w:tc>
        <w:tc>
          <w:tcPr>
            <w:tcW w:w="3698" w:type="dxa"/>
            <w:tcMar>
              <w:top w:w="50" w:type="dxa"/>
              <w:left w:w="100" w:type="dxa"/>
            </w:tcMar>
            <w:vAlign w:val="center"/>
          </w:tcPr>
          <w:p w:rsidR="00AC4FA1" w:rsidRDefault="003A12E2">
            <w:pPr>
              <w:spacing w:after="0"/>
              <w:ind w:left="135"/>
            </w:pPr>
            <w:r>
              <w:rPr>
                <w:color w:val="000000"/>
              </w:rPr>
              <w:t>СССР и мировые державы в 1945 г.</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68">
              <w:r w:rsidR="003A12E2">
                <w:rPr>
                  <w:color w:val="0000FF"/>
                  <w:u w:val="single"/>
                </w:rPr>
                <w:t>https://resh.edu.ru/subject/lesson/6401/start/304639/</w:t>
              </w:r>
            </w:hyperlink>
          </w:p>
        </w:tc>
        <w:tc>
          <w:tcPr>
            <w:tcW w:w="1326" w:type="dxa"/>
            <w:tcMar>
              <w:top w:w="50" w:type="dxa"/>
              <w:left w:w="100" w:type="dxa"/>
            </w:tcMar>
            <w:vAlign w:val="center"/>
          </w:tcPr>
          <w:p w:rsidR="00AC4FA1" w:rsidRDefault="003A12E2">
            <w:pPr>
              <w:spacing w:after="0"/>
              <w:ind w:left="135"/>
            </w:pPr>
            <w:r>
              <w:t>2 неделя мая</w:t>
            </w:r>
          </w:p>
        </w:tc>
      </w:tr>
      <w:tr w:rsidR="00C75B42">
        <w:trPr>
          <w:trHeight w:val="144"/>
        </w:trPr>
        <w:tc>
          <w:tcPr>
            <w:tcW w:w="835" w:type="dxa"/>
            <w:tcMar>
              <w:top w:w="50" w:type="dxa"/>
              <w:left w:w="100" w:type="dxa"/>
            </w:tcMar>
            <w:vAlign w:val="center"/>
          </w:tcPr>
          <w:p w:rsidR="00AC4FA1" w:rsidRDefault="003A12E2">
            <w:pPr>
              <w:spacing w:after="0"/>
            </w:pPr>
            <w:r>
              <w:rPr>
                <w:color w:val="000000"/>
              </w:rPr>
              <w:t>132</w:t>
            </w:r>
          </w:p>
        </w:tc>
        <w:tc>
          <w:tcPr>
            <w:tcW w:w="3698" w:type="dxa"/>
            <w:tcMar>
              <w:top w:w="50" w:type="dxa"/>
              <w:left w:w="100" w:type="dxa"/>
            </w:tcMar>
            <w:vAlign w:val="center"/>
          </w:tcPr>
          <w:p w:rsidR="00AC4FA1" w:rsidRDefault="003A12E2">
            <w:pPr>
              <w:spacing w:after="0"/>
              <w:ind w:left="135"/>
            </w:pPr>
            <w:r>
              <w:rPr>
                <w:color w:val="000000"/>
              </w:rPr>
              <w:t>Итоги Великой Отечественной и Второй мировой войны</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69">
              <w:r w:rsidR="003A12E2">
                <w:rPr>
                  <w:color w:val="0000FF"/>
                  <w:u w:val="single"/>
                </w:rPr>
                <w:t>https://resh.edu.ru/subject/lesson/5450/start/307929/</w:t>
              </w:r>
            </w:hyperlink>
          </w:p>
        </w:tc>
        <w:tc>
          <w:tcPr>
            <w:tcW w:w="1326" w:type="dxa"/>
            <w:tcMar>
              <w:top w:w="50" w:type="dxa"/>
              <w:left w:w="100" w:type="dxa"/>
            </w:tcMar>
            <w:vAlign w:val="center"/>
          </w:tcPr>
          <w:p w:rsidR="00AC4FA1" w:rsidRDefault="003A12E2">
            <w:pPr>
              <w:spacing w:after="0"/>
              <w:ind w:left="135"/>
            </w:pPr>
            <w:r>
              <w:t>2 неделя мая</w:t>
            </w:r>
          </w:p>
        </w:tc>
      </w:tr>
      <w:tr w:rsidR="00C75B42">
        <w:trPr>
          <w:trHeight w:val="144"/>
        </w:trPr>
        <w:tc>
          <w:tcPr>
            <w:tcW w:w="835" w:type="dxa"/>
            <w:tcMar>
              <w:top w:w="50" w:type="dxa"/>
              <w:left w:w="100" w:type="dxa"/>
            </w:tcMar>
            <w:vAlign w:val="center"/>
          </w:tcPr>
          <w:p w:rsidR="00AC4FA1" w:rsidRDefault="003A12E2">
            <w:pPr>
              <w:spacing w:after="0"/>
            </w:pPr>
            <w:r>
              <w:rPr>
                <w:color w:val="000000"/>
              </w:rPr>
              <w:t>133</w:t>
            </w:r>
          </w:p>
        </w:tc>
        <w:tc>
          <w:tcPr>
            <w:tcW w:w="3698" w:type="dxa"/>
            <w:tcMar>
              <w:top w:w="50" w:type="dxa"/>
              <w:left w:w="100" w:type="dxa"/>
            </w:tcMar>
            <w:vAlign w:val="center"/>
          </w:tcPr>
          <w:p w:rsidR="00AC4FA1" w:rsidRDefault="003A12E2">
            <w:pPr>
              <w:spacing w:after="0"/>
              <w:ind w:left="135"/>
            </w:pPr>
            <w:r>
              <w:rPr>
                <w:color w:val="000000"/>
              </w:rPr>
              <w:t xml:space="preserve">Наш край в 1941-1945 гг. </w:t>
            </w:r>
            <w:r>
              <w:t>Контрольная работа по теме “Великая Отечественная война”.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rPr>
                <w:color w:val="000000"/>
              </w:rPr>
              <w:t>3</w:t>
            </w:r>
            <w:r>
              <w:t xml:space="preserve"> </w:t>
            </w:r>
            <w:r>
              <w:rPr>
                <w:color w:val="000000"/>
              </w:rPr>
              <w:t>неделя мая</w:t>
            </w:r>
          </w:p>
        </w:tc>
      </w:tr>
      <w:tr w:rsidR="00C75B42">
        <w:trPr>
          <w:trHeight w:val="144"/>
        </w:trPr>
        <w:tc>
          <w:tcPr>
            <w:tcW w:w="835" w:type="dxa"/>
            <w:tcMar>
              <w:top w:w="50" w:type="dxa"/>
              <w:left w:w="100" w:type="dxa"/>
            </w:tcMar>
            <w:vAlign w:val="center"/>
          </w:tcPr>
          <w:p w:rsidR="00AC4FA1" w:rsidRDefault="003A12E2">
            <w:pPr>
              <w:spacing w:after="0"/>
            </w:pPr>
            <w:r>
              <w:rPr>
                <w:color w:val="000000"/>
              </w:rPr>
              <w:t>134</w:t>
            </w:r>
          </w:p>
        </w:tc>
        <w:tc>
          <w:tcPr>
            <w:tcW w:w="3698" w:type="dxa"/>
            <w:tcMar>
              <w:top w:w="50" w:type="dxa"/>
              <w:left w:w="100" w:type="dxa"/>
            </w:tcMar>
            <w:vAlign w:val="center"/>
          </w:tcPr>
          <w:p w:rsidR="00AC4FA1" w:rsidRDefault="003A12E2">
            <w:pPr>
              <w:spacing w:after="0"/>
              <w:ind w:left="135"/>
            </w:pPr>
            <w:r>
              <w:rPr>
                <w:color w:val="000000"/>
              </w:rPr>
              <w:t xml:space="preserve">Наш край в 1941-1945 гг. </w:t>
            </w:r>
            <w:r>
              <w:t>Контрольная работа по теме “Великая Отечественная война”.</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мая</w:t>
            </w:r>
          </w:p>
        </w:tc>
      </w:tr>
      <w:tr w:rsidR="00C75B42">
        <w:trPr>
          <w:trHeight w:val="144"/>
        </w:trPr>
        <w:tc>
          <w:tcPr>
            <w:tcW w:w="835" w:type="dxa"/>
            <w:tcMar>
              <w:top w:w="50" w:type="dxa"/>
              <w:left w:w="100" w:type="dxa"/>
            </w:tcMar>
            <w:vAlign w:val="center"/>
          </w:tcPr>
          <w:p w:rsidR="00AC4FA1" w:rsidRDefault="003A12E2">
            <w:pPr>
              <w:spacing w:after="0"/>
            </w:pPr>
            <w:r>
              <w:rPr>
                <w:color w:val="000000"/>
              </w:rPr>
              <w:t>135</w:t>
            </w:r>
          </w:p>
        </w:tc>
        <w:tc>
          <w:tcPr>
            <w:tcW w:w="3698" w:type="dxa"/>
            <w:tcMar>
              <w:top w:w="50" w:type="dxa"/>
              <w:left w:w="100" w:type="dxa"/>
            </w:tcMar>
            <w:vAlign w:val="center"/>
          </w:tcPr>
          <w:p w:rsidR="00AC4FA1" w:rsidRDefault="003A12E2">
            <w:pPr>
              <w:spacing w:after="0"/>
              <w:ind w:left="135"/>
            </w:pPr>
            <w:r>
              <w:rPr>
                <w:color w:val="000000"/>
              </w:rPr>
              <w:t xml:space="preserve">Повторительно-обобщающий урок по теме "История России в 1914-1920-е гг. ". </w:t>
            </w:r>
            <w:r>
              <w:t>Итоговая контрольная работа по курсу.</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мая</w:t>
            </w:r>
          </w:p>
        </w:tc>
      </w:tr>
      <w:tr w:rsidR="00C75B42">
        <w:trPr>
          <w:trHeight w:val="144"/>
        </w:trPr>
        <w:tc>
          <w:tcPr>
            <w:tcW w:w="835" w:type="dxa"/>
            <w:tcMar>
              <w:top w:w="50" w:type="dxa"/>
              <w:left w:w="100" w:type="dxa"/>
            </w:tcMar>
            <w:vAlign w:val="center"/>
          </w:tcPr>
          <w:p w:rsidR="00AC4FA1" w:rsidRDefault="003A12E2">
            <w:pPr>
              <w:spacing w:after="0"/>
            </w:pPr>
            <w:r>
              <w:rPr>
                <w:color w:val="000000"/>
              </w:rPr>
              <w:t>136</w:t>
            </w:r>
          </w:p>
        </w:tc>
        <w:tc>
          <w:tcPr>
            <w:tcW w:w="3698" w:type="dxa"/>
            <w:tcMar>
              <w:top w:w="50" w:type="dxa"/>
              <w:left w:w="100" w:type="dxa"/>
            </w:tcMar>
            <w:vAlign w:val="center"/>
          </w:tcPr>
          <w:p w:rsidR="00AC4FA1" w:rsidRDefault="003A12E2">
            <w:pPr>
              <w:spacing w:after="0"/>
              <w:ind w:left="135"/>
            </w:pPr>
            <w:r>
              <w:rPr>
                <w:color w:val="000000"/>
              </w:rPr>
              <w:t>Повторительно-обобщающий урок по теме "СССР в 1930-1945 гг. ". Итоговая контрольная работа по курсу</w:t>
            </w:r>
          </w:p>
        </w:tc>
        <w:tc>
          <w:tcPr>
            <w:tcW w:w="1373" w:type="dxa"/>
            <w:tcMar>
              <w:top w:w="50" w:type="dxa"/>
              <w:left w:w="100" w:type="dxa"/>
            </w:tcMar>
            <w:vAlign w:val="center"/>
          </w:tcPr>
          <w:p w:rsidR="00AC4FA1" w:rsidRDefault="003A12E2">
            <w:pPr>
              <w:spacing w:after="0"/>
              <w:ind w:left="135"/>
              <w:jc w:val="center"/>
            </w:pPr>
            <w:r>
              <w:rPr>
                <w:color w:val="000000"/>
              </w:rPr>
              <w:t xml:space="preserve"> 1 </w:t>
            </w:r>
          </w:p>
        </w:tc>
        <w:tc>
          <w:tcPr>
            <w:tcW w:w="1857"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26" w:type="dxa"/>
            <w:tcMar>
              <w:top w:w="50" w:type="dxa"/>
              <w:left w:w="100" w:type="dxa"/>
            </w:tcMar>
            <w:vAlign w:val="center"/>
          </w:tcPr>
          <w:p w:rsidR="00AC4FA1" w:rsidRDefault="003A12E2">
            <w:pPr>
              <w:spacing w:after="0"/>
              <w:ind w:left="135"/>
            </w:pPr>
            <w:r>
              <w:t>3 неделя мая</w:t>
            </w:r>
          </w:p>
        </w:tc>
      </w:tr>
      <w:tr w:rsidR="00C75B42">
        <w:trPr>
          <w:trHeight w:val="144"/>
        </w:trPr>
        <w:tc>
          <w:tcPr>
            <w:tcW w:w="4533" w:type="dxa"/>
            <w:gridSpan w:val="2"/>
            <w:tcMar>
              <w:top w:w="50" w:type="dxa"/>
              <w:left w:w="100" w:type="dxa"/>
            </w:tcMar>
            <w:vAlign w:val="center"/>
          </w:tcPr>
          <w:p w:rsidR="00AC4FA1" w:rsidRDefault="003A12E2">
            <w:pPr>
              <w:spacing w:after="0"/>
              <w:ind w:left="135"/>
            </w:pPr>
            <w:r>
              <w:rPr>
                <w:color w:val="000000"/>
              </w:rPr>
              <w:t>ОБЩЕЕ КОЛИЧЕСТВО ЧАСОВ ПО ПРОГРАММЕ</w:t>
            </w:r>
          </w:p>
        </w:tc>
        <w:tc>
          <w:tcPr>
            <w:tcW w:w="1373" w:type="dxa"/>
            <w:tcMar>
              <w:top w:w="50" w:type="dxa"/>
              <w:left w:w="100" w:type="dxa"/>
            </w:tcMar>
            <w:vAlign w:val="center"/>
          </w:tcPr>
          <w:p w:rsidR="00AC4FA1" w:rsidRDefault="003A12E2">
            <w:pPr>
              <w:spacing w:after="0"/>
              <w:ind w:left="135"/>
              <w:jc w:val="center"/>
            </w:pPr>
            <w:r>
              <w:rPr>
                <w:color w:val="000000"/>
              </w:rPr>
              <w:t xml:space="preserve"> 136 </w:t>
            </w:r>
          </w:p>
        </w:tc>
        <w:tc>
          <w:tcPr>
            <w:tcW w:w="1857" w:type="dxa"/>
            <w:tcMar>
              <w:top w:w="50" w:type="dxa"/>
              <w:left w:w="100" w:type="dxa"/>
            </w:tcMar>
            <w:vAlign w:val="center"/>
          </w:tcPr>
          <w:p w:rsidR="00AC4FA1" w:rsidRDefault="003A12E2">
            <w:pPr>
              <w:spacing w:after="0"/>
              <w:ind w:left="135"/>
              <w:jc w:val="center"/>
            </w:pPr>
            <w:r>
              <w:rPr>
                <w:color w:val="000000"/>
              </w:rPr>
              <w:t xml:space="preserve"> 12 </w:t>
            </w:r>
          </w:p>
        </w:tc>
        <w:tc>
          <w:tcPr>
            <w:tcW w:w="6277" w:type="dxa"/>
            <w:gridSpan w:val="2"/>
            <w:tcMar>
              <w:top w:w="50" w:type="dxa"/>
              <w:left w:w="100" w:type="dxa"/>
            </w:tcMar>
            <w:vAlign w:val="center"/>
          </w:tcPr>
          <w:p w:rsidR="00AC4FA1" w:rsidRDefault="00AC4FA1"/>
        </w:tc>
      </w:tr>
    </w:tbl>
    <w:p w:rsidR="00AC4FA1" w:rsidRDefault="00AC4FA1">
      <w:pPr>
        <w:spacing w:after="200" w:line="276" w:lineRule="auto"/>
        <w:rPr>
          <w:rFonts w:ascii="Calibri" w:eastAsia="Calibri" w:hAnsi="Calibri" w:cs="Calibri"/>
          <w:sz w:val="22"/>
          <w:szCs w:val="22"/>
          <w:lang w:val="ru-RU" w:eastAsia="ru-RU"/>
        </w:rPr>
        <w:sectPr w:rsidR="00AC4FA1">
          <w:pgSz w:w="16383" w:h="11906" w:orient="landscape"/>
          <w:pgMar w:top="1134" w:right="850" w:bottom="1134" w:left="1701" w:header="720" w:footer="720" w:gutter="0"/>
          <w:cols w:space="720"/>
        </w:sectPr>
      </w:pPr>
    </w:p>
    <w:p w:rsidR="00AC4FA1" w:rsidRDefault="003A12E2">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 xml:space="preserve"> 11 КЛАСС </w:t>
      </w:r>
    </w:p>
    <w:tbl>
      <w:tblPr>
        <w:tblStyle w:val="af5"/>
        <w:tblW w:w="14040"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813"/>
        <w:gridCol w:w="3775"/>
        <w:gridCol w:w="1347"/>
        <w:gridCol w:w="1843"/>
        <w:gridCol w:w="4951"/>
        <w:gridCol w:w="1311"/>
      </w:tblGrid>
      <w:tr w:rsidR="00C75B42">
        <w:trPr>
          <w:trHeight w:val="144"/>
        </w:trPr>
        <w:tc>
          <w:tcPr>
            <w:tcW w:w="813" w:type="dxa"/>
            <w:vMerge w:val="restart"/>
            <w:tcMar>
              <w:top w:w="50" w:type="dxa"/>
              <w:left w:w="100" w:type="dxa"/>
            </w:tcMar>
            <w:vAlign w:val="center"/>
          </w:tcPr>
          <w:p w:rsidR="00AC4FA1" w:rsidRDefault="003A12E2">
            <w:pPr>
              <w:spacing w:after="0"/>
              <w:ind w:left="135"/>
            </w:pPr>
            <w:r>
              <w:rPr>
                <w:b/>
                <w:color w:val="000000"/>
              </w:rPr>
              <w:t xml:space="preserve">№ п/п </w:t>
            </w:r>
          </w:p>
          <w:p w:rsidR="00AC4FA1" w:rsidRDefault="00AC4FA1">
            <w:pPr>
              <w:spacing w:after="0"/>
              <w:ind w:left="135"/>
            </w:pPr>
          </w:p>
        </w:tc>
        <w:tc>
          <w:tcPr>
            <w:tcW w:w="3775" w:type="dxa"/>
            <w:vMerge w:val="restart"/>
            <w:tcMar>
              <w:top w:w="50" w:type="dxa"/>
              <w:left w:w="100" w:type="dxa"/>
            </w:tcMar>
            <w:vAlign w:val="center"/>
          </w:tcPr>
          <w:p w:rsidR="00AC4FA1" w:rsidRDefault="003A12E2">
            <w:pPr>
              <w:spacing w:after="0"/>
              <w:ind w:left="135"/>
            </w:pPr>
            <w:r>
              <w:rPr>
                <w:b/>
                <w:color w:val="000000"/>
              </w:rPr>
              <w:t xml:space="preserve">Тема урока </w:t>
            </w:r>
          </w:p>
          <w:p w:rsidR="00AC4FA1" w:rsidRDefault="00AC4FA1">
            <w:pPr>
              <w:spacing w:after="0"/>
              <w:ind w:left="135"/>
            </w:pPr>
          </w:p>
        </w:tc>
        <w:tc>
          <w:tcPr>
            <w:tcW w:w="3190" w:type="dxa"/>
            <w:gridSpan w:val="2"/>
            <w:tcMar>
              <w:top w:w="50" w:type="dxa"/>
              <w:left w:w="100" w:type="dxa"/>
            </w:tcMar>
            <w:vAlign w:val="center"/>
          </w:tcPr>
          <w:p w:rsidR="00AC4FA1" w:rsidRDefault="003A12E2">
            <w:pPr>
              <w:spacing w:after="0"/>
            </w:pPr>
            <w:r>
              <w:rPr>
                <w:b/>
                <w:color w:val="000000"/>
              </w:rPr>
              <w:t>Количество часов</w:t>
            </w:r>
          </w:p>
        </w:tc>
        <w:tc>
          <w:tcPr>
            <w:tcW w:w="4951" w:type="dxa"/>
            <w:vMerge w:val="restart"/>
            <w:tcMar>
              <w:top w:w="50" w:type="dxa"/>
              <w:left w:w="100" w:type="dxa"/>
            </w:tcMar>
            <w:vAlign w:val="center"/>
          </w:tcPr>
          <w:p w:rsidR="00AC4FA1" w:rsidRDefault="003A12E2">
            <w:pPr>
              <w:spacing w:after="0"/>
              <w:ind w:left="135"/>
            </w:pPr>
            <w:r>
              <w:rPr>
                <w:b/>
                <w:color w:val="000000"/>
              </w:rPr>
              <w:t xml:space="preserve">Электронные цифровые образовательные ресурсы </w:t>
            </w:r>
          </w:p>
          <w:p w:rsidR="00AC4FA1" w:rsidRDefault="00AC4FA1">
            <w:pPr>
              <w:spacing w:after="0"/>
              <w:ind w:left="135"/>
            </w:pPr>
          </w:p>
        </w:tc>
        <w:tc>
          <w:tcPr>
            <w:tcW w:w="1311" w:type="dxa"/>
            <w:vMerge w:val="restart"/>
            <w:tcMar>
              <w:top w:w="50" w:type="dxa"/>
              <w:left w:w="100" w:type="dxa"/>
            </w:tcMar>
            <w:vAlign w:val="center"/>
          </w:tcPr>
          <w:p w:rsidR="00AC4FA1" w:rsidRDefault="003A12E2">
            <w:pPr>
              <w:spacing w:after="0"/>
              <w:ind w:left="135"/>
            </w:pPr>
            <w:r>
              <w:rPr>
                <w:b/>
                <w:color w:val="000000"/>
              </w:rPr>
              <w:t xml:space="preserve">№ учебной недели </w:t>
            </w:r>
          </w:p>
          <w:p w:rsidR="00AC4FA1" w:rsidRDefault="00AC4FA1">
            <w:pPr>
              <w:spacing w:after="0"/>
              <w:ind w:left="135"/>
            </w:pPr>
          </w:p>
        </w:tc>
      </w:tr>
      <w:tr w:rsidR="00C75B42">
        <w:trPr>
          <w:trHeight w:val="144"/>
        </w:trPr>
        <w:tc>
          <w:tcPr>
            <w:tcW w:w="813"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c>
          <w:tcPr>
            <w:tcW w:w="3775"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c>
          <w:tcPr>
            <w:tcW w:w="1347" w:type="dxa"/>
            <w:tcMar>
              <w:top w:w="50" w:type="dxa"/>
              <w:left w:w="100" w:type="dxa"/>
            </w:tcMar>
            <w:vAlign w:val="center"/>
          </w:tcPr>
          <w:p w:rsidR="00AC4FA1" w:rsidRDefault="003A12E2">
            <w:pPr>
              <w:spacing w:after="0"/>
              <w:ind w:left="135"/>
            </w:pPr>
            <w:r>
              <w:rPr>
                <w:b/>
                <w:color w:val="000000"/>
              </w:rPr>
              <w:t xml:space="preserve">Всего </w:t>
            </w:r>
          </w:p>
          <w:p w:rsidR="00AC4FA1" w:rsidRDefault="00AC4FA1">
            <w:pPr>
              <w:spacing w:after="0"/>
              <w:ind w:left="135"/>
            </w:pPr>
          </w:p>
        </w:tc>
        <w:tc>
          <w:tcPr>
            <w:tcW w:w="1843" w:type="dxa"/>
            <w:tcMar>
              <w:top w:w="50" w:type="dxa"/>
              <w:left w:w="100" w:type="dxa"/>
            </w:tcMar>
            <w:vAlign w:val="center"/>
          </w:tcPr>
          <w:p w:rsidR="00AC4FA1" w:rsidRDefault="003A12E2">
            <w:pPr>
              <w:spacing w:after="0"/>
              <w:ind w:left="135"/>
            </w:pPr>
            <w:r>
              <w:rPr>
                <w:b/>
                <w:color w:val="000000"/>
              </w:rPr>
              <w:t xml:space="preserve">Контрольные работы </w:t>
            </w:r>
          </w:p>
          <w:p w:rsidR="00AC4FA1" w:rsidRDefault="00AC4FA1">
            <w:pPr>
              <w:spacing w:after="0"/>
              <w:ind w:left="135"/>
            </w:pPr>
          </w:p>
        </w:tc>
        <w:tc>
          <w:tcPr>
            <w:tcW w:w="4951"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c>
          <w:tcPr>
            <w:tcW w:w="1311" w:type="dxa"/>
            <w:vMerge/>
            <w:tcMar>
              <w:top w:w="50" w:type="dxa"/>
              <w:left w:w="100" w:type="dxa"/>
            </w:tcMar>
            <w:vAlign w:val="center"/>
          </w:tcPr>
          <w:p w:rsidR="00AC4FA1" w:rsidRDefault="00AC4FA1">
            <w:pPr>
              <w:widowControl w:val="0"/>
              <w:pBdr>
                <w:top w:val="nil"/>
                <w:left w:val="nil"/>
                <w:bottom w:val="nil"/>
                <w:right w:val="nil"/>
                <w:between w:val="nil"/>
              </w:pBdr>
              <w:spacing w:after="0"/>
            </w:pPr>
          </w:p>
        </w:tc>
      </w:tr>
      <w:tr w:rsidR="00C75B42">
        <w:trPr>
          <w:trHeight w:val="144"/>
        </w:trPr>
        <w:tc>
          <w:tcPr>
            <w:tcW w:w="813" w:type="dxa"/>
            <w:tcMar>
              <w:top w:w="50" w:type="dxa"/>
              <w:left w:w="100" w:type="dxa"/>
            </w:tcMar>
            <w:vAlign w:val="center"/>
          </w:tcPr>
          <w:p w:rsidR="00AC4FA1" w:rsidRDefault="003A12E2">
            <w:pPr>
              <w:spacing w:after="0"/>
            </w:pPr>
            <w:r>
              <w:rPr>
                <w:color w:val="000000"/>
              </w:rPr>
              <w:t>1</w:t>
            </w:r>
          </w:p>
        </w:tc>
        <w:tc>
          <w:tcPr>
            <w:tcW w:w="3775" w:type="dxa"/>
            <w:tcMar>
              <w:top w:w="50" w:type="dxa"/>
              <w:left w:w="100" w:type="dxa"/>
            </w:tcMar>
            <w:vAlign w:val="center"/>
          </w:tcPr>
          <w:p w:rsidR="00AC4FA1" w:rsidRDefault="003A12E2">
            <w:pPr>
              <w:spacing w:after="0"/>
              <w:ind w:left="135"/>
            </w:pPr>
            <w:r>
              <w:rPr>
                <w:color w:val="000000"/>
              </w:rPr>
              <w:t>Введение. Всеобщая история. 1945-2022 гг. Входной диагностический контроль</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3A12E2">
            <w:pPr>
              <w:spacing w:after="0"/>
              <w:ind w:left="135"/>
              <w:jc w:val="center"/>
            </w:pPr>
            <w:r>
              <w:t>1</w:t>
            </w: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2</w:t>
            </w:r>
          </w:p>
        </w:tc>
        <w:tc>
          <w:tcPr>
            <w:tcW w:w="3775" w:type="dxa"/>
            <w:tcMar>
              <w:top w:w="50" w:type="dxa"/>
              <w:left w:w="100" w:type="dxa"/>
            </w:tcMar>
            <w:vAlign w:val="center"/>
          </w:tcPr>
          <w:p w:rsidR="00AC4FA1" w:rsidRDefault="003A12E2">
            <w:pPr>
              <w:spacing w:after="0"/>
              <w:ind w:left="135"/>
            </w:pPr>
            <w:r>
              <w:rPr>
                <w:color w:val="000000"/>
              </w:rPr>
              <w:t>От мира к холодной войне</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3</w:t>
            </w:r>
          </w:p>
        </w:tc>
        <w:tc>
          <w:tcPr>
            <w:tcW w:w="3775" w:type="dxa"/>
            <w:tcMar>
              <w:top w:w="50" w:type="dxa"/>
              <w:left w:w="100" w:type="dxa"/>
            </w:tcMar>
            <w:vAlign w:val="center"/>
          </w:tcPr>
          <w:p w:rsidR="00AC4FA1" w:rsidRDefault="003A12E2">
            <w:pPr>
              <w:spacing w:after="0"/>
              <w:ind w:left="135"/>
            </w:pPr>
            <w:r>
              <w:rPr>
                <w:color w:val="000000"/>
              </w:rPr>
              <w:t>Социально-экономическое развитие Соединенных штатов Америки во второй половине XX-начале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4</w:t>
            </w:r>
          </w:p>
        </w:tc>
        <w:tc>
          <w:tcPr>
            <w:tcW w:w="3775" w:type="dxa"/>
            <w:tcMar>
              <w:top w:w="50" w:type="dxa"/>
              <w:left w:w="100" w:type="dxa"/>
            </w:tcMar>
            <w:vAlign w:val="center"/>
          </w:tcPr>
          <w:p w:rsidR="00AC4FA1" w:rsidRDefault="003A12E2">
            <w:pPr>
              <w:spacing w:after="0"/>
              <w:ind w:left="135"/>
            </w:pPr>
            <w:r>
              <w:rPr>
                <w:color w:val="000000"/>
              </w:rPr>
              <w:t>Политическое развитие Соединенных штатов Америки во второй половине XX-начале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5</w:t>
            </w:r>
          </w:p>
        </w:tc>
        <w:tc>
          <w:tcPr>
            <w:tcW w:w="3775" w:type="dxa"/>
            <w:tcMar>
              <w:top w:w="50" w:type="dxa"/>
              <w:left w:w="100" w:type="dxa"/>
            </w:tcMar>
            <w:vAlign w:val="center"/>
          </w:tcPr>
          <w:p w:rsidR="00AC4FA1" w:rsidRDefault="003A12E2">
            <w:pPr>
              <w:spacing w:after="0"/>
              <w:ind w:left="135"/>
            </w:pPr>
            <w:r>
              <w:rPr>
                <w:color w:val="000000"/>
              </w:rPr>
              <w:t>Внешняя политика США во второй половине XX – 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6</w:t>
            </w:r>
          </w:p>
        </w:tc>
        <w:tc>
          <w:tcPr>
            <w:tcW w:w="3775" w:type="dxa"/>
            <w:tcMar>
              <w:top w:w="50" w:type="dxa"/>
              <w:left w:w="100" w:type="dxa"/>
            </w:tcMar>
            <w:vAlign w:val="center"/>
          </w:tcPr>
          <w:p w:rsidR="00AC4FA1" w:rsidRDefault="003A12E2">
            <w:pPr>
              <w:spacing w:after="0"/>
              <w:ind w:left="135"/>
            </w:pPr>
            <w:r>
              <w:rPr>
                <w:color w:val="000000"/>
              </w:rPr>
              <w:t>Экономическая и политическая ситуация в странах Западной Европы в первые послевоенные годы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lastRenderedPageBreak/>
              <w:t>7</w:t>
            </w:r>
          </w:p>
        </w:tc>
        <w:tc>
          <w:tcPr>
            <w:tcW w:w="3775" w:type="dxa"/>
            <w:tcMar>
              <w:top w:w="50" w:type="dxa"/>
              <w:left w:w="100" w:type="dxa"/>
            </w:tcMar>
            <w:vAlign w:val="center"/>
          </w:tcPr>
          <w:p w:rsidR="00AC4FA1" w:rsidRDefault="003A12E2">
            <w:pPr>
              <w:spacing w:after="0"/>
              <w:ind w:left="135"/>
            </w:pPr>
            <w:r>
              <w:rPr>
                <w:color w:val="000000"/>
              </w:rPr>
              <w:t>Политические системы и лидеры европейских стран во второй половине XX – 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8</w:t>
            </w:r>
          </w:p>
        </w:tc>
        <w:tc>
          <w:tcPr>
            <w:tcW w:w="3775" w:type="dxa"/>
            <w:tcMar>
              <w:top w:w="50" w:type="dxa"/>
              <w:left w:w="100" w:type="dxa"/>
            </w:tcMar>
            <w:vAlign w:val="center"/>
          </w:tcPr>
          <w:p w:rsidR="00AC4FA1" w:rsidRDefault="003A12E2">
            <w:pPr>
              <w:spacing w:after="0"/>
              <w:ind w:left="135"/>
            </w:pPr>
            <w:r>
              <w:rPr>
                <w:color w:val="000000"/>
              </w:rPr>
              <w:t>Европейский союз</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9</w:t>
            </w:r>
          </w:p>
        </w:tc>
        <w:tc>
          <w:tcPr>
            <w:tcW w:w="3775" w:type="dxa"/>
            <w:tcMar>
              <w:top w:w="50" w:type="dxa"/>
              <w:left w:w="100" w:type="dxa"/>
            </w:tcMar>
            <w:vAlign w:val="center"/>
          </w:tcPr>
          <w:p w:rsidR="00AC4FA1" w:rsidRDefault="003A12E2">
            <w:pPr>
              <w:spacing w:after="0"/>
              <w:ind w:left="135"/>
            </w:pPr>
            <w:r>
              <w:rPr>
                <w:color w:val="000000"/>
              </w:rPr>
              <w:t>Политическое развитие стран Центральной и Восточной Европы во второй половине XX – начале XXI в. Образование новых государств на постсоветском пространстве</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10</w:t>
            </w:r>
          </w:p>
        </w:tc>
        <w:tc>
          <w:tcPr>
            <w:tcW w:w="3775" w:type="dxa"/>
            <w:tcMar>
              <w:top w:w="50" w:type="dxa"/>
              <w:left w:w="100" w:type="dxa"/>
            </w:tcMar>
            <w:vAlign w:val="center"/>
          </w:tcPr>
          <w:p w:rsidR="00AC4FA1" w:rsidRDefault="003A12E2">
            <w:pPr>
              <w:spacing w:after="0"/>
              <w:ind w:left="135"/>
            </w:pPr>
            <w:r>
              <w:rPr>
                <w:color w:val="000000"/>
              </w:rPr>
              <w:t>Образование новых государств на постсоветском пространстве</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11</w:t>
            </w:r>
          </w:p>
        </w:tc>
        <w:tc>
          <w:tcPr>
            <w:tcW w:w="3775" w:type="dxa"/>
            <w:tcMar>
              <w:top w:w="50" w:type="dxa"/>
              <w:left w:w="100" w:type="dxa"/>
            </w:tcMar>
            <w:vAlign w:val="center"/>
          </w:tcPr>
          <w:p w:rsidR="00AC4FA1" w:rsidRDefault="003A12E2">
            <w:pPr>
              <w:spacing w:after="0"/>
              <w:ind w:left="135"/>
            </w:pPr>
            <w:r>
              <w:rPr>
                <w:color w:val="000000"/>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12</w:t>
            </w:r>
          </w:p>
        </w:tc>
        <w:tc>
          <w:tcPr>
            <w:tcW w:w="3775" w:type="dxa"/>
            <w:tcMar>
              <w:top w:w="50" w:type="dxa"/>
              <w:left w:w="100" w:type="dxa"/>
            </w:tcMar>
            <w:vAlign w:val="center"/>
          </w:tcPr>
          <w:p w:rsidR="00AC4FA1" w:rsidRDefault="003A12E2">
            <w:pPr>
              <w:spacing w:after="0"/>
              <w:ind w:left="135"/>
            </w:pPr>
            <w:r>
              <w:rPr>
                <w:color w:val="000000"/>
              </w:rPr>
              <w:t>Страны Восточной Азии во второй половине XX – 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13</w:t>
            </w:r>
          </w:p>
        </w:tc>
        <w:tc>
          <w:tcPr>
            <w:tcW w:w="3775" w:type="dxa"/>
            <w:tcMar>
              <w:top w:w="50" w:type="dxa"/>
              <w:left w:w="100" w:type="dxa"/>
            </w:tcMar>
            <w:vAlign w:val="center"/>
          </w:tcPr>
          <w:p w:rsidR="00AC4FA1" w:rsidRDefault="003A12E2">
            <w:pPr>
              <w:spacing w:after="0"/>
              <w:ind w:left="135"/>
            </w:pPr>
            <w:r>
              <w:rPr>
                <w:color w:val="000000"/>
              </w:rPr>
              <w:t>Страны Юго-Восточной и Южной Азии во второй половине XX – 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14</w:t>
            </w:r>
          </w:p>
        </w:tc>
        <w:tc>
          <w:tcPr>
            <w:tcW w:w="3775" w:type="dxa"/>
            <w:tcMar>
              <w:top w:w="50" w:type="dxa"/>
              <w:left w:w="100" w:type="dxa"/>
            </w:tcMar>
            <w:vAlign w:val="center"/>
          </w:tcPr>
          <w:p w:rsidR="00AC4FA1" w:rsidRDefault="003A12E2">
            <w:pPr>
              <w:spacing w:after="0"/>
              <w:ind w:left="135"/>
            </w:pPr>
            <w:r>
              <w:rPr>
                <w:color w:val="000000"/>
              </w:rPr>
              <w:t>Страны Ближнего Востока и Северной Африки во второй половине XX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lastRenderedPageBreak/>
              <w:t>15</w:t>
            </w:r>
          </w:p>
        </w:tc>
        <w:tc>
          <w:tcPr>
            <w:tcW w:w="3775" w:type="dxa"/>
            <w:tcMar>
              <w:top w:w="50" w:type="dxa"/>
              <w:left w:w="100" w:type="dxa"/>
            </w:tcMar>
            <w:vAlign w:val="center"/>
          </w:tcPr>
          <w:p w:rsidR="00AC4FA1" w:rsidRDefault="003A12E2">
            <w:pPr>
              <w:spacing w:after="0"/>
              <w:ind w:left="135"/>
            </w:pPr>
            <w:r>
              <w:rPr>
                <w:color w:val="000000"/>
              </w:rPr>
              <w:t>Страны Ближнего Востока и Северной Африки в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16</w:t>
            </w:r>
          </w:p>
        </w:tc>
        <w:tc>
          <w:tcPr>
            <w:tcW w:w="3775" w:type="dxa"/>
            <w:tcMar>
              <w:top w:w="50" w:type="dxa"/>
              <w:left w:w="100" w:type="dxa"/>
            </w:tcMar>
            <w:vAlign w:val="center"/>
          </w:tcPr>
          <w:p w:rsidR="00AC4FA1" w:rsidRDefault="003A12E2">
            <w:pPr>
              <w:spacing w:after="0"/>
              <w:ind w:left="135"/>
            </w:pPr>
            <w:r>
              <w:rPr>
                <w:color w:val="000000"/>
              </w:rPr>
              <w:t>Страны Тропической и Южной Африки во второй половине XX – 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сентября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17</w:t>
            </w:r>
          </w:p>
        </w:tc>
        <w:tc>
          <w:tcPr>
            <w:tcW w:w="3775" w:type="dxa"/>
            <w:tcMar>
              <w:top w:w="50" w:type="dxa"/>
              <w:left w:w="100" w:type="dxa"/>
            </w:tcMar>
            <w:vAlign w:val="center"/>
          </w:tcPr>
          <w:p w:rsidR="00AC4FA1" w:rsidRDefault="003A12E2">
            <w:pPr>
              <w:spacing w:after="0"/>
              <w:ind w:left="135"/>
            </w:pPr>
            <w:r>
              <w:rPr>
                <w:color w:val="000000"/>
              </w:rPr>
              <w:t>Страны Латинской Америки во второй половине XX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18</w:t>
            </w:r>
          </w:p>
        </w:tc>
        <w:tc>
          <w:tcPr>
            <w:tcW w:w="3775" w:type="dxa"/>
            <w:tcMar>
              <w:top w:w="50" w:type="dxa"/>
              <w:left w:w="100" w:type="dxa"/>
            </w:tcMar>
            <w:vAlign w:val="center"/>
          </w:tcPr>
          <w:p w:rsidR="00AC4FA1" w:rsidRDefault="003A12E2">
            <w:pPr>
              <w:spacing w:after="0"/>
              <w:ind w:left="135"/>
            </w:pPr>
            <w:r>
              <w:rPr>
                <w:color w:val="000000"/>
              </w:rPr>
              <w:t>Страны Латинской Америки в 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19</w:t>
            </w:r>
          </w:p>
        </w:tc>
        <w:tc>
          <w:tcPr>
            <w:tcW w:w="3775" w:type="dxa"/>
            <w:tcMar>
              <w:top w:w="50" w:type="dxa"/>
              <w:left w:w="100" w:type="dxa"/>
            </w:tcMar>
            <w:vAlign w:val="center"/>
          </w:tcPr>
          <w:p w:rsidR="00AC4FA1" w:rsidRDefault="003A12E2">
            <w:pPr>
              <w:spacing w:after="0"/>
              <w:ind w:left="135"/>
            </w:pPr>
            <w:r>
              <w:rPr>
                <w:color w:val="000000"/>
              </w:rPr>
              <w:t>Международные кризисы и региональные конфликты во второй половине XX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20</w:t>
            </w:r>
          </w:p>
        </w:tc>
        <w:tc>
          <w:tcPr>
            <w:tcW w:w="3775" w:type="dxa"/>
            <w:tcMar>
              <w:top w:w="50" w:type="dxa"/>
              <w:left w:w="100" w:type="dxa"/>
            </w:tcMar>
            <w:vAlign w:val="center"/>
          </w:tcPr>
          <w:p w:rsidR="00AC4FA1" w:rsidRDefault="003A12E2">
            <w:pPr>
              <w:spacing w:after="0"/>
              <w:ind w:left="135"/>
            </w:pPr>
            <w:r>
              <w:rPr>
                <w:color w:val="000000"/>
              </w:rPr>
              <w:t>Международные отношения в конце XX - 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21</w:t>
            </w:r>
          </w:p>
        </w:tc>
        <w:tc>
          <w:tcPr>
            <w:tcW w:w="3775" w:type="dxa"/>
            <w:tcMar>
              <w:top w:w="50" w:type="dxa"/>
              <w:left w:w="100" w:type="dxa"/>
            </w:tcMar>
            <w:vAlign w:val="center"/>
          </w:tcPr>
          <w:p w:rsidR="00AC4FA1" w:rsidRDefault="003A12E2">
            <w:pPr>
              <w:spacing w:after="0"/>
              <w:ind w:left="135"/>
            </w:pPr>
            <w:r>
              <w:rPr>
                <w:color w:val="000000"/>
              </w:rPr>
              <w:t>Развитие науки во второй половине XX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22</w:t>
            </w:r>
          </w:p>
        </w:tc>
        <w:tc>
          <w:tcPr>
            <w:tcW w:w="3775" w:type="dxa"/>
            <w:tcMar>
              <w:top w:w="50" w:type="dxa"/>
              <w:left w:w="100" w:type="dxa"/>
            </w:tcMar>
            <w:vAlign w:val="center"/>
          </w:tcPr>
          <w:p w:rsidR="00AC4FA1" w:rsidRDefault="003A12E2">
            <w:pPr>
              <w:spacing w:after="0"/>
              <w:ind w:left="135"/>
            </w:pPr>
            <w:r>
              <w:rPr>
                <w:color w:val="000000"/>
              </w:rPr>
              <w:t>Художественная культура и быт второй половины XX - начала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23</w:t>
            </w:r>
          </w:p>
        </w:tc>
        <w:tc>
          <w:tcPr>
            <w:tcW w:w="3775" w:type="dxa"/>
            <w:tcMar>
              <w:top w:w="50" w:type="dxa"/>
              <w:left w:w="100" w:type="dxa"/>
            </w:tcMar>
            <w:vAlign w:val="center"/>
          </w:tcPr>
          <w:p w:rsidR="00AC4FA1" w:rsidRDefault="003A12E2">
            <w:pPr>
              <w:spacing w:after="0"/>
              <w:ind w:left="135"/>
            </w:pPr>
            <w:r>
              <w:rPr>
                <w:color w:val="000000"/>
              </w:rPr>
              <w:t>Глобализация, интеграция и проблемы национальных интересов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w:t>
            </w: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24</w:t>
            </w:r>
          </w:p>
        </w:tc>
        <w:tc>
          <w:tcPr>
            <w:tcW w:w="3775" w:type="dxa"/>
            <w:tcMar>
              <w:top w:w="50" w:type="dxa"/>
              <w:left w:w="100" w:type="dxa"/>
            </w:tcMar>
            <w:vAlign w:val="center"/>
          </w:tcPr>
          <w:p w:rsidR="00AC4FA1" w:rsidRDefault="003A12E2">
            <w:pPr>
              <w:spacing w:after="0"/>
              <w:ind w:left="135"/>
            </w:pPr>
            <w:r>
              <w:rPr>
                <w:color w:val="000000"/>
              </w:rPr>
              <w:t xml:space="preserve">Повторительно-обобщающий урок по теме "Всеобщая история. 1945-2022 гг. " Контрольная работа по теме </w:t>
            </w:r>
            <w:r>
              <w:lastRenderedPageBreak/>
              <w:t xml:space="preserve">"Всеобщая история. 1945-2022 гг. " </w:t>
            </w:r>
          </w:p>
        </w:tc>
        <w:tc>
          <w:tcPr>
            <w:tcW w:w="1347" w:type="dxa"/>
            <w:tcMar>
              <w:top w:w="50" w:type="dxa"/>
              <w:left w:w="100" w:type="dxa"/>
            </w:tcMar>
            <w:vAlign w:val="center"/>
          </w:tcPr>
          <w:p w:rsidR="00AC4FA1" w:rsidRDefault="003A12E2">
            <w:pPr>
              <w:spacing w:after="0"/>
              <w:ind w:left="135"/>
              <w:jc w:val="center"/>
            </w:pPr>
            <w:r>
              <w:rPr>
                <w:color w:val="000000"/>
              </w:rPr>
              <w:lastRenderedPageBreak/>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25</w:t>
            </w:r>
          </w:p>
        </w:tc>
        <w:tc>
          <w:tcPr>
            <w:tcW w:w="3775" w:type="dxa"/>
            <w:tcMar>
              <w:top w:w="50" w:type="dxa"/>
              <w:left w:w="100" w:type="dxa"/>
            </w:tcMar>
            <w:vAlign w:val="center"/>
          </w:tcPr>
          <w:p w:rsidR="00AC4FA1" w:rsidRDefault="003A12E2">
            <w:pPr>
              <w:spacing w:after="0"/>
              <w:ind w:left="135"/>
            </w:pPr>
            <w:r>
              <w:rPr>
                <w:color w:val="000000"/>
              </w:rPr>
              <w:t>Введение. История России. 1945-2022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26</w:t>
            </w:r>
          </w:p>
        </w:tc>
        <w:tc>
          <w:tcPr>
            <w:tcW w:w="3775" w:type="dxa"/>
            <w:tcMar>
              <w:top w:w="50" w:type="dxa"/>
              <w:left w:w="100" w:type="dxa"/>
            </w:tcMar>
            <w:vAlign w:val="center"/>
          </w:tcPr>
          <w:p w:rsidR="00AC4FA1" w:rsidRDefault="003A12E2">
            <w:pPr>
              <w:spacing w:after="0"/>
              <w:ind w:left="135"/>
            </w:pPr>
            <w:r>
              <w:rPr>
                <w:color w:val="000000"/>
              </w:rPr>
              <w:t>Влияние последствий войны на советскую систему и общество</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70">
              <w:r w:rsidR="003A12E2">
                <w:rPr>
                  <w:color w:val="0000FF"/>
                  <w:u w:val="single"/>
                </w:rPr>
                <w:t>https://resh.edu.ru/subject/lesson/5792/start/282765/</w:t>
              </w:r>
            </w:hyperlink>
          </w:p>
        </w:tc>
        <w:tc>
          <w:tcPr>
            <w:tcW w:w="1311" w:type="dxa"/>
            <w:tcMar>
              <w:top w:w="50" w:type="dxa"/>
              <w:left w:w="100" w:type="dxa"/>
            </w:tcMar>
            <w:vAlign w:val="center"/>
          </w:tcPr>
          <w:p w:rsidR="00AC4FA1" w:rsidRDefault="003A12E2">
            <w:pPr>
              <w:spacing w:after="0"/>
              <w:ind w:left="135"/>
            </w:pPr>
            <w:r>
              <w:t>3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27</w:t>
            </w:r>
          </w:p>
        </w:tc>
        <w:tc>
          <w:tcPr>
            <w:tcW w:w="3775" w:type="dxa"/>
            <w:tcMar>
              <w:top w:w="50" w:type="dxa"/>
              <w:left w:w="100" w:type="dxa"/>
            </w:tcMar>
            <w:vAlign w:val="center"/>
          </w:tcPr>
          <w:p w:rsidR="00AC4FA1" w:rsidRDefault="003A12E2">
            <w:pPr>
              <w:spacing w:after="0"/>
              <w:ind w:left="135"/>
            </w:pPr>
            <w:r>
              <w:rPr>
                <w:color w:val="000000"/>
              </w:rPr>
              <w:t>Восстановление экономики страны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71">
              <w:r w:rsidR="003A12E2">
                <w:rPr>
                  <w:color w:val="0000FF"/>
                  <w:u w:val="single"/>
                </w:rPr>
                <w:t>https://resh.edu.ru/subject/lesson/4843/start/211078/</w:t>
              </w:r>
            </w:hyperlink>
          </w:p>
        </w:tc>
        <w:tc>
          <w:tcPr>
            <w:tcW w:w="1311" w:type="dxa"/>
            <w:tcMar>
              <w:top w:w="50" w:type="dxa"/>
              <w:left w:w="100" w:type="dxa"/>
            </w:tcMar>
            <w:vAlign w:val="center"/>
          </w:tcPr>
          <w:p w:rsidR="00AC4FA1" w:rsidRDefault="003A12E2">
            <w:pPr>
              <w:spacing w:after="0"/>
              <w:ind w:left="135"/>
            </w:pPr>
            <w:r>
              <w:t>3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28</w:t>
            </w:r>
          </w:p>
        </w:tc>
        <w:tc>
          <w:tcPr>
            <w:tcW w:w="3775" w:type="dxa"/>
            <w:tcMar>
              <w:top w:w="50" w:type="dxa"/>
              <w:left w:w="100" w:type="dxa"/>
            </w:tcMar>
            <w:vAlign w:val="center"/>
          </w:tcPr>
          <w:p w:rsidR="00AC4FA1" w:rsidRDefault="003A12E2">
            <w:pPr>
              <w:spacing w:after="0"/>
              <w:ind w:left="135"/>
            </w:pPr>
            <w:r>
              <w:rPr>
                <w:color w:val="000000"/>
              </w:rPr>
              <w:t>Положение на послевоенном потребительском рынке</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29</w:t>
            </w:r>
          </w:p>
        </w:tc>
        <w:tc>
          <w:tcPr>
            <w:tcW w:w="3775" w:type="dxa"/>
            <w:tcMar>
              <w:top w:w="50" w:type="dxa"/>
              <w:left w:w="100" w:type="dxa"/>
            </w:tcMar>
            <w:vAlign w:val="center"/>
          </w:tcPr>
          <w:p w:rsidR="00AC4FA1" w:rsidRDefault="003A12E2">
            <w:pPr>
              <w:spacing w:after="0"/>
              <w:ind w:left="135"/>
            </w:pPr>
            <w:r>
              <w:rPr>
                <w:color w:val="000000"/>
              </w:rPr>
              <w:t>Ужесточение административно-командной системы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30</w:t>
            </w:r>
          </w:p>
        </w:tc>
        <w:tc>
          <w:tcPr>
            <w:tcW w:w="3775" w:type="dxa"/>
            <w:tcMar>
              <w:top w:w="50" w:type="dxa"/>
              <w:left w:w="100" w:type="dxa"/>
            </w:tcMar>
            <w:vAlign w:val="center"/>
          </w:tcPr>
          <w:p w:rsidR="00AC4FA1" w:rsidRDefault="003A12E2">
            <w:pPr>
              <w:spacing w:after="0"/>
              <w:ind w:left="135"/>
            </w:pPr>
            <w:r>
              <w:rPr>
                <w:color w:val="000000"/>
              </w:rPr>
              <w:t>Международное положение СССР после окончания Второй мировой войны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72">
              <w:r w:rsidR="003A12E2">
                <w:rPr>
                  <w:color w:val="0000FF"/>
                  <w:u w:val="single"/>
                </w:rPr>
                <w:t>https://resh.edu.ru/subject/lesson/4843/start/211078/</w:t>
              </w:r>
            </w:hyperlink>
          </w:p>
        </w:tc>
        <w:tc>
          <w:tcPr>
            <w:tcW w:w="1311" w:type="dxa"/>
            <w:tcMar>
              <w:top w:w="50" w:type="dxa"/>
              <w:left w:w="100" w:type="dxa"/>
            </w:tcMar>
            <w:vAlign w:val="center"/>
          </w:tcPr>
          <w:p w:rsidR="00AC4FA1" w:rsidRDefault="003A12E2">
            <w:pPr>
              <w:spacing w:after="0"/>
              <w:ind w:left="135"/>
            </w:pPr>
            <w:r>
              <w:t>4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31</w:t>
            </w:r>
          </w:p>
        </w:tc>
        <w:tc>
          <w:tcPr>
            <w:tcW w:w="3775" w:type="dxa"/>
            <w:tcMar>
              <w:top w:w="50" w:type="dxa"/>
              <w:left w:w="100" w:type="dxa"/>
            </w:tcMar>
            <w:vAlign w:val="center"/>
          </w:tcPr>
          <w:p w:rsidR="00AC4FA1" w:rsidRDefault="003A12E2">
            <w:pPr>
              <w:spacing w:after="0"/>
              <w:ind w:left="135"/>
            </w:pPr>
            <w:r>
              <w:rPr>
                <w:color w:val="000000"/>
              </w:rPr>
              <w:t>Национальная политика СССР в послевоенное время</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32</w:t>
            </w:r>
          </w:p>
        </w:tc>
        <w:tc>
          <w:tcPr>
            <w:tcW w:w="3775" w:type="dxa"/>
            <w:tcMar>
              <w:top w:w="50" w:type="dxa"/>
              <w:left w:w="100" w:type="dxa"/>
            </w:tcMar>
            <w:vAlign w:val="center"/>
          </w:tcPr>
          <w:p w:rsidR="00AC4FA1" w:rsidRDefault="003A12E2">
            <w:pPr>
              <w:spacing w:after="0"/>
              <w:ind w:left="135"/>
            </w:pPr>
            <w:r>
              <w:rPr>
                <w:color w:val="000000"/>
              </w:rPr>
              <w:t>Наш край в 1945 - начале 1950-х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октября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33</w:t>
            </w:r>
          </w:p>
        </w:tc>
        <w:tc>
          <w:tcPr>
            <w:tcW w:w="3775" w:type="dxa"/>
            <w:tcMar>
              <w:top w:w="50" w:type="dxa"/>
              <w:left w:w="100" w:type="dxa"/>
            </w:tcMar>
            <w:vAlign w:val="center"/>
          </w:tcPr>
          <w:p w:rsidR="00AC4FA1" w:rsidRDefault="003A12E2">
            <w:pPr>
              <w:spacing w:after="0"/>
              <w:ind w:left="135"/>
            </w:pPr>
            <w:r>
              <w:rPr>
                <w:color w:val="000000"/>
              </w:rPr>
              <w:t>Политическое развитие СССР в середине 1950-х – первой половине 1960-х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73">
              <w:r w:rsidR="003A12E2">
                <w:rPr>
                  <w:color w:val="0000FF"/>
                  <w:u w:val="single"/>
                </w:rPr>
                <w:t>https://resh.edu.ru/subject/lesson/4845/start/211234/</w:t>
              </w:r>
            </w:hyperlink>
          </w:p>
        </w:tc>
        <w:tc>
          <w:tcPr>
            <w:tcW w:w="1311" w:type="dxa"/>
            <w:tcMar>
              <w:top w:w="50" w:type="dxa"/>
              <w:left w:w="100" w:type="dxa"/>
            </w:tcMar>
            <w:vAlign w:val="center"/>
          </w:tcPr>
          <w:p w:rsidR="00AC4FA1" w:rsidRDefault="003A12E2">
            <w:pPr>
              <w:spacing w:after="0"/>
              <w:ind w:left="135"/>
            </w:pPr>
            <w:r>
              <w:t>1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34</w:t>
            </w:r>
          </w:p>
        </w:tc>
        <w:tc>
          <w:tcPr>
            <w:tcW w:w="3775" w:type="dxa"/>
            <w:tcMar>
              <w:top w:w="50" w:type="dxa"/>
              <w:left w:w="100" w:type="dxa"/>
            </w:tcMar>
            <w:vAlign w:val="center"/>
          </w:tcPr>
          <w:p w:rsidR="00AC4FA1" w:rsidRDefault="003A12E2">
            <w:pPr>
              <w:spacing w:after="0"/>
              <w:ind w:left="135"/>
            </w:pPr>
            <w:r>
              <w:rPr>
                <w:color w:val="000000"/>
              </w:rPr>
              <w:t>Социально-экономическое развитие СССР в середине 1950-х – первой половине 1960-х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74">
              <w:r w:rsidR="003A12E2">
                <w:rPr>
                  <w:color w:val="0000FF"/>
                  <w:u w:val="single"/>
                </w:rPr>
                <w:t>https://resh.edu.ru/subject/lesson/5793/start/283330/</w:t>
              </w:r>
            </w:hyperlink>
          </w:p>
        </w:tc>
        <w:tc>
          <w:tcPr>
            <w:tcW w:w="1311" w:type="dxa"/>
            <w:tcMar>
              <w:top w:w="50" w:type="dxa"/>
              <w:left w:w="100" w:type="dxa"/>
            </w:tcMar>
            <w:vAlign w:val="center"/>
          </w:tcPr>
          <w:p w:rsidR="00AC4FA1" w:rsidRDefault="003A12E2">
            <w:pPr>
              <w:spacing w:after="0"/>
              <w:ind w:left="135"/>
            </w:pPr>
            <w:r>
              <w:t>1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lastRenderedPageBreak/>
              <w:t>35</w:t>
            </w:r>
          </w:p>
        </w:tc>
        <w:tc>
          <w:tcPr>
            <w:tcW w:w="3775" w:type="dxa"/>
            <w:tcMar>
              <w:top w:w="50" w:type="dxa"/>
              <w:left w:w="100" w:type="dxa"/>
            </w:tcMar>
            <w:vAlign w:val="center"/>
          </w:tcPr>
          <w:p w:rsidR="00AC4FA1" w:rsidRDefault="003A12E2">
            <w:pPr>
              <w:spacing w:after="0"/>
              <w:ind w:left="135"/>
            </w:pPr>
            <w:r>
              <w:rPr>
                <w:color w:val="000000"/>
              </w:rPr>
              <w:t>Культурное пространство и повседневная жизнь</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36</w:t>
            </w:r>
          </w:p>
        </w:tc>
        <w:tc>
          <w:tcPr>
            <w:tcW w:w="3775" w:type="dxa"/>
            <w:tcMar>
              <w:top w:w="50" w:type="dxa"/>
              <w:left w:w="100" w:type="dxa"/>
            </w:tcMar>
            <w:vAlign w:val="center"/>
          </w:tcPr>
          <w:p w:rsidR="00AC4FA1" w:rsidRDefault="003A12E2">
            <w:pPr>
              <w:spacing w:after="0"/>
              <w:ind w:left="135"/>
            </w:pPr>
            <w:r>
              <w:rPr>
                <w:color w:val="000000"/>
              </w:rPr>
              <w:t>Научно-техническая революция в СССР</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37</w:t>
            </w:r>
          </w:p>
        </w:tc>
        <w:tc>
          <w:tcPr>
            <w:tcW w:w="3775" w:type="dxa"/>
            <w:tcMar>
              <w:top w:w="50" w:type="dxa"/>
              <w:left w:w="100" w:type="dxa"/>
            </w:tcMar>
            <w:vAlign w:val="center"/>
          </w:tcPr>
          <w:p w:rsidR="00AC4FA1" w:rsidRDefault="003A12E2">
            <w:pPr>
              <w:spacing w:after="0"/>
              <w:ind w:left="135"/>
            </w:pPr>
            <w:r>
              <w:rPr>
                <w:color w:val="000000"/>
              </w:rPr>
              <w:t>Реформы в промышленности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38</w:t>
            </w:r>
          </w:p>
        </w:tc>
        <w:tc>
          <w:tcPr>
            <w:tcW w:w="3775" w:type="dxa"/>
            <w:tcMar>
              <w:top w:w="50" w:type="dxa"/>
              <w:left w:w="100" w:type="dxa"/>
            </w:tcMar>
            <w:vAlign w:val="center"/>
          </w:tcPr>
          <w:p w:rsidR="00AC4FA1" w:rsidRDefault="003A12E2">
            <w:pPr>
              <w:spacing w:after="0"/>
              <w:ind w:left="135"/>
            </w:pPr>
            <w:r>
              <w:rPr>
                <w:color w:val="000000"/>
              </w:rPr>
              <w:t>Изменения в социальной и профессиональной структуре советского общества к началу 1960-х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75">
              <w:r w:rsidR="003A12E2">
                <w:rPr>
                  <w:color w:val="0000FF"/>
                  <w:u w:val="single"/>
                </w:rPr>
                <w:t>https://resh.edu.ru/subject/lesson/5794/start/283649/</w:t>
              </w:r>
            </w:hyperlink>
          </w:p>
        </w:tc>
        <w:tc>
          <w:tcPr>
            <w:tcW w:w="1311" w:type="dxa"/>
            <w:tcMar>
              <w:top w:w="50" w:type="dxa"/>
              <w:left w:w="100" w:type="dxa"/>
            </w:tcMar>
            <w:vAlign w:val="center"/>
          </w:tcPr>
          <w:p w:rsidR="00AC4FA1" w:rsidRDefault="003A12E2">
            <w:pPr>
              <w:spacing w:after="0"/>
              <w:ind w:left="135"/>
            </w:pPr>
            <w:r>
              <w:t>2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39</w:t>
            </w:r>
          </w:p>
        </w:tc>
        <w:tc>
          <w:tcPr>
            <w:tcW w:w="3775" w:type="dxa"/>
            <w:tcMar>
              <w:top w:w="50" w:type="dxa"/>
              <w:left w:w="100" w:type="dxa"/>
            </w:tcMar>
            <w:vAlign w:val="center"/>
          </w:tcPr>
          <w:p w:rsidR="00AC4FA1" w:rsidRDefault="003A12E2">
            <w:pPr>
              <w:spacing w:after="0"/>
              <w:ind w:left="135"/>
            </w:pPr>
            <w:r>
              <w:rPr>
                <w:color w:val="000000"/>
              </w:rPr>
              <w:t>Социальные программы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40</w:t>
            </w:r>
          </w:p>
        </w:tc>
        <w:tc>
          <w:tcPr>
            <w:tcW w:w="3775" w:type="dxa"/>
            <w:tcMar>
              <w:top w:w="50" w:type="dxa"/>
              <w:left w:w="100" w:type="dxa"/>
            </w:tcMar>
            <w:vAlign w:val="center"/>
          </w:tcPr>
          <w:p w:rsidR="00AC4FA1" w:rsidRDefault="003A12E2">
            <w:pPr>
              <w:spacing w:after="0"/>
              <w:ind w:left="135"/>
            </w:pPr>
            <w:r>
              <w:rPr>
                <w:color w:val="000000"/>
              </w:rPr>
              <w:t>Внешняя политика СССР в середине 1950-х – первой половине 1960-х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76">
              <w:r w:rsidR="003A12E2">
                <w:rPr>
                  <w:color w:val="0000FF"/>
                  <w:u w:val="single"/>
                </w:rPr>
                <w:t>https://resh.edu.ru/subject/lesson/4805/start/290242/</w:t>
              </w:r>
            </w:hyperlink>
          </w:p>
        </w:tc>
        <w:tc>
          <w:tcPr>
            <w:tcW w:w="1311" w:type="dxa"/>
            <w:tcMar>
              <w:top w:w="50" w:type="dxa"/>
              <w:left w:w="100" w:type="dxa"/>
            </w:tcMar>
            <w:vAlign w:val="center"/>
          </w:tcPr>
          <w:p w:rsidR="00AC4FA1" w:rsidRDefault="003A12E2">
            <w:pPr>
              <w:spacing w:after="0"/>
              <w:ind w:left="135"/>
            </w:pPr>
            <w:r>
              <w:t>2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41</w:t>
            </w:r>
          </w:p>
        </w:tc>
        <w:tc>
          <w:tcPr>
            <w:tcW w:w="3775" w:type="dxa"/>
            <w:tcMar>
              <w:top w:w="50" w:type="dxa"/>
              <w:left w:w="100" w:type="dxa"/>
            </w:tcMar>
            <w:vAlign w:val="center"/>
          </w:tcPr>
          <w:p w:rsidR="00AC4FA1" w:rsidRDefault="003A12E2">
            <w:pPr>
              <w:spacing w:after="0"/>
              <w:ind w:left="135"/>
            </w:pPr>
            <w:r>
              <w:rPr>
                <w:color w:val="000000"/>
              </w:rPr>
              <w:t>Конец оттепели. Оценка Хрущева и его реформ современниками и историками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42</w:t>
            </w:r>
          </w:p>
        </w:tc>
        <w:tc>
          <w:tcPr>
            <w:tcW w:w="3775" w:type="dxa"/>
            <w:tcMar>
              <w:top w:w="50" w:type="dxa"/>
              <w:left w:w="100" w:type="dxa"/>
            </w:tcMar>
            <w:vAlign w:val="center"/>
          </w:tcPr>
          <w:p w:rsidR="00AC4FA1" w:rsidRDefault="003A12E2">
            <w:pPr>
              <w:spacing w:after="0"/>
              <w:ind w:left="135"/>
            </w:pPr>
            <w:r>
              <w:rPr>
                <w:color w:val="000000"/>
              </w:rPr>
              <w:t>Наш край в 1953 – 1964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43</w:t>
            </w:r>
          </w:p>
        </w:tc>
        <w:tc>
          <w:tcPr>
            <w:tcW w:w="3775" w:type="dxa"/>
            <w:tcMar>
              <w:top w:w="50" w:type="dxa"/>
              <w:left w:w="100" w:type="dxa"/>
            </w:tcMar>
            <w:vAlign w:val="center"/>
          </w:tcPr>
          <w:p w:rsidR="00AC4FA1" w:rsidRDefault="003A12E2">
            <w:pPr>
              <w:spacing w:after="0"/>
              <w:ind w:left="135"/>
            </w:pPr>
            <w:r>
              <w:rPr>
                <w:color w:val="000000"/>
              </w:rPr>
              <w:t>Приход к власти Л. И. Брежнева: его окружение и смена политического курса</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44</w:t>
            </w:r>
          </w:p>
        </w:tc>
        <w:tc>
          <w:tcPr>
            <w:tcW w:w="3775" w:type="dxa"/>
            <w:tcMar>
              <w:top w:w="50" w:type="dxa"/>
              <w:left w:w="100" w:type="dxa"/>
            </w:tcMar>
            <w:vAlign w:val="center"/>
          </w:tcPr>
          <w:p w:rsidR="00AC4FA1" w:rsidRDefault="003A12E2">
            <w:pPr>
              <w:spacing w:after="0"/>
              <w:ind w:left="135"/>
            </w:pPr>
            <w:r>
              <w:rPr>
                <w:color w:val="000000"/>
              </w:rPr>
              <w:t>Политическое развитие СССР в середине 1960-х - начале 1980-х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lastRenderedPageBreak/>
              <w:t>45</w:t>
            </w:r>
          </w:p>
        </w:tc>
        <w:tc>
          <w:tcPr>
            <w:tcW w:w="3775" w:type="dxa"/>
            <w:tcMar>
              <w:top w:w="50" w:type="dxa"/>
              <w:left w:w="100" w:type="dxa"/>
            </w:tcMar>
            <w:vAlign w:val="center"/>
          </w:tcPr>
          <w:p w:rsidR="00AC4FA1" w:rsidRDefault="003A12E2">
            <w:pPr>
              <w:spacing w:after="0"/>
              <w:ind w:left="135"/>
            </w:pPr>
            <w:r>
              <w:rPr>
                <w:color w:val="000000"/>
              </w:rPr>
              <w:t>Экономические реформы 1960-х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46</w:t>
            </w:r>
          </w:p>
        </w:tc>
        <w:tc>
          <w:tcPr>
            <w:tcW w:w="3775" w:type="dxa"/>
            <w:tcMar>
              <w:top w:w="50" w:type="dxa"/>
              <w:left w:w="100" w:type="dxa"/>
            </w:tcMar>
            <w:vAlign w:val="center"/>
          </w:tcPr>
          <w:p w:rsidR="00AC4FA1" w:rsidRDefault="003A12E2">
            <w:pPr>
              <w:spacing w:after="0"/>
              <w:ind w:left="135"/>
            </w:pPr>
            <w:r>
              <w:rPr>
                <w:color w:val="000000"/>
              </w:rPr>
              <w:t>Попытки изменения вектора социальной политики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47</w:t>
            </w:r>
          </w:p>
        </w:tc>
        <w:tc>
          <w:tcPr>
            <w:tcW w:w="3775" w:type="dxa"/>
            <w:tcMar>
              <w:top w:w="50" w:type="dxa"/>
              <w:left w:w="100" w:type="dxa"/>
            </w:tcMar>
            <w:vAlign w:val="center"/>
          </w:tcPr>
          <w:p w:rsidR="00AC4FA1" w:rsidRDefault="003A12E2">
            <w:pPr>
              <w:spacing w:after="0"/>
              <w:ind w:left="135"/>
            </w:pPr>
            <w:r>
              <w:rPr>
                <w:color w:val="000000"/>
              </w:rPr>
              <w:t>Советские научные и технические приоритеты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77">
              <w:r w:rsidR="003A12E2">
                <w:rPr>
                  <w:color w:val="0000FF"/>
                  <w:u w:val="single"/>
                </w:rPr>
                <w:t>https://resh.edu.ru/subject/lesson/5795/start/283682/</w:t>
              </w:r>
            </w:hyperlink>
          </w:p>
        </w:tc>
        <w:tc>
          <w:tcPr>
            <w:tcW w:w="1311" w:type="dxa"/>
            <w:tcMar>
              <w:top w:w="50" w:type="dxa"/>
              <w:left w:w="100" w:type="dxa"/>
            </w:tcMar>
            <w:vAlign w:val="center"/>
          </w:tcPr>
          <w:p w:rsidR="00AC4FA1" w:rsidRDefault="003A12E2">
            <w:pPr>
              <w:spacing w:after="0"/>
              <w:ind w:left="135"/>
            </w:pPr>
            <w:r>
              <w:t>4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48</w:t>
            </w:r>
          </w:p>
        </w:tc>
        <w:tc>
          <w:tcPr>
            <w:tcW w:w="3775" w:type="dxa"/>
            <w:tcMar>
              <w:top w:w="50" w:type="dxa"/>
              <w:left w:w="100" w:type="dxa"/>
            </w:tcMar>
            <w:vAlign w:val="center"/>
          </w:tcPr>
          <w:p w:rsidR="00AC4FA1" w:rsidRDefault="003A12E2">
            <w:pPr>
              <w:spacing w:after="0"/>
              <w:ind w:left="135"/>
            </w:pPr>
            <w:r>
              <w:rPr>
                <w:color w:val="000000"/>
              </w:rPr>
              <w:t>Культурное пространство и повседневная жизнь</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78">
              <w:r w:rsidR="003A12E2">
                <w:rPr>
                  <w:color w:val="0000FF"/>
                  <w:u w:val="single"/>
                </w:rPr>
                <w:t>https://resh.edu.ru/subject/lesson/5797/start/290885/</w:t>
              </w:r>
            </w:hyperlink>
          </w:p>
        </w:tc>
        <w:tc>
          <w:tcPr>
            <w:tcW w:w="1311" w:type="dxa"/>
            <w:tcMar>
              <w:top w:w="50" w:type="dxa"/>
              <w:left w:w="100" w:type="dxa"/>
            </w:tcMar>
            <w:vAlign w:val="center"/>
          </w:tcPr>
          <w:p w:rsidR="00AC4FA1" w:rsidRDefault="003A12E2">
            <w:pPr>
              <w:spacing w:after="0"/>
              <w:ind w:left="135"/>
            </w:pPr>
            <w:r>
              <w:t>4 неделя ноября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49</w:t>
            </w:r>
          </w:p>
        </w:tc>
        <w:tc>
          <w:tcPr>
            <w:tcW w:w="3775" w:type="dxa"/>
            <w:tcMar>
              <w:top w:w="50" w:type="dxa"/>
              <w:left w:w="100" w:type="dxa"/>
            </w:tcMar>
            <w:vAlign w:val="center"/>
          </w:tcPr>
          <w:p w:rsidR="00AC4FA1" w:rsidRDefault="003A12E2">
            <w:pPr>
              <w:spacing w:after="0"/>
              <w:ind w:left="135"/>
            </w:pPr>
            <w:r>
              <w:rPr>
                <w:color w:val="000000"/>
              </w:rPr>
              <w:t>Идейная и духовная жизнь советского общества</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50</w:t>
            </w:r>
          </w:p>
        </w:tc>
        <w:tc>
          <w:tcPr>
            <w:tcW w:w="3775" w:type="dxa"/>
            <w:tcMar>
              <w:top w:w="50" w:type="dxa"/>
              <w:left w:w="100" w:type="dxa"/>
            </w:tcMar>
            <w:vAlign w:val="center"/>
          </w:tcPr>
          <w:p w:rsidR="00AC4FA1" w:rsidRDefault="003A12E2">
            <w:pPr>
              <w:spacing w:after="0"/>
              <w:ind w:left="135"/>
            </w:pPr>
            <w:r>
              <w:rPr>
                <w:color w:val="000000"/>
              </w:rPr>
              <w:t>Социальное и экономическое развитие союзных республик в середине 1960-х – начале 1980-х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79">
              <w:r w:rsidR="003A12E2">
                <w:rPr>
                  <w:color w:val="0000FF"/>
                  <w:u w:val="single"/>
                </w:rPr>
                <w:t>https://resh.edu.ru/subject/lesson/6282/start/291041/</w:t>
              </w:r>
            </w:hyperlink>
          </w:p>
        </w:tc>
        <w:tc>
          <w:tcPr>
            <w:tcW w:w="1311" w:type="dxa"/>
            <w:tcMar>
              <w:top w:w="50" w:type="dxa"/>
              <w:left w:w="100" w:type="dxa"/>
            </w:tcMar>
            <w:vAlign w:val="center"/>
          </w:tcPr>
          <w:p w:rsidR="00AC4FA1" w:rsidRDefault="003A12E2">
            <w:pPr>
              <w:spacing w:after="0"/>
              <w:ind w:left="135"/>
            </w:pPr>
            <w:r>
              <w:t>1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51</w:t>
            </w:r>
          </w:p>
        </w:tc>
        <w:tc>
          <w:tcPr>
            <w:tcW w:w="3775" w:type="dxa"/>
            <w:tcMar>
              <w:top w:w="50" w:type="dxa"/>
              <w:left w:w="100" w:type="dxa"/>
            </w:tcMar>
            <w:vAlign w:val="center"/>
          </w:tcPr>
          <w:p w:rsidR="00AC4FA1" w:rsidRDefault="003A12E2">
            <w:pPr>
              <w:spacing w:after="0"/>
              <w:ind w:left="135"/>
            </w:pPr>
            <w:r>
              <w:rPr>
                <w:color w:val="000000"/>
              </w:rPr>
              <w:t>Внешнеполитический курс СССР в период обострения международной напряженности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80">
              <w:r w:rsidR="003A12E2">
                <w:rPr>
                  <w:color w:val="0000FF"/>
                  <w:u w:val="single"/>
                </w:rPr>
                <w:t>https://resh.edu.ru/subject/lesson/4872/start/282006/</w:t>
              </w:r>
            </w:hyperlink>
          </w:p>
        </w:tc>
        <w:tc>
          <w:tcPr>
            <w:tcW w:w="1311" w:type="dxa"/>
            <w:tcMar>
              <w:top w:w="50" w:type="dxa"/>
              <w:left w:w="100" w:type="dxa"/>
            </w:tcMar>
            <w:vAlign w:val="center"/>
          </w:tcPr>
          <w:p w:rsidR="00AC4FA1" w:rsidRDefault="003A12E2">
            <w:pPr>
              <w:spacing w:after="0"/>
              <w:ind w:left="135"/>
            </w:pPr>
            <w:r>
              <w:t>1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52</w:t>
            </w:r>
          </w:p>
        </w:tc>
        <w:tc>
          <w:tcPr>
            <w:tcW w:w="3775" w:type="dxa"/>
            <w:tcMar>
              <w:top w:w="50" w:type="dxa"/>
              <w:left w:w="100" w:type="dxa"/>
            </w:tcMar>
            <w:vAlign w:val="center"/>
          </w:tcPr>
          <w:p w:rsidR="00AC4FA1" w:rsidRDefault="003A12E2">
            <w:pPr>
              <w:spacing w:after="0"/>
              <w:ind w:left="135"/>
            </w:pPr>
            <w:r>
              <w:rPr>
                <w:color w:val="000000"/>
              </w:rPr>
              <w:t>Внешняя политика СССР: между разрядкой и конфронтацией</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81">
              <w:r w:rsidR="003A12E2">
                <w:rPr>
                  <w:color w:val="0000FF"/>
                  <w:u w:val="single"/>
                </w:rPr>
                <w:t>https://resh.edu.ru/subject/lesson/6301/start/283839/</w:t>
              </w:r>
            </w:hyperlink>
          </w:p>
        </w:tc>
        <w:tc>
          <w:tcPr>
            <w:tcW w:w="1311" w:type="dxa"/>
            <w:tcMar>
              <w:top w:w="50" w:type="dxa"/>
              <w:left w:w="100" w:type="dxa"/>
            </w:tcMar>
            <w:vAlign w:val="center"/>
          </w:tcPr>
          <w:p w:rsidR="00AC4FA1" w:rsidRDefault="003A12E2">
            <w:pPr>
              <w:spacing w:after="0"/>
              <w:ind w:left="135"/>
            </w:pPr>
            <w:r>
              <w:t>1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53</w:t>
            </w:r>
          </w:p>
        </w:tc>
        <w:tc>
          <w:tcPr>
            <w:tcW w:w="3775" w:type="dxa"/>
            <w:tcMar>
              <w:top w:w="50" w:type="dxa"/>
              <w:left w:w="100" w:type="dxa"/>
            </w:tcMar>
            <w:vAlign w:val="center"/>
          </w:tcPr>
          <w:p w:rsidR="00AC4FA1" w:rsidRDefault="003A12E2">
            <w:pPr>
              <w:spacing w:after="0"/>
              <w:ind w:left="135"/>
            </w:pPr>
            <w:r>
              <w:rPr>
                <w:color w:val="000000"/>
              </w:rPr>
              <w:t>Л. И. Брежнев в оценках современников и историков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54</w:t>
            </w:r>
          </w:p>
        </w:tc>
        <w:tc>
          <w:tcPr>
            <w:tcW w:w="3775" w:type="dxa"/>
            <w:tcMar>
              <w:top w:w="50" w:type="dxa"/>
              <w:left w:w="100" w:type="dxa"/>
            </w:tcMar>
            <w:vAlign w:val="center"/>
          </w:tcPr>
          <w:p w:rsidR="00AC4FA1" w:rsidRDefault="003A12E2">
            <w:pPr>
              <w:spacing w:after="0"/>
              <w:ind w:left="135"/>
            </w:pPr>
            <w:r>
              <w:rPr>
                <w:color w:val="000000"/>
              </w:rPr>
              <w:t>Наш край в 1964 – 1985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lastRenderedPageBreak/>
              <w:t>55</w:t>
            </w:r>
          </w:p>
        </w:tc>
        <w:tc>
          <w:tcPr>
            <w:tcW w:w="3775" w:type="dxa"/>
            <w:tcMar>
              <w:top w:w="50" w:type="dxa"/>
              <w:left w:w="100" w:type="dxa"/>
            </w:tcMar>
            <w:vAlign w:val="center"/>
          </w:tcPr>
          <w:p w:rsidR="00AC4FA1" w:rsidRDefault="003A12E2">
            <w:pPr>
              <w:spacing w:after="0"/>
              <w:ind w:left="135"/>
            </w:pPr>
            <w:r>
              <w:rPr>
                <w:color w:val="000000"/>
              </w:rPr>
              <w:t>Нарастание кризисных явлений в социально-экономической и идейно-политической сферах</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56</w:t>
            </w:r>
          </w:p>
        </w:tc>
        <w:tc>
          <w:tcPr>
            <w:tcW w:w="3775" w:type="dxa"/>
            <w:tcMar>
              <w:top w:w="50" w:type="dxa"/>
              <w:left w:w="100" w:type="dxa"/>
            </w:tcMar>
            <w:vAlign w:val="center"/>
          </w:tcPr>
          <w:p w:rsidR="00AC4FA1" w:rsidRDefault="003A12E2">
            <w:pPr>
              <w:spacing w:after="0"/>
              <w:ind w:left="135"/>
            </w:pPr>
            <w:r>
              <w:rPr>
                <w:color w:val="000000"/>
              </w:rPr>
              <w:t>М. С. Горбачев и его окружение: курс на реформы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82">
              <w:r w:rsidR="003A12E2">
                <w:rPr>
                  <w:color w:val="0000FF"/>
                  <w:u w:val="single"/>
                </w:rPr>
                <w:t>https://resh.edu.ru/subject/lesson/4875/start/293475/</w:t>
              </w:r>
            </w:hyperlink>
          </w:p>
        </w:tc>
        <w:tc>
          <w:tcPr>
            <w:tcW w:w="1311" w:type="dxa"/>
            <w:tcMar>
              <w:top w:w="50" w:type="dxa"/>
              <w:left w:w="100" w:type="dxa"/>
            </w:tcMar>
            <w:vAlign w:val="center"/>
          </w:tcPr>
          <w:p w:rsidR="00AC4FA1" w:rsidRDefault="003A12E2">
            <w:pPr>
              <w:spacing w:after="0"/>
              <w:ind w:left="135"/>
            </w:pPr>
            <w:r>
              <w:t>2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57</w:t>
            </w:r>
          </w:p>
        </w:tc>
        <w:tc>
          <w:tcPr>
            <w:tcW w:w="3775" w:type="dxa"/>
            <w:tcMar>
              <w:top w:w="50" w:type="dxa"/>
              <w:left w:w="100" w:type="dxa"/>
            </w:tcMar>
            <w:vAlign w:val="center"/>
          </w:tcPr>
          <w:p w:rsidR="00AC4FA1" w:rsidRDefault="003A12E2">
            <w:pPr>
              <w:spacing w:after="0"/>
              <w:ind w:left="135"/>
            </w:pPr>
            <w:r>
              <w:rPr>
                <w:color w:val="000000"/>
              </w:rPr>
              <w:t>Гласность и плюрализм</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58</w:t>
            </w:r>
          </w:p>
        </w:tc>
        <w:tc>
          <w:tcPr>
            <w:tcW w:w="3775" w:type="dxa"/>
            <w:tcMar>
              <w:top w:w="50" w:type="dxa"/>
              <w:left w:w="100" w:type="dxa"/>
            </w:tcMar>
            <w:vAlign w:val="center"/>
          </w:tcPr>
          <w:p w:rsidR="00AC4FA1" w:rsidRDefault="003A12E2">
            <w:pPr>
              <w:spacing w:after="0"/>
              <w:ind w:left="135"/>
            </w:pPr>
            <w:r>
              <w:rPr>
                <w:color w:val="000000"/>
              </w:rPr>
              <w:t>«Новое мышление» Горбачева</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83">
              <w:r w:rsidR="003A12E2">
                <w:rPr>
                  <w:color w:val="0000FF"/>
                  <w:u w:val="single"/>
                </w:rPr>
                <w:t>https://resh.edu.ru/subject/lesson/6368/start/293506/</w:t>
              </w:r>
            </w:hyperlink>
          </w:p>
        </w:tc>
        <w:tc>
          <w:tcPr>
            <w:tcW w:w="1311" w:type="dxa"/>
            <w:tcMar>
              <w:top w:w="50" w:type="dxa"/>
              <w:left w:w="100" w:type="dxa"/>
            </w:tcMar>
            <w:vAlign w:val="center"/>
          </w:tcPr>
          <w:p w:rsidR="00AC4FA1" w:rsidRDefault="003A12E2">
            <w:pPr>
              <w:spacing w:after="0"/>
              <w:ind w:left="135"/>
            </w:pPr>
            <w:r>
              <w:t>3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59</w:t>
            </w:r>
          </w:p>
        </w:tc>
        <w:tc>
          <w:tcPr>
            <w:tcW w:w="3775" w:type="dxa"/>
            <w:tcMar>
              <w:top w:w="50" w:type="dxa"/>
              <w:left w:w="100" w:type="dxa"/>
            </w:tcMar>
            <w:vAlign w:val="center"/>
          </w:tcPr>
          <w:p w:rsidR="00AC4FA1" w:rsidRDefault="003A12E2">
            <w:pPr>
              <w:spacing w:after="0"/>
              <w:ind w:left="135"/>
            </w:pPr>
            <w:r>
              <w:rPr>
                <w:color w:val="000000"/>
              </w:rPr>
              <w:t>Демократизация советской политической системы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60</w:t>
            </w:r>
          </w:p>
        </w:tc>
        <w:tc>
          <w:tcPr>
            <w:tcW w:w="3775" w:type="dxa"/>
            <w:tcMar>
              <w:top w:w="50" w:type="dxa"/>
              <w:left w:w="100" w:type="dxa"/>
            </w:tcMar>
            <w:vAlign w:val="center"/>
          </w:tcPr>
          <w:p w:rsidR="00AC4FA1" w:rsidRDefault="003A12E2">
            <w:pPr>
              <w:spacing w:after="0"/>
              <w:ind w:left="135"/>
            </w:pPr>
            <w:r>
              <w:rPr>
                <w:color w:val="000000"/>
              </w:rPr>
              <w:t>Последний этап перестройки: 1990 – 1991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61</w:t>
            </w:r>
          </w:p>
        </w:tc>
        <w:tc>
          <w:tcPr>
            <w:tcW w:w="3775" w:type="dxa"/>
            <w:tcMar>
              <w:top w:w="50" w:type="dxa"/>
              <w:left w:w="100" w:type="dxa"/>
            </w:tcMar>
            <w:vAlign w:val="center"/>
          </w:tcPr>
          <w:p w:rsidR="00AC4FA1" w:rsidRDefault="003A12E2">
            <w:pPr>
              <w:spacing w:after="0"/>
              <w:ind w:left="135"/>
            </w:pPr>
            <w:r>
              <w:rPr>
                <w:color w:val="000000"/>
              </w:rPr>
              <w:t>Усиление центробежных тенденций и угрозы распада СССР</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84">
              <w:r w:rsidR="003A12E2">
                <w:rPr>
                  <w:color w:val="0000FF"/>
                  <w:u w:val="single"/>
                </w:rPr>
                <w:t>https://resh.edu.ru/subject/lesson/5798/start/282192/</w:t>
              </w:r>
            </w:hyperlink>
          </w:p>
        </w:tc>
        <w:tc>
          <w:tcPr>
            <w:tcW w:w="1311" w:type="dxa"/>
            <w:tcMar>
              <w:top w:w="50" w:type="dxa"/>
              <w:left w:w="100" w:type="dxa"/>
            </w:tcMar>
            <w:vAlign w:val="center"/>
          </w:tcPr>
          <w:p w:rsidR="00AC4FA1" w:rsidRDefault="003A12E2">
            <w:pPr>
              <w:spacing w:after="0"/>
              <w:ind w:left="135"/>
            </w:pPr>
            <w:r>
              <w:t>4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62</w:t>
            </w:r>
          </w:p>
        </w:tc>
        <w:tc>
          <w:tcPr>
            <w:tcW w:w="3775" w:type="dxa"/>
            <w:tcMar>
              <w:top w:w="50" w:type="dxa"/>
              <w:left w:w="100" w:type="dxa"/>
            </w:tcMar>
            <w:vAlign w:val="center"/>
          </w:tcPr>
          <w:p w:rsidR="00AC4FA1" w:rsidRDefault="003A12E2">
            <w:pPr>
              <w:spacing w:after="0"/>
              <w:ind w:left="135"/>
            </w:pPr>
            <w:r>
              <w:rPr>
                <w:color w:val="000000"/>
              </w:rPr>
              <w:t>Превращение экономического кризиса в стране в ведущий политический фактор</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63</w:t>
            </w:r>
          </w:p>
        </w:tc>
        <w:tc>
          <w:tcPr>
            <w:tcW w:w="3775" w:type="dxa"/>
            <w:tcMar>
              <w:top w:w="50" w:type="dxa"/>
              <w:left w:w="100" w:type="dxa"/>
            </w:tcMar>
            <w:vAlign w:val="center"/>
          </w:tcPr>
          <w:p w:rsidR="00AC4FA1" w:rsidRDefault="003A12E2">
            <w:pPr>
              <w:spacing w:after="0"/>
              <w:ind w:left="135"/>
            </w:pPr>
            <w:r>
              <w:rPr>
                <w:color w:val="000000"/>
              </w:rPr>
              <w:t>Попытка государственного переворота в августе 1991 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85">
              <w:r w:rsidR="003A12E2">
                <w:rPr>
                  <w:color w:val="0000FF"/>
                  <w:u w:val="single"/>
                </w:rPr>
                <w:t>https://resh.edu.ru/subject/lesson/6454/start/284429/</w:t>
              </w:r>
            </w:hyperlink>
          </w:p>
        </w:tc>
        <w:tc>
          <w:tcPr>
            <w:tcW w:w="1311" w:type="dxa"/>
            <w:tcMar>
              <w:top w:w="50" w:type="dxa"/>
              <w:left w:w="100" w:type="dxa"/>
            </w:tcMar>
            <w:vAlign w:val="center"/>
          </w:tcPr>
          <w:p w:rsidR="00AC4FA1" w:rsidRDefault="003A12E2">
            <w:pPr>
              <w:spacing w:after="0"/>
              <w:ind w:left="135"/>
            </w:pPr>
            <w:r>
              <w:t>4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64</w:t>
            </w:r>
          </w:p>
        </w:tc>
        <w:tc>
          <w:tcPr>
            <w:tcW w:w="3775" w:type="dxa"/>
            <w:tcMar>
              <w:top w:w="50" w:type="dxa"/>
              <w:left w:w="100" w:type="dxa"/>
            </w:tcMar>
            <w:vAlign w:val="center"/>
          </w:tcPr>
          <w:p w:rsidR="00AC4FA1" w:rsidRDefault="003A12E2">
            <w:pPr>
              <w:spacing w:after="0"/>
              <w:ind w:left="135"/>
            </w:pPr>
            <w:r>
              <w:rPr>
                <w:color w:val="000000"/>
              </w:rPr>
              <w:t xml:space="preserve">Наш край в 1985 – 1991 гг. </w:t>
            </w:r>
            <w:r>
              <w:t xml:space="preserve">Повторительно-обобщающий урок по теме "История России. 1945-1991 гг.". Контрольная </w:t>
            </w:r>
            <w:r>
              <w:lastRenderedPageBreak/>
              <w:t>работа по теме  "История России. 1945-1991 гг."</w:t>
            </w:r>
          </w:p>
        </w:tc>
        <w:tc>
          <w:tcPr>
            <w:tcW w:w="1347" w:type="dxa"/>
            <w:tcMar>
              <w:top w:w="50" w:type="dxa"/>
              <w:left w:w="100" w:type="dxa"/>
            </w:tcMar>
            <w:vAlign w:val="center"/>
          </w:tcPr>
          <w:p w:rsidR="00AC4FA1" w:rsidRDefault="003A12E2">
            <w:pPr>
              <w:spacing w:after="0"/>
              <w:ind w:left="135"/>
              <w:jc w:val="center"/>
            </w:pPr>
            <w:r>
              <w:rPr>
                <w:color w:val="000000"/>
              </w:rPr>
              <w:lastRenderedPageBreak/>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декабря</w:t>
            </w:r>
          </w:p>
        </w:tc>
      </w:tr>
      <w:tr w:rsidR="00C75B42">
        <w:trPr>
          <w:trHeight w:val="144"/>
        </w:trPr>
        <w:tc>
          <w:tcPr>
            <w:tcW w:w="813" w:type="dxa"/>
            <w:tcMar>
              <w:top w:w="50" w:type="dxa"/>
              <w:left w:w="100" w:type="dxa"/>
            </w:tcMar>
            <w:vAlign w:val="center"/>
          </w:tcPr>
          <w:p w:rsidR="00AC4FA1" w:rsidRDefault="003A12E2">
            <w:pPr>
              <w:spacing w:after="0"/>
            </w:pPr>
            <w:r>
              <w:rPr>
                <w:color w:val="000000"/>
              </w:rPr>
              <w:t>65</w:t>
            </w:r>
          </w:p>
        </w:tc>
        <w:tc>
          <w:tcPr>
            <w:tcW w:w="3775" w:type="dxa"/>
            <w:tcMar>
              <w:top w:w="50" w:type="dxa"/>
              <w:left w:w="100" w:type="dxa"/>
            </w:tcMar>
            <w:vAlign w:val="center"/>
          </w:tcPr>
          <w:p w:rsidR="00AC4FA1" w:rsidRDefault="003A12E2">
            <w:pPr>
              <w:spacing w:after="0"/>
              <w:ind w:left="135"/>
            </w:pPr>
            <w:r>
              <w:rPr>
                <w:color w:val="000000"/>
              </w:rPr>
              <w:t xml:space="preserve">Повторительно-обобщающий урок по теме "История России. 1945-1991 гг.". Контрольная работа по теме </w:t>
            </w:r>
            <w:r>
              <w:t xml:space="preserve"> "История России. 1945-1991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66</w:t>
            </w:r>
          </w:p>
        </w:tc>
        <w:tc>
          <w:tcPr>
            <w:tcW w:w="3775" w:type="dxa"/>
            <w:tcMar>
              <w:top w:w="50" w:type="dxa"/>
              <w:left w:w="100" w:type="dxa"/>
            </w:tcMar>
            <w:vAlign w:val="center"/>
          </w:tcPr>
          <w:p w:rsidR="00AC4FA1" w:rsidRDefault="003A12E2">
            <w:pPr>
              <w:spacing w:after="0"/>
              <w:ind w:left="135"/>
            </w:pPr>
            <w:r>
              <w:rPr>
                <w:color w:val="000000"/>
              </w:rPr>
              <w:t>Б. Н. Ельцин и его окружение</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67</w:t>
            </w:r>
          </w:p>
        </w:tc>
        <w:tc>
          <w:tcPr>
            <w:tcW w:w="3775" w:type="dxa"/>
            <w:tcMar>
              <w:top w:w="50" w:type="dxa"/>
              <w:left w:w="100" w:type="dxa"/>
            </w:tcMar>
            <w:vAlign w:val="center"/>
          </w:tcPr>
          <w:p w:rsidR="00AC4FA1" w:rsidRDefault="003A12E2">
            <w:pPr>
              <w:spacing w:after="0"/>
              <w:ind w:left="135"/>
            </w:pPr>
            <w:r>
              <w:rPr>
                <w:color w:val="000000"/>
              </w:rPr>
              <w:t>Экономические реформы Ельцина и их результаты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86">
              <w:r w:rsidR="003A12E2">
                <w:rPr>
                  <w:color w:val="0000FF"/>
                  <w:u w:val="single"/>
                </w:rPr>
                <w:t>https://resh.edu.ru/subject/lesson/4876/start/290947/</w:t>
              </w:r>
            </w:hyperlink>
          </w:p>
        </w:tc>
        <w:tc>
          <w:tcPr>
            <w:tcW w:w="1311" w:type="dxa"/>
            <w:tcMar>
              <w:top w:w="50" w:type="dxa"/>
              <w:left w:w="100" w:type="dxa"/>
            </w:tcMar>
            <w:vAlign w:val="center"/>
          </w:tcPr>
          <w:p w:rsidR="00AC4FA1" w:rsidRDefault="003A12E2">
            <w:pPr>
              <w:spacing w:after="0"/>
              <w:ind w:left="135"/>
            </w:pPr>
            <w:r>
              <w:t>1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68</w:t>
            </w:r>
          </w:p>
        </w:tc>
        <w:tc>
          <w:tcPr>
            <w:tcW w:w="3775" w:type="dxa"/>
            <w:tcMar>
              <w:top w:w="50" w:type="dxa"/>
              <w:left w:w="100" w:type="dxa"/>
            </w:tcMar>
            <w:vAlign w:val="center"/>
          </w:tcPr>
          <w:p w:rsidR="00AC4FA1" w:rsidRDefault="003A12E2">
            <w:pPr>
              <w:spacing w:after="0"/>
              <w:ind w:left="135"/>
            </w:pPr>
            <w:r>
              <w:rPr>
                <w:color w:val="000000"/>
              </w:rPr>
              <w:t>Нарастание политико-конституционного кризиса в условиях ухудшения экономической ситуации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69</w:t>
            </w:r>
          </w:p>
        </w:tc>
        <w:tc>
          <w:tcPr>
            <w:tcW w:w="3775" w:type="dxa"/>
            <w:tcMar>
              <w:top w:w="50" w:type="dxa"/>
              <w:left w:w="100" w:type="dxa"/>
            </w:tcMar>
            <w:vAlign w:val="center"/>
          </w:tcPr>
          <w:p w:rsidR="00AC4FA1" w:rsidRDefault="003A12E2">
            <w:pPr>
              <w:spacing w:after="0"/>
              <w:ind w:left="135"/>
            </w:pPr>
            <w:r>
              <w:rPr>
                <w:color w:val="000000"/>
              </w:rPr>
              <w:t>Конституция 1993 г. и её значение</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70</w:t>
            </w:r>
          </w:p>
        </w:tc>
        <w:tc>
          <w:tcPr>
            <w:tcW w:w="3775" w:type="dxa"/>
            <w:tcMar>
              <w:top w:w="50" w:type="dxa"/>
              <w:left w:w="100" w:type="dxa"/>
            </w:tcMar>
            <w:vAlign w:val="center"/>
          </w:tcPr>
          <w:p w:rsidR="00AC4FA1" w:rsidRDefault="003A12E2">
            <w:pPr>
              <w:spacing w:after="0"/>
              <w:ind w:left="135"/>
            </w:pPr>
            <w:r>
              <w:rPr>
                <w:color w:val="000000"/>
              </w:rPr>
              <w:t>Обострение межнациональных и межконфессиональных отношений в 1990-е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71</w:t>
            </w:r>
          </w:p>
        </w:tc>
        <w:tc>
          <w:tcPr>
            <w:tcW w:w="3775" w:type="dxa"/>
            <w:tcMar>
              <w:top w:w="50" w:type="dxa"/>
              <w:left w:w="100" w:type="dxa"/>
            </w:tcMar>
            <w:vAlign w:val="center"/>
          </w:tcPr>
          <w:p w:rsidR="00AC4FA1" w:rsidRDefault="003A12E2">
            <w:pPr>
              <w:spacing w:after="0"/>
              <w:ind w:left="135"/>
            </w:pPr>
            <w:r>
              <w:rPr>
                <w:color w:val="000000"/>
              </w:rPr>
              <w:t>Корректировка курса реформ и попытки стабилизации экономики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87">
              <w:r w:rsidR="003A12E2">
                <w:rPr>
                  <w:color w:val="0000FF"/>
                  <w:u w:val="single"/>
                </w:rPr>
                <w:t>https://resh.edu.ru/subject/lesson/6475/start/211767/</w:t>
              </w:r>
            </w:hyperlink>
          </w:p>
        </w:tc>
        <w:tc>
          <w:tcPr>
            <w:tcW w:w="1311" w:type="dxa"/>
            <w:tcMar>
              <w:top w:w="50" w:type="dxa"/>
              <w:left w:w="100" w:type="dxa"/>
            </w:tcMar>
            <w:vAlign w:val="center"/>
          </w:tcPr>
          <w:p w:rsidR="00AC4FA1" w:rsidRDefault="003A12E2">
            <w:pPr>
              <w:spacing w:after="0"/>
              <w:ind w:left="135"/>
            </w:pPr>
            <w:r>
              <w:t>2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72</w:t>
            </w:r>
          </w:p>
        </w:tc>
        <w:tc>
          <w:tcPr>
            <w:tcW w:w="3775" w:type="dxa"/>
            <w:tcMar>
              <w:top w:w="50" w:type="dxa"/>
              <w:left w:w="100" w:type="dxa"/>
            </w:tcMar>
            <w:vAlign w:val="center"/>
          </w:tcPr>
          <w:p w:rsidR="00AC4FA1" w:rsidRDefault="003A12E2">
            <w:pPr>
              <w:spacing w:after="0"/>
              <w:ind w:left="135"/>
            </w:pPr>
            <w:r>
              <w:rPr>
                <w:color w:val="000000"/>
              </w:rPr>
              <w:t xml:space="preserve">Тенденции деиндустриализации и увеличения зависимости </w:t>
            </w:r>
            <w:r>
              <w:rPr>
                <w:color w:val="000000"/>
              </w:rPr>
              <w:lastRenderedPageBreak/>
              <w:t>экономики от мировых цен на энергоносители</w:t>
            </w:r>
          </w:p>
        </w:tc>
        <w:tc>
          <w:tcPr>
            <w:tcW w:w="1347" w:type="dxa"/>
            <w:tcMar>
              <w:top w:w="50" w:type="dxa"/>
              <w:left w:w="100" w:type="dxa"/>
            </w:tcMar>
            <w:vAlign w:val="center"/>
          </w:tcPr>
          <w:p w:rsidR="00AC4FA1" w:rsidRDefault="003A12E2">
            <w:pPr>
              <w:spacing w:after="0"/>
              <w:ind w:left="135"/>
              <w:jc w:val="center"/>
            </w:pPr>
            <w:r>
              <w:rPr>
                <w:color w:val="000000"/>
              </w:rPr>
              <w:lastRenderedPageBreak/>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73</w:t>
            </w:r>
          </w:p>
        </w:tc>
        <w:tc>
          <w:tcPr>
            <w:tcW w:w="3775" w:type="dxa"/>
            <w:tcMar>
              <w:top w:w="50" w:type="dxa"/>
              <w:left w:w="100" w:type="dxa"/>
            </w:tcMar>
            <w:vAlign w:val="center"/>
          </w:tcPr>
          <w:p w:rsidR="00AC4FA1" w:rsidRDefault="003A12E2">
            <w:pPr>
              <w:spacing w:after="0"/>
              <w:ind w:left="135"/>
            </w:pPr>
            <w:r>
              <w:rPr>
                <w:color w:val="000000"/>
              </w:rPr>
              <w:t>Повседневная жизнь россиян в условиях реформ</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74</w:t>
            </w:r>
          </w:p>
        </w:tc>
        <w:tc>
          <w:tcPr>
            <w:tcW w:w="3775" w:type="dxa"/>
            <w:tcMar>
              <w:top w:w="50" w:type="dxa"/>
              <w:left w:w="100" w:type="dxa"/>
            </w:tcMar>
            <w:vAlign w:val="center"/>
          </w:tcPr>
          <w:p w:rsidR="00AC4FA1" w:rsidRDefault="003A12E2">
            <w:pPr>
              <w:spacing w:after="0"/>
              <w:ind w:left="135"/>
            </w:pPr>
            <w:r>
              <w:rPr>
                <w:color w:val="000000"/>
              </w:rPr>
              <w:t>Новые приоритеты внешней политики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88">
              <w:r w:rsidR="003A12E2">
                <w:rPr>
                  <w:color w:val="0000FF"/>
                  <w:u w:val="single"/>
                </w:rPr>
                <w:t>https://resh.edu.ru/subject/lesson/5799/start/304701/</w:t>
              </w:r>
            </w:hyperlink>
          </w:p>
        </w:tc>
        <w:tc>
          <w:tcPr>
            <w:tcW w:w="1311" w:type="dxa"/>
            <w:tcMar>
              <w:top w:w="50" w:type="dxa"/>
              <w:left w:w="100" w:type="dxa"/>
            </w:tcMar>
            <w:vAlign w:val="center"/>
          </w:tcPr>
          <w:p w:rsidR="00AC4FA1" w:rsidRDefault="003A12E2">
            <w:pPr>
              <w:spacing w:after="0"/>
              <w:ind w:left="135"/>
            </w:pPr>
            <w:r>
              <w:t>3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75</w:t>
            </w:r>
          </w:p>
        </w:tc>
        <w:tc>
          <w:tcPr>
            <w:tcW w:w="3775" w:type="dxa"/>
            <w:tcMar>
              <w:top w:w="50" w:type="dxa"/>
              <w:left w:w="100" w:type="dxa"/>
            </w:tcMar>
            <w:vAlign w:val="center"/>
          </w:tcPr>
          <w:p w:rsidR="00AC4FA1" w:rsidRDefault="003A12E2">
            <w:pPr>
              <w:spacing w:after="0"/>
              <w:ind w:left="135"/>
            </w:pPr>
            <w:r>
              <w:rPr>
                <w:color w:val="000000"/>
              </w:rPr>
              <w:t>Россия на постсоветском пространстве</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76</w:t>
            </w:r>
          </w:p>
        </w:tc>
        <w:tc>
          <w:tcPr>
            <w:tcW w:w="3775" w:type="dxa"/>
            <w:tcMar>
              <w:top w:w="50" w:type="dxa"/>
              <w:left w:w="100" w:type="dxa"/>
            </w:tcMar>
            <w:vAlign w:val="center"/>
          </w:tcPr>
          <w:p w:rsidR="00AC4FA1" w:rsidRDefault="003A12E2">
            <w:pPr>
              <w:spacing w:after="0"/>
              <w:ind w:left="135"/>
            </w:pPr>
            <w:r>
              <w:rPr>
                <w:color w:val="000000"/>
              </w:rPr>
              <w:t>Российская многопартийность и строительство гражданского общества</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77</w:t>
            </w:r>
          </w:p>
        </w:tc>
        <w:tc>
          <w:tcPr>
            <w:tcW w:w="3775" w:type="dxa"/>
            <w:tcMar>
              <w:top w:w="50" w:type="dxa"/>
              <w:left w:w="100" w:type="dxa"/>
            </w:tcMar>
            <w:vAlign w:val="center"/>
          </w:tcPr>
          <w:p w:rsidR="00AC4FA1" w:rsidRDefault="003A12E2">
            <w:pPr>
              <w:spacing w:after="0"/>
              <w:ind w:left="135"/>
            </w:pPr>
            <w:r>
              <w:rPr>
                <w:color w:val="000000"/>
              </w:rPr>
              <w:t>Наш край в 1992-1999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78</w:t>
            </w:r>
          </w:p>
        </w:tc>
        <w:tc>
          <w:tcPr>
            <w:tcW w:w="3775" w:type="dxa"/>
            <w:tcMar>
              <w:top w:w="50" w:type="dxa"/>
              <w:left w:w="100" w:type="dxa"/>
            </w:tcMar>
            <w:vAlign w:val="center"/>
          </w:tcPr>
          <w:p w:rsidR="00AC4FA1" w:rsidRDefault="003A12E2">
            <w:pPr>
              <w:spacing w:after="0"/>
              <w:ind w:left="135"/>
            </w:pPr>
            <w:r>
              <w:rPr>
                <w:color w:val="000000"/>
              </w:rPr>
              <w:t>Политические и экономические приоритеты России в XXI веке</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79</w:t>
            </w:r>
          </w:p>
        </w:tc>
        <w:tc>
          <w:tcPr>
            <w:tcW w:w="3775" w:type="dxa"/>
            <w:tcMar>
              <w:top w:w="50" w:type="dxa"/>
              <w:left w:w="100" w:type="dxa"/>
            </w:tcMar>
            <w:vAlign w:val="center"/>
          </w:tcPr>
          <w:p w:rsidR="00AC4FA1" w:rsidRDefault="003A12E2">
            <w:pPr>
              <w:spacing w:after="0"/>
              <w:ind w:left="135"/>
            </w:pPr>
            <w:r>
              <w:rPr>
                <w:color w:val="000000"/>
              </w:rPr>
              <w:t>Основные направления внутренней и внешней политики в период президентства В. В. Путина 2000 – 2008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80</w:t>
            </w:r>
          </w:p>
        </w:tc>
        <w:tc>
          <w:tcPr>
            <w:tcW w:w="3775" w:type="dxa"/>
            <w:tcMar>
              <w:top w:w="50" w:type="dxa"/>
              <w:left w:w="100" w:type="dxa"/>
            </w:tcMar>
            <w:vAlign w:val="center"/>
          </w:tcPr>
          <w:p w:rsidR="00AC4FA1" w:rsidRDefault="003A12E2">
            <w:pPr>
              <w:spacing w:after="0"/>
              <w:ind w:left="135"/>
            </w:pPr>
            <w:r>
              <w:rPr>
                <w:color w:val="000000"/>
              </w:rPr>
              <w:t>Экономическое развитие в 2000-е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89">
              <w:r w:rsidR="003A12E2">
                <w:rPr>
                  <w:color w:val="0000FF"/>
                  <w:u w:val="single"/>
                </w:rPr>
                <w:t>https://resh.edu.ru/subject/lesson/4878/start/284678/</w:t>
              </w:r>
            </w:hyperlink>
          </w:p>
        </w:tc>
        <w:tc>
          <w:tcPr>
            <w:tcW w:w="1311" w:type="dxa"/>
            <w:tcMar>
              <w:top w:w="50" w:type="dxa"/>
              <w:left w:w="100" w:type="dxa"/>
            </w:tcMar>
            <w:vAlign w:val="center"/>
          </w:tcPr>
          <w:p w:rsidR="00AC4FA1" w:rsidRDefault="003A12E2">
            <w:pPr>
              <w:spacing w:after="0"/>
              <w:ind w:left="135"/>
            </w:pPr>
            <w:r>
              <w:t>4 неделя января</w:t>
            </w:r>
          </w:p>
        </w:tc>
      </w:tr>
      <w:tr w:rsidR="00C75B42">
        <w:trPr>
          <w:trHeight w:val="144"/>
        </w:trPr>
        <w:tc>
          <w:tcPr>
            <w:tcW w:w="813" w:type="dxa"/>
            <w:tcMar>
              <w:top w:w="50" w:type="dxa"/>
              <w:left w:w="100" w:type="dxa"/>
            </w:tcMar>
            <w:vAlign w:val="center"/>
          </w:tcPr>
          <w:p w:rsidR="00AC4FA1" w:rsidRDefault="003A12E2">
            <w:pPr>
              <w:spacing w:after="0"/>
            </w:pPr>
            <w:r>
              <w:rPr>
                <w:color w:val="000000"/>
              </w:rPr>
              <w:t>81</w:t>
            </w:r>
          </w:p>
        </w:tc>
        <w:tc>
          <w:tcPr>
            <w:tcW w:w="3775" w:type="dxa"/>
            <w:tcMar>
              <w:top w:w="50" w:type="dxa"/>
              <w:left w:w="100" w:type="dxa"/>
            </w:tcMar>
            <w:vAlign w:val="center"/>
          </w:tcPr>
          <w:p w:rsidR="00AC4FA1" w:rsidRDefault="003A12E2">
            <w:pPr>
              <w:spacing w:after="0"/>
              <w:ind w:left="135"/>
            </w:pPr>
            <w:r>
              <w:rPr>
                <w:color w:val="000000"/>
              </w:rPr>
              <w:t>Крупнейшие инфраструктурные проекты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82</w:t>
            </w:r>
          </w:p>
        </w:tc>
        <w:tc>
          <w:tcPr>
            <w:tcW w:w="3775" w:type="dxa"/>
            <w:tcMar>
              <w:top w:w="50" w:type="dxa"/>
              <w:left w:w="100" w:type="dxa"/>
            </w:tcMar>
            <w:vAlign w:val="center"/>
          </w:tcPr>
          <w:p w:rsidR="00AC4FA1" w:rsidRDefault="003A12E2">
            <w:pPr>
              <w:spacing w:after="0"/>
              <w:ind w:left="135"/>
            </w:pPr>
            <w:r>
              <w:rPr>
                <w:color w:val="000000"/>
              </w:rPr>
              <w:t>Основные направления внутренней и внешней политики России 2008 – 2012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lastRenderedPageBreak/>
              <w:t>83</w:t>
            </w:r>
          </w:p>
        </w:tc>
        <w:tc>
          <w:tcPr>
            <w:tcW w:w="3775" w:type="dxa"/>
            <w:tcMar>
              <w:top w:w="50" w:type="dxa"/>
              <w:left w:w="100" w:type="dxa"/>
            </w:tcMar>
            <w:vAlign w:val="center"/>
          </w:tcPr>
          <w:p w:rsidR="00AC4FA1" w:rsidRDefault="003A12E2">
            <w:pPr>
              <w:spacing w:after="0"/>
              <w:ind w:left="135"/>
            </w:pPr>
            <w:r>
              <w:rPr>
                <w:color w:val="000000"/>
              </w:rPr>
              <w:t>Модернизация России в период президенства В. В. Путина 2012 – 2018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84</w:t>
            </w:r>
          </w:p>
        </w:tc>
        <w:tc>
          <w:tcPr>
            <w:tcW w:w="3775" w:type="dxa"/>
            <w:tcMar>
              <w:top w:w="50" w:type="dxa"/>
              <w:left w:w="100" w:type="dxa"/>
            </w:tcMar>
            <w:vAlign w:val="center"/>
          </w:tcPr>
          <w:p w:rsidR="00AC4FA1" w:rsidRDefault="003A12E2">
            <w:pPr>
              <w:spacing w:after="0"/>
              <w:ind w:left="135"/>
            </w:pPr>
            <w:r>
              <w:rPr>
                <w:color w:val="000000"/>
              </w:rPr>
              <w:t>Вхождение Крыма в состав России с 2014 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85</w:t>
            </w:r>
          </w:p>
        </w:tc>
        <w:tc>
          <w:tcPr>
            <w:tcW w:w="3775" w:type="dxa"/>
            <w:tcMar>
              <w:top w:w="50" w:type="dxa"/>
              <w:left w:w="100" w:type="dxa"/>
            </w:tcMar>
            <w:vAlign w:val="center"/>
          </w:tcPr>
          <w:p w:rsidR="00AC4FA1" w:rsidRDefault="003A12E2">
            <w:pPr>
              <w:spacing w:after="0"/>
              <w:ind w:left="135"/>
            </w:pPr>
            <w:r>
              <w:rPr>
                <w:color w:val="000000"/>
              </w:rPr>
              <w:t>Человек и общество в конце XX – 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86</w:t>
            </w:r>
          </w:p>
        </w:tc>
        <w:tc>
          <w:tcPr>
            <w:tcW w:w="3775" w:type="dxa"/>
            <w:tcMar>
              <w:top w:w="50" w:type="dxa"/>
              <w:left w:w="100" w:type="dxa"/>
            </w:tcMar>
            <w:vAlign w:val="center"/>
          </w:tcPr>
          <w:p w:rsidR="00AC4FA1" w:rsidRDefault="003A12E2">
            <w:pPr>
              <w:spacing w:after="0"/>
              <w:ind w:left="135"/>
            </w:pPr>
            <w:r>
              <w:rPr>
                <w:color w:val="000000"/>
              </w:rPr>
              <w:t>Основные принципы и направления государственной социальной политики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87</w:t>
            </w:r>
          </w:p>
        </w:tc>
        <w:tc>
          <w:tcPr>
            <w:tcW w:w="3775" w:type="dxa"/>
            <w:tcMar>
              <w:top w:w="50" w:type="dxa"/>
              <w:left w:w="100" w:type="dxa"/>
            </w:tcMar>
            <w:vAlign w:val="center"/>
          </w:tcPr>
          <w:p w:rsidR="00AC4FA1" w:rsidRDefault="003A12E2">
            <w:pPr>
              <w:spacing w:after="0"/>
              <w:ind w:left="135"/>
            </w:pPr>
            <w:r>
              <w:rPr>
                <w:color w:val="000000"/>
              </w:rPr>
              <w:t>Реформирование образования, культуры, науки и его результаты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88</w:t>
            </w:r>
          </w:p>
        </w:tc>
        <w:tc>
          <w:tcPr>
            <w:tcW w:w="3775" w:type="dxa"/>
            <w:tcMar>
              <w:top w:w="50" w:type="dxa"/>
              <w:left w:w="100" w:type="dxa"/>
            </w:tcMar>
            <w:vAlign w:val="center"/>
          </w:tcPr>
          <w:p w:rsidR="00AC4FA1" w:rsidRDefault="003A12E2">
            <w:pPr>
              <w:spacing w:after="0"/>
              <w:ind w:left="135"/>
            </w:pPr>
            <w:r>
              <w:rPr>
                <w:color w:val="000000"/>
              </w:rPr>
              <w:t>Государственные программы демографического возрождения России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89</w:t>
            </w:r>
          </w:p>
        </w:tc>
        <w:tc>
          <w:tcPr>
            <w:tcW w:w="3775" w:type="dxa"/>
            <w:tcMar>
              <w:top w:w="50" w:type="dxa"/>
              <w:left w:w="100" w:type="dxa"/>
            </w:tcMar>
            <w:vAlign w:val="center"/>
          </w:tcPr>
          <w:p w:rsidR="00AC4FA1" w:rsidRDefault="003A12E2">
            <w:pPr>
              <w:spacing w:after="0"/>
              <w:ind w:left="135"/>
            </w:pPr>
            <w:r>
              <w:rPr>
                <w:color w:val="000000"/>
              </w:rPr>
              <w:t>Пропаганда спорта и здорового образа жизни и ее результаты</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90</w:t>
            </w:r>
          </w:p>
        </w:tc>
        <w:tc>
          <w:tcPr>
            <w:tcW w:w="3775" w:type="dxa"/>
            <w:tcMar>
              <w:top w:w="50" w:type="dxa"/>
              <w:left w:w="100" w:type="dxa"/>
            </w:tcMar>
            <w:vAlign w:val="center"/>
          </w:tcPr>
          <w:p w:rsidR="00AC4FA1" w:rsidRDefault="003A12E2">
            <w:pPr>
              <w:spacing w:after="0"/>
              <w:ind w:left="135"/>
            </w:pPr>
            <w:r>
              <w:rPr>
                <w:color w:val="000000"/>
              </w:rPr>
              <w:t>Общественные представления и ожидания в зеркале социологии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91</w:t>
            </w:r>
          </w:p>
        </w:tc>
        <w:tc>
          <w:tcPr>
            <w:tcW w:w="3775" w:type="dxa"/>
            <w:tcMar>
              <w:top w:w="50" w:type="dxa"/>
              <w:left w:w="100" w:type="dxa"/>
            </w:tcMar>
            <w:vAlign w:val="center"/>
          </w:tcPr>
          <w:p w:rsidR="00AC4FA1" w:rsidRDefault="003A12E2">
            <w:pPr>
              <w:spacing w:after="0"/>
              <w:ind w:left="135"/>
            </w:pPr>
            <w:r>
              <w:rPr>
                <w:color w:val="000000"/>
              </w:rPr>
              <w:t>Россия в глобальном информационном пространстве</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92</w:t>
            </w:r>
          </w:p>
        </w:tc>
        <w:tc>
          <w:tcPr>
            <w:tcW w:w="3775" w:type="dxa"/>
            <w:tcMar>
              <w:top w:w="50" w:type="dxa"/>
              <w:left w:w="100" w:type="dxa"/>
            </w:tcMar>
            <w:vAlign w:val="center"/>
          </w:tcPr>
          <w:p w:rsidR="00AC4FA1" w:rsidRDefault="003A12E2">
            <w:pPr>
              <w:spacing w:after="0"/>
              <w:ind w:left="135"/>
            </w:pPr>
            <w:r>
              <w:rPr>
                <w:color w:val="000000"/>
              </w:rPr>
              <w:t>Внешняя политика в конце XX – 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93</w:t>
            </w:r>
          </w:p>
        </w:tc>
        <w:tc>
          <w:tcPr>
            <w:tcW w:w="3775" w:type="dxa"/>
            <w:tcMar>
              <w:top w:w="50" w:type="dxa"/>
              <w:left w:w="100" w:type="dxa"/>
            </w:tcMar>
            <w:vAlign w:val="center"/>
          </w:tcPr>
          <w:p w:rsidR="00AC4FA1" w:rsidRDefault="003A12E2">
            <w:pPr>
              <w:spacing w:after="0"/>
              <w:ind w:left="135"/>
            </w:pPr>
            <w:r>
              <w:rPr>
                <w:color w:val="000000"/>
              </w:rPr>
              <w:t>Современная концепция российской внешней политики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lastRenderedPageBreak/>
              <w:t>94</w:t>
            </w:r>
          </w:p>
        </w:tc>
        <w:tc>
          <w:tcPr>
            <w:tcW w:w="3775" w:type="dxa"/>
            <w:tcMar>
              <w:top w:w="50" w:type="dxa"/>
              <w:left w:w="100" w:type="dxa"/>
            </w:tcMar>
            <w:vAlign w:val="center"/>
          </w:tcPr>
          <w:p w:rsidR="00AC4FA1" w:rsidRDefault="003A12E2">
            <w:pPr>
              <w:spacing w:after="0"/>
              <w:ind w:left="135"/>
            </w:pPr>
            <w:r>
              <w:rPr>
                <w:color w:val="000000"/>
              </w:rPr>
              <w:t>Участие в международной борьбе с терроризмом и в урегулировании локальных конфликтов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95</w:t>
            </w:r>
          </w:p>
        </w:tc>
        <w:tc>
          <w:tcPr>
            <w:tcW w:w="3775" w:type="dxa"/>
            <w:tcMar>
              <w:top w:w="50" w:type="dxa"/>
              <w:left w:w="100" w:type="dxa"/>
            </w:tcMar>
            <w:vAlign w:val="center"/>
          </w:tcPr>
          <w:p w:rsidR="00AC4FA1" w:rsidRDefault="003A12E2">
            <w:pPr>
              <w:spacing w:after="0"/>
              <w:ind w:left="135"/>
            </w:pPr>
            <w:r>
              <w:rPr>
                <w:color w:val="000000"/>
              </w:rPr>
              <w:t>Центробежные и партнерские тенденции в СНГ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96</w:t>
            </w:r>
          </w:p>
        </w:tc>
        <w:tc>
          <w:tcPr>
            <w:tcW w:w="3775" w:type="dxa"/>
            <w:tcMar>
              <w:top w:w="50" w:type="dxa"/>
              <w:left w:w="100" w:type="dxa"/>
            </w:tcMar>
            <w:vAlign w:val="center"/>
          </w:tcPr>
          <w:p w:rsidR="00AC4FA1" w:rsidRDefault="003A12E2">
            <w:pPr>
              <w:spacing w:after="0"/>
              <w:ind w:left="135"/>
            </w:pPr>
            <w:r>
              <w:rPr>
                <w:color w:val="000000"/>
              </w:rPr>
              <w:t>Миротворческие миссии России</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февраля</w:t>
            </w:r>
          </w:p>
        </w:tc>
      </w:tr>
      <w:tr w:rsidR="00C75B42">
        <w:trPr>
          <w:trHeight w:val="144"/>
        </w:trPr>
        <w:tc>
          <w:tcPr>
            <w:tcW w:w="813" w:type="dxa"/>
            <w:tcMar>
              <w:top w:w="50" w:type="dxa"/>
              <w:left w:w="100" w:type="dxa"/>
            </w:tcMar>
            <w:vAlign w:val="center"/>
          </w:tcPr>
          <w:p w:rsidR="00AC4FA1" w:rsidRDefault="003A12E2">
            <w:pPr>
              <w:spacing w:after="0"/>
            </w:pPr>
            <w:r>
              <w:rPr>
                <w:color w:val="000000"/>
              </w:rPr>
              <w:t>97</w:t>
            </w:r>
          </w:p>
        </w:tc>
        <w:tc>
          <w:tcPr>
            <w:tcW w:w="3775" w:type="dxa"/>
            <w:tcMar>
              <w:top w:w="50" w:type="dxa"/>
              <w:left w:w="100" w:type="dxa"/>
            </w:tcMar>
            <w:vAlign w:val="center"/>
          </w:tcPr>
          <w:p w:rsidR="00AC4FA1" w:rsidRDefault="003A12E2">
            <w:pPr>
              <w:spacing w:after="0"/>
              <w:ind w:left="135"/>
            </w:pPr>
            <w:r>
              <w:rPr>
                <w:color w:val="000000"/>
              </w:rPr>
              <w:t>Отношения с США и Евросоюзом</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98</w:t>
            </w:r>
          </w:p>
        </w:tc>
        <w:tc>
          <w:tcPr>
            <w:tcW w:w="3775" w:type="dxa"/>
            <w:tcMar>
              <w:top w:w="50" w:type="dxa"/>
              <w:left w:w="100" w:type="dxa"/>
            </w:tcMar>
            <w:vAlign w:val="center"/>
          </w:tcPr>
          <w:p w:rsidR="00AC4FA1" w:rsidRDefault="003A12E2">
            <w:pPr>
              <w:spacing w:after="0"/>
              <w:ind w:left="135"/>
            </w:pPr>
            <w:r>
              <w:rPr>
                <w:color w:val="000000"/>
              </w:rPr>
              <w:t>Мир и процессы глобализации в новых условиях</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99</w:t>
            </w:r>
          </w:p>
        </w:tc>
        <w:tc>
          <w:tcPr>
            <w:tcW w:w="3775" w:type="dxa"/>
            <w:tcMar>
              <w:top w:w="50" w:type="dxa"/>
              <w:left w:w="100" w:type="dxa"/>
            </w:tcMar>
            <w:vAlign w:val="center"/>
          </w:tcPr>
          <w:p w:rsidR="00AC4FA1" w:rsidRDefault="003A12E2">
            <w:pPr>
              <w:spacing w:after="0"/>
              <w:ind w:left="135"/>
            </w:pPr>
            <w:r>
              <w:rPr>
                <w:color w:val="000000"/>
              </w:rPr>
              <w:t>Религия, наука и культура России в конце XX – начале XXI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100</w:t>
            </w:r>
          </w:p>
        </w:tc>
        <w:tc>
          <w:tcPr>
            <w:tcW w:w="3775" w:type="dxa"/>
            <w:tcMar>
              <w:top w:w="50" w:type="dxa"/>
              <w:left w:w="100" w:type="dxa"/>
            </w:tcMar>
            <w:vAlign w:val="center"/>
          </w:tcPr>
          <w:p w:rsidR="00AC4FA1" w:rsidRDefault="003A12E2">
            <w:pPr>
              <w:spacing w:after="0"/>
              <w:ind w:left="135"/>
            </w:pPr>
            <w:r>
              <w:rPr>
                <w:color w:val="000000"/>
              </w:rPr>
              <w:t>Наш край в 2000 – начале 2020-х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101</w:t>
            </w:r>
          </w:p>
        </w:tc>
        <w:tc>
          <w:tcPr>
            <w:tcW w:w="3775" w:type="dxa"/>
            <w:tcMar>
              <w:top w:w="50" w:type="dxa"/>
              <w:left w:w="100" w:type="dxa"/>
            </w:tcMar>
            <w:vAlign w:val="center"/>
          </w:tcPr>
          <w:p w:rsidR="00AC4FA1" w:rsidRDefault="003A12E2">
            <w:pPr>
              <w:spacing w:after="0"/>
              <w:ind w:left="135"/>
            </w:pPr>
            <w:r>
              <w:rPr>
                <w:color w:val="000000"/>
              </w:rPr>
              <w:t>Наш край в 2000 – начале 2020-х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102</w:t>
            </w:r>
          </w:p>
        </w:tc>
        <w:tc>
          <w:tcPr>
            <w:tcW w:w="3775" w:type="dxa"/>
            <w:tcMar>
              <w:top w:w="50" w:type="dxa"/>
              <w:left w:w="100" w:type="dxa"/>
            </w:tcMar>
            <w:vAlign w:val="center"/>
          </w:tcPr>
          <w:p w:rsidR="00AC4FA1" w:rsidRDefault="003A12E2">
            <w:pPr>
              <w:spacing w:after="0"/>
              <w:ind w:left="135"/>
            </w:pPr>
            <w:r>
              <w:rPr>
                <w:color w:val="000000"/>
              </w:rPr>
              <w:t>Повторительно-обобщающий урок по теме "Российская Федерация в 1992 – 2022 гг". Итоговая контрольная работа по курсу.</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103</w:t>
            </w:r>
          </w:p>
        </w:tc>
        <w:tc>
          <w:tcPr>
            <w:tcW w:w="3775" w:type="dxa"/>
            <w:tcMar>
              <w:top w:w="50" w:type="dxa"/>
              <w:left w:w="100" w:type="dxa"/>
            </w:tcMar>
            <w:vAlign w:val="center"/>
          </w:tcPr>
          <w:p w:rsidR="00AC4FA1" w:rsidRDefault="003A12E2">
            <w:pPr>
              <w:spacing w:after="0"/>
              <w:ind w:left="135"/>
            </w:pPr>
            <w:r>
              <w:rPr>
                <w:color w:val="000000"/>
              </w:rPr>
              <w:t xml:space="preserve">Введение: История России с древнейших времен до 1914 г. Народы и государства на </w:t>
            </w:r>
            <w:r>
              <w:rPr>
                <w:color w:val="000000"/>
              </w:rPr>
              <w:lastRenderedPageBreak/>
              <w:t>территории нашей страны в древности</w:t>
            </w:r>
          </w:p>
        </w:tc>
        <w:tc>
          <w:tcPr>
            <w:tcW w:w="1347" w:type="dxa"/>
            <w:tcMar>
              <w:top w:w="50" w:type="dxa"/>
              <w:left w:w="100" w:type="dxa"/>
            </w:tcMar>
            <w:vAlign w:val="center"/>
          </w:tcPr>
          <w:p w:rsidR="00AC4FA1" w:rsidRDefault="003A12E2">
            <w:pPr>
              <w:spacing w:after="0"/>
              <w:ind w:left="135"/>
              <w:jc w:val="center"/>
            </w:pPr>
            <w:r>
              <w:rPr>
                <w:color w:val="000000"/>
              </w:rPr>
              <w:lastRenderedPageBreak/>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104</w:t>
            </w:r>
          </w:p>
        </w:tc>
        <w:tc>
          <w:tcPr>
            <w:tcW w:w="3775" w:type="dxa"/>
            <w:tcMar>
              <w:top w:w="50" w:type="dxa"/>
              <w:left w:w="100" w:type="dxa"/>
            </w:tcMar>
            <w:vAlign w:val="center"/>
          </w:tcPr>
          <w:p w:rsidR="00AC4FA1" w:rsidRDefault="003A12E2">
            <w:pPr>
              <w:spacing w:after="0"/>
              <w:ind w:left="135"/>
            </w:pPr>
            <w:r>
              <w:rPr>
                <w:color w:val="000000"/>
              </w:rPr>
              <w:t>Образование государства Русь. Русь в конце Х-начале ХII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90">
              <w:r w:rsidR="003A12E2">
                <w:rPr>
                  <w:color w:val="0000FF"/>
                  <w:u w:val="single"/>
                </w:rPr>
                <w:t>https://resh.edu.ru/subject/lesson/1457/</w:t>
              </w:r>
            </w:hyperlink>
          </w:p>
        </w:tc>
        <w:tc>
          <w:tcPr>
            <w:tcW w:w="1311" w:type="dxa"/>
            <w:tcMar>
              <w:top w:w="50" w:type="dxa"/>
              <w:left w:w="100" w:type="dxa"/>
            </w:tcMar>
            <w:vAlign w:val="center"/>
          </w:tcPr>
          <w:p w:rsidR="00AC4FA1" w:rsidRDefault="003A12E2">
            <w:pPr>
              <w:spacing w:after="0"/>
              <w:ind w:left="135"/>
            </w:pPr>
            <w:r>
              <w:t>2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105</w:t>
            </w:r>
          </w:p>
        </w:tc>
        <w:tc>
          <w:tcPr>
            <w:tcW w:w="3775" w:type="dxa"/>
            <w:tcMar>
              <w:top w:w="50" w:type="dxa"/>
              <w:left w:w="100" w:type="dxa"/>
            </w:tcMar>
            <w:vAlign w:val="center"/>
          </w:tcPr>
          <w:p w:rsidR="00AC4FA1" w:rsidRDefault="003A12E2">
            <w:pPr>
              <w:spacing w:after="0"/>
              <w:ind w:left="135"/>
            </w:pPr>
            <w:r>
              <w:rPr>
                <w:color w:val="000000"/>
              </w:rPr>
              <w:t>Русь в середине XII – начале XIII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91">
              <w:r w:rsidR="003A12E2">
                <w:rPr>
                  <w:color w:val="0000FF"/>
                  <w:u w:val="single"/>
                </w:rPr>
                <w:t>https://resh.edu.ru/subject/lesson/1463/</w:t>
              </w:r>
            </w:hyperlink>
          </w:p>
        </w:tc>
        <w:tc>
          <w:tcPr>
            <w:tcW w:w="1311" w:type="dxa"/>
            <w:tcMar>
              <w:top w:w="50" w:type="dxa"/>
              <w:left w:w="100" w:type="dxa"/>
            </w:tcMar>
            <w:vAlign w:val="center"/>
          </w:tcPr>
          <w:p w:rsidR="00AC4FA1" w:rsidRDefault="003A12E2">
            <w:pPr>
              <w:spacing w:after="0"/>
              <w:ind w:left="135"/>
            </w:pPr>
            <w:r>
              <w:t>3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106</w:t>
            </w:r>
          </w:p>
        </w:tc>
        <w:tc>
          <w:tcPr>
            <w:tcW w:w="3775" w:type="dxa"/>
            <w:tcMar>
              <w:top w:w="50" w:type="dxa"/>
              <w:left w:w="100" w:type="dxa"/>
            </w:tcMar>
            <w:vAlign w:val="center"/>
          </w:tcPr>
          <w:p w:rsidR="00AC4FA1" w:rsidRDefault="003A12E2">
            <w:pPr>
              <w:spacing w:after="0"/>
              <w:ind w:left="135"/>
            </w:pPr>
            <w:r>
              <w:rPr>
                <w:color w:val="000000"/>
              </w:rPr>
              <w:t>Русские земли и их соседи в середине XIII-XIV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107</w:t>
            </w:r>
          </w:p>
        </w:tc>
        <w:tc>
          <w:tcPr>
            <w:tcW w:w="3775" w:type="dxa"/>
            <w:tcMar>
              <w:top w:w="50" w:type="dxa"/>
              <w:left w:w="100" w:type="dxa"/>
            </w:tcMar>
            <w:vAlign w:val="center"/>
          </w:tcPr>
          <w:p w:rsidR="00AC4FA1" w:rsidRDefault="003A12E2">
            <w:pPr>
              <w:spacing w:after="0"/>
              <w:ind w:left="135"/>
            </w:pPr>
            <w:r>
              <w:rPr>
                <w:color w:val="000000"/>
              </w:rPr>
              <w:t>Народы и государства степной зоны Восточной Европы и Сибири в XIII-XV вв.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108</w:t>
            </w:r>
          </w:p>
        </w:tc>
        <w:tc>
          <w:tcPr>
            <w:tcW w:w="3775" w:type="dxa"/>
            <w:tcMar>
              <w:top w:w="50" w:type="dxa"/>
              <w:left w:w="100" w:type="dxa"/>
            </w:tcMar>
            <w:vAlign w:val="center"/>
          </w:tcPr>
          <w:p w:rsidR="00AC4FA1" w:rsidRDefault="003A12E2">
            <w:pPr>
              <w:spacing w:after="0"/>
              <w:ind w:left="135"/>
            </w:pPr>
            <w:r>
              <w:rPr>
                <w:color w:val="000000"/>
              </w:rPr>
              <w:t>Формирование единого Русского (Российского) государства в XV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92">
              <w:r w:rsidR="003A12E2">
                <w:rPr>
                  <w:color w:val="0000FF"/>
                  <w:u w:val="single"/>
                </w:rPr>
                <w:t>https://resh.edu.ru/subject/lesson/1480/</w:t>
              </w:r>
            </w:hyperlink>
          </w:p>
        </w:tc>
        <w:tc>
          <w:tcPr>
            <w:tcW w:w="1311" w:type="dxa"/>
            <w:tcMar>
              <w:top w:w="50" w:type="dxa"/>
              <w:left w:w="100" w:type="dxa"/>
            </w:tcMar>
            <w:vAlign w:val="center"/>
          </w:tcPr>
          <w:p w:rsidR="00AC4FA1" w:rsidRDefault="003A12E2">
            <w:pPr>
              <w:spacing w:after="0"/>
              <w:ind w:left="135"/>
            </w:pPr>
            <w:r>
              <w:t>3 неделя марта</w:t>
            </w:r>
          </w:p>
        </w:tc>
      </w:tr>
      <w:tr w:rsidR="00C75B42">
        <w:trPr>
          <w:trHeight w:val="144"/>
        </w:trPr>
        <w:tc>
          <w:tcPr>
            <w:tcW w:w="813" w:type="dxa"/>
            <w:tcMar>
              <w:top w:w="50" w:type="dxa"/>
              <w:left w:w="100" w:type="dxa"/>
            </w:tcMar>
            <w:vAlign w:val="center"/>
          </w:tcPr>
          <w:p w:rsidR="00AC4FA1" w:rsidRDefault="003A12E2">
            <w:pPr>
              <w:spacing w:after="0"/>
            </w:pPr>
            <w:r>
              <w:rPr>
                <w:color w:val="000000"/>
              </w:rPr>
              <w:t>109</w:t>
            </w:r>
          </w:p>
        </w:tc>
        <w:tc>
          <w:tcPr>
            <w:tcW w:w="3775" w:type="dxa"/>
            <w:tcMar>
              <w:top w:w="50" w:type="dxa"/>
              <w:left w:w="100" w:type="dxa"/>
            </w:tcMar>
            <w:vAlign w:val="center"/>
          </w:tcPr>
          <w:p w:rsidR="00AC4FA1" w:rsidRDefault="003A12E2">
            <w:pPr>
              <w:spacing w:after="0"/>
              <w:ind w:left="135"/>
            </w:pPr>
            <w:r>
              <w:rPr>
                <w:color w:val="000000"/>
              </w:rPr>
              <w:t xml:space="preserve">Культура Руси с древности до конца ХV в. </w:t>
            </w:r>
            <w:r>
              <w:t>Контрольная работа по XVв.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110</w:t>
            </w:r>
          </w:p>
        </w:tc>
        <w:tc>
          <w:tcPr>
            <w:tcW w:w="3775" w:type="dxa"/>
            <w:tcMar>
              <w:top w:w="50" w:type="dxa"/>
              <w:left w:w="100" w:type="dxa"/>
            </w:tcMar>
            <w:vAlign w:val="center"/>
          </w:tcPr>
          <w:p w:rsidR="00AC4FA1" w:rsidRDefault="003A12E2">
            <w:pPr>
              <w:spacing w:after="0"/>
              <w:ind w:left="135"/>
            </w:pPr>
            <w:r>
              <w:rPr>
                <w:color w:val="000000"/>
              </w:rPr>
              <w:t>Россия в XVI в.: социально-экономическое и политическое развитие</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111</w:t>
            </w:r>
          </w:p>
        </w:tc>
        <w:tc>
          <w:tcPr>
            <w:tcW w:w="3775" w:type="dxa"/>
            <w:tcMar>
              <w:top w:w="50" w:type="dxa"/>
              <w:left w:w="100" w:type="dxa"/>
            </w:tcMar>
            <w:vAlign w:val="center"/>
          </w:tcPr>
          <w:p w:rsidR="00AC4FA1" w:rsidRDefault="003A12E2">
            <w:pPr>
              <w:spacing w:after="0"/>
              <w:ind w:left="135"/>
            </w:pPr>
            <w:r>
              <w:rPr>
                <w:color w:val="000000"/>
              </w:rPr>
              <w:t>Россия в XVI в.: внешняя политика</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93">
              <w:r w:rsidR="003A12E2">
                <w:rPr>
                  <w:color w:val="0000FF"/>
                  <w:u w:val="single"/>
                </w:rPr>
                <w:t>https://resh.edu.ru/subject/lesson/2046/main/</w:t>
              </w:r>
            </w:hyperlink>
          </w:p>
        </w:tc>
        <w:tc>
          <w:tcPr>
            <w:tcW w:w="1311" w:type="dxa"/>
            <w:tcMar>
              <w:top w:w="50" w:type="dxa"/>
              <w:left w:w="100" w:type="dxa"/>
            </w:tcMar>
            <w:vAlign w:val="center"/>
          </w:tcPr>
          <w:p w:rsidR="00AC4FA1" w:rsidRDefault="003A12E2">
            <w:pPr>
              <w:spacing w:after="0"/>
              <w:ind w:left="135"/>
            </w:pPr>
            <w:r>
              <w:t>1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112</w:t>
            </w:r>
          </w:p>
        </w:tc>
        <w:tc>
          <w:tcPr>
            <w:tcW w:w="3775" w:type="dxa"/>
            <w:tcMar>
              <w:top w:w="50" w:type="dxa"/>
              <w:left w:w="100" w:type="dxa"/>
            </w:tcMar>
            <w:vAlign w:val="center"/>
          </w:tcPr>
          <w:p w:rsidR="00AC4FA1" w:rsidRDefault="003A12E2">
            <w:pPr>
              <w:spacing w:after="0"/>
              <w:ind w:left="135"/>
            </w:pPr>
            <w:r>
              <w:rPr>
                <w:color w:val="000000"/>
              </w:rPr>
              <w:t>Смута в России: причины, ход, итоги и последствия</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94">
              <w:r w:rsidR="003A12E2">
                <w:rPr>
                  <w:color w:val="0000FF"/>
                  <w:u w:val="single"/>
                </w:rPr>
                <w:t>https://resh.edu.ru/subject/lesson/2524/</w:t>
              </w:r>
            </w:hyperlink>
          </w:p>
        </w:tc>
        <w:tc>
          <w:tcPr>
            <w:tcW w:w="1311" w:type="dxa"/>
            <w:tcMar>
              <w:top w:w="50" w:type="dxa"/>
              <w:left w:w="100" w:type="dxa"/>
            </w:tcMar>
            <w:vAlign w:val="center"/>
          </w:tcPr>
          <w:p w:rsidR="00AC4FA1" w:rsidRDefault="003A12E2">
            <w:pPr>
              <w:spacing w:after="0"/>
              <w:ind w:left="135"/>
            </w:pPr>
            <w:r>
              <w:t>1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113</w:t>
            </w:r>
          </w:p>
        </w:tc>
        <w:tc>
          <w:tcPr>
            <w:tcW w:w="3775" w:type="dxa"/>
            <w:tcMar>
              <w:top w:w="50" w:type="dxa"/>
              <w:left w:w="100" w:type="dxa"/>
            </w:tcMar>
            <w:vAlign w:val="center"/>
          </w:tcPr>
          <w:p w:rsidR="00AC4FA1" w:rsidRDefault="003A12E2">
            <w:pPr>
              <w:spacing w:after="0"/>
              <w:ind w:left="135"/>
            </w:pPr>
            <w:r>
              <w:rPr>
                <w:color w:val="000000"/>
              </w:rPr>
              <w:t>Подъем национально-освободительного движения</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lastRenderedPageBreak/>
              <w:t>114</w:t>
            </w:r>
          </w:p>
        </w:tc>
        <w:tc>
          <w:tcPr>
            <w:tcW w:w="3775" w:type="dxa"/>
            <w:tcMar>
              <w:top w:w="50" w:type="dxa"/>
              <w:left w:w="100" w:type="dxa"/>
            </w:tcMar>
            <w:vAlign w:val="center"/>
          </w:tcPr>
          <w:p w:rsidR="00AC4FA1" w:rsidRDefault="003A12E2">
            <w:pPr>
              <w:spacing w:after="0"/>
              <w:ind w:left="135"/>
            </w:pPr>
            <w:r>
              <w:rPr>
                <w:color w:val="000000"/>
              </w:rPr>
              <w:t>Первые Романовы: внутренняя политика</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115</w:t>
            </w:r>
          </w:p>
        </w:tc>
        <w:tc>
          <w:tcPr>
            <w:tcW w:w="3775" w:type="dxa"/>
            <w:tcMar>
              <w:top w:w="50" w:type="dxa"/>
              <w:left w:w="100" w:type="dxa"/>
            </w:tcMar>
            <w:vAlign w:val="center"/>
          </w:tcPr>
          <w:p w:rsidR="00AC4FA1" w:rsidRDefault="003A12E2">
            <w:pPr>
              <w:spacing w:after="0"/>
              <w:ind w:left="135"/>
            </w:pPr>
            <w:r>
              <w:rPr>
                <w:color w:val="000000"/>
              </w:rPr>
              <w:t>Первые Романовы: внешняя политика</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116</w:t>
            </w:r>
          </w:p>
        </w:tc>
        <w:tc>
          <w:tcPr>
            <w:tcW w:w="3775" w:type="dxa"/>
            <w:tcMar>
              <w:top w:w="50" w:type="dxa"/>
              <w:left w:w="100" w:type="dxa"/>
            </w:tcMar>
            <w:vAlign w:val="center"/>
          </w:tcPr>
          <w:p w:rsidR="00AC4FA1" w:rsidRDefault="003A12E2">
            <w:pPr>
              <w:spacing w:after="0"/>
              <w:ind w:left="135"/>
            </w:pPr>
            <w:r>
              <w:rPr>
                <w:color w:val="000000"/>
              </w:rPr>
              <w:t>Быт России XVI-XVII вв. Контрольная работа по XV</w:t>
            </w:r>
            <w:r>
              <w:t>I-</w:t>
            </w:r>
            <w:r>
              <w:rPr>
                <w:color w:val="000000"/>
              </w:rPr>
              <w:t xml:space="preserve">XVII </w:t>
            </w:r>
            <w:r>
              <w:t>вв.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6D00BF">
            <w:pPr>
              <w:spacing w:after="0"/>
              <w:ind w:left="135"/>
            </w:pPr>
            <w:hyperlink r:id="rId95">
              <w:r w:rsidR="003A12E2">
                <w:rPr>
                  <w:color w:val="0000FF"/>
                  <w:u w:val="single"/>
                </w:rPr>
                <w:t>https://resh.edu.ru/subject/lesson/2042/</w:t>
              </w:r>
            </w:hyperlink>
          </w:p>
        </w:tc>
        <w:tc>
          <w:tcPr>
            <w:tcW w:w="1311" w:type="dxa"/>
            <w:tcMar>
              <w:top w:w="50" w:type="dxa"/>
              <w:left w:w="100" w:type="dxa"/>
            </w:tcMar>
            <w:vAlign w:val="center"/>
          </w:tcPr>
          <w:p w:rsidR="00AC4FA1" w:rsidRDefault="003A12E2">
            <w:pPr>
              <w:spacing w:after="0"/>
              <w:ind w:left="135"/>
            </w:pPr>
            <w:r>
              <w:t>2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117</w:t>
            </w:r>
          </w:p>
        </w:tc>
        <w:tc>
          <w:tcPr>
            <w:tcW w:w="3775" w:type="dxa"/>
            <w:tcMar>
              <w:top w:w="50" w:type="dxa"/>
              <w:left w:w="100" w:type="dxa"/>
            </w:tcMar>
            <w:vAlign w:val="center"/>
          </w:tcPr>
          <w:p w:rsidR="00AC4FA1" w:rsidRDefault="003A12E2">
            <w:pPr>
              <w:spacing w:after="0"/>
              <w:ind w:left="135"/>
            </w:pPr>
            <w:r>
              <w:rPr>
                <w:color w:val="000000"/>
              </w:rPr>
              <w:t xml:space="preserve">Образование и художественная культура XVI-XVII вв. </w:t>
            </w:r>
            <w:r>
              <w:t>Контрольная работа по XVI-XVII вв.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6D00BF">
            <w:pPr>
              <w:spacing w:after="0"/>
              <w:ind w:left="135"/>
            </w:pPr>
            <w:hyperlink r:id="rId96">
              <w:r w:rsidR="003A12E2">
                <w:rPr>
                  <w:color w:val="0000FF"/>
                  <w:u w:val="single"/>
                </w:rPr>
                <w:t>https://resh.edu.ru/subject/lesson/2531/</w:t>
              </w:r>
            </w:hyperlink>
          </w:p>
        </w:tc>
        <w:tc>
          <w:tcPr>
            <w:tcW w:w="1311" w:type="dxa"/>
            <w:tcMar>
              <w:top w:w="50" w:type="dxa"/>
              <w:left w:w="100" w:type="dxa"/>
            </w:tcMar>
            <w:vAlign w:val="center"/>
          </w:tcPr>
          <w:p w:rsidR="00AC4FA1" w:rsidRDefault="003A12E2">
            <w:pPr>
              <w:spacing w:after="0"/>
              <w:ind w:left="135"/>
            </w:pPr>
            <w:r>
              <w:t>3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118</w:t>
            </w:r>
          </w:p>
        </w:tc>
        <w:tc>
          <w:tcPr>
            <w:tcW w:w="3775" w:type="dxa"/>
            <w:tcMar>
              <w:top w:w="50" w:type="dxa"/>
              <w:left w:w="100" w:type="dxa"/>
            </w:tcMar>
            <w:vAlign w:val="center"/>
          </w:tcPr>
          <w:p w:rsidR="00AC4FA1" w:rsidRDefault="003A12E2">
            <w:pPr>
              <w:spacing w:after="0"/>
              <w:ind w:left="135"/>
            </w:pPr>
            <w:r>
              <w:rPr>
                <w:color w:val="000000"/>
              </w:rPr>
              <w:t>Внутренняя и внешняя политика Петра I</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97">
              <w:r w:rsidR="003A12E2">
                <w:rPr>
                  <w:color w:val="0000FF"/>
                  <w:u w:val="single"/>
                </w:rPr>
                <w:t>https://resh.edu.ru/subject/lesson/2529/</w:t>
              </w:r>
            </w:hyperlink>
          </w:p>
        </w:tc>
        <w:tc>
          <w:tcPr>
            <w:tcW w:w="1311" w:type="dxa"/>
            <w:tcMar>
              <w:top w:w="50" w:type="dxa"/>
              <w:left w:w="100" w:type="dxa"/>
            </w:tcMar>
            <w:vAlign w:val="center"/>
          </w:tcPr>
          <w:p w:rsidR="00AC4FA1" w:rsidRDefault="003A12E2">
            <w:pPr>
              <w:spacing w:after="0"/>
              <w:ind w:left="135"/>
            </w:pPr>
            <w:r>
              <w:t>3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119</w:t>
            </w:r>
          </w:p>
        </w:tc>
        <w:tc>
          <w:tcPr>
            <w:tcW w:w="3775" w:type="dxa"/>
            <w:tcMar>
              <w:top w:w="50" w:type="dxa"/>
              <w:left w:w="100" w:type="dxa"/>
            </w:tcMar>
            <w:vAlign w:val="center"/>
          </w:tcPr>
          <w:p w:rsidR="00AC4FA1" w:rsidRDefault="003A12E2">
            <w:pPr>
              <w:spacing w:after="0"/>
              <w:ind w:left="135"/>
            </w:pPr>
            <w:r>
              <w:rPr>
                <w:color w:val="000000"/>
              </w:rPr>
              <w:t>Российское общество в Петровскую эпоху</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120</w:t>
            </w:r>
          </w:p>
        </w:tc>
        <w:tc>
          <w:tcPr>
            <w:tcW w:w="3775" w:type="dxa"/>
            <w:tcMar>
              <w:top w:w="50" w:type="dxa"/>
              <w:left w:w="100" w:type="dxa"/>
            </w:tcMar>
            <w:vAlign w:val="center"/>
          </w:tcPr>
          <w:p w:rsidR="00AC4FA1" w:rsidRDefault="003A12E2">
            <w:pPr>
              <w:spacing w:after="0"/>
              <w:ind w:left="135"/>
            </w:pPr>
            <w:r>
              <w:rPr>
                <w:color w:val="000000"/>
              </w:rPr>
              <w:t>Дворцовые перевороты: причины, сущность, последствия</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121</w:t>
            </w:r>
          </w:p>
        </w:tc>
        <w:tc>
          <w:tcPr>
            <w:tcW w:w="3775" w:type="dxa"/>
            <w:tcMar>
              <w:top w:w="50" w:type="dxa"/>
              <w:left w:w="100" w:type="dxa"/>
            </w:tcMar>
            <w:vAlign w:val="center"/>
          </w:tcPr>
          <w:p w:rsidR="00AC4FA1" w:rsidRDefault="003A12E2">
            <w:pPr>
              <w:spacing w:after="0"/>
              <w:ind w:left="135"/>
            </w:pPr>
            <w:r>
              <w:rPr>
                <w:color w:val="000000"/>
              </w:rPr>
              <w:t>Внутренняя и внешняя политика России в 1725-1762 гг.</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98">
              <w:r w:rsidR="003A12E2">
                <w:rPr>
                  <w:color w:val="0000FF"/>
                  <w:u w:val="single"/>
                </w:rPr>
                <w:t>https://resh.edu.ru/subject/lesson/2534/</w:t>
              </w:r>
            </w:hyperlink>
          </w:p>
        </w:tc>
        <w:tc>
          <w:tcPr>
            <w:tcW w:w="1311" w:type="dxa"/>
            <w:tcMar>
              <w:top w:w="50" w:type="dxa"/>
              <w:left w:w="100" w:type="dxa"/>
            </w:tcMar>
            <w:vAlign w:val="center"/>
          </w:tcPr>
          <w:p w:rsidR="00AC4FA1" w:rsidRDefault="003A12E2">
            <w:pPr>
              <w:spacing w:after="0"/>
              <w:ind w:left="135"/>
            </w:pPr>
            <w:r>
              <w:t>4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122</w:t>
            </w:r>
          </w:p>
        </w:tc>
        <w:tc>
          <w:tcPr>
            <w:tcW w:w="3775" w:type="dxa"/>
            <w:tcMar>
              <w:top w:w="50" w:type="dxa"/>
              <w:left w:w="100" w:type="dxa"/>
            </w:tcMar>
            <w:vAlign w:val="center"/>
          </w:tcPr>
          <w:p w:rsidR="00AC4FA1" w:rsidRDefault="003A12E2">
            <w:pPr>
              <w:spacing w:after="0"/>
              <w:ind w:left="135"/>
            </w:pPr>
            <w:r>
              <w:rPr>
                <w:color w:val="000000"/>
              </w:rPr>
              <w:t>Правление Екатерины II</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99">
              <w:r w:rsidR="003A12E2">
                <w:rPr>
                  <w:color w:val="0000FF"/>
                  <w:u w:val="single"/>
                </w:rPr>
                <w:t>https://resh.edu.ru/subject/lesson/2082/</w:t>
              </w:r>
            </w:hyperlink>
          </w:p>
        </w:tc>
        <w:tc>
          <w:tcPr>
            <w:tcW w:w="1311" w:type="dxa"/>
            <w:tcMar>
              <w:top w:w="50" w:type="dxa"/>
              <w:left w:w="100" w:type="dxa"/>
            </w:tcMar>
            <w:vAlign w:val="center"/>
          </w:tcPr>
          <w:p w:rsidR="00AC4FA1" w:rsidRDefault="003A12E2">
            <w:pPr>
              <w:spacing w:after="0"/>
              <w:ind w:left="135"/>
            </w:pPr>
            <w:r>
              <w:t>4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123</w:t>
            </w:r>
          </w:p>
        </w:tc>
        <w:tc>
          <w:tcPr>
            <w:tcW w:w="3775" w:type="dxa"/>
            <w:tcMar>
              <w:top w:w="50" w:type="dxa"/>
              <w:left w:w="100" w:type="dxa"/>
            </w:tcMar>
            <w:vAlign w:val="center"/>
          </w:tcPr>
          <w:p w:rsidR="00AC4FA1" w:rsidRDefault="003A12E2">
            <w:pPr>
              <w:spacing w:after="0"/>
              <w:ind w:left="135"/>
            </w:pPr>
            <w:r>
              <w:rPr>
                <w:color w:val="000000"/>
              </w:rPr>
              <w:t>Россия в европейской и мировой политике во второй половине XVIII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4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t>124</w:t>
            </w:r>
          </w:p>
        </w:tc>
        <w:tc>
          <w:tcPr>
            <w:tcW w:w="3775" w:type="dxa"/>
            <w:tcMar>
              <w:top w:w="50" w:type="dxa"/>
              <w:left w:w="100" w:type="dxa"/>
            </w:tcMar>
            <w:vAlign w:val="center"/>
          </w:tcPr>
          <w:p w:rsidR="00AC4FA1" w:rsidRDefault="003A12E2">
            <w:pPr>
              <w:spacing w:after="0"/>
              <w:ind w:left="135"/>
            </w:pPr>
            <w:r>
              <w:rPr>
                <w:color w:val="000000"/>
              </w:rPr>
              <w:t>Правление Павла I</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00">
              <w:r w:rsidR="003A12E2">
                <w:rPr>
                  <w:color w:val="0000FF"/>
                  <w:u w:val="single"/>
                </w:rPr>
                <w:t>https://resh.edu.ru/subject/lesson/2083/</w:t>
              </w:r>
            </w:hyperlink>
          </w:p>
        </w:tc>
        <w:tc>
          <w:tcPr>
            <w:tcW w:w="1311" w:type="dxa"/>
            <w:tcMar>
              <w:top w:w="50" w:type="dxa"/>
              <w:left w:w="100" w:type="dxa"/>
            </w:tcMar>
            <w:vAlign w:val="center"/>
          </w:tcPr>
          <w:p w:rsidR="00AC4FA1" w:rsidRDefault="003A12E2">
            <w:pPr>
              <w:spacing w:after="0"/>
              <w:ind w:left="135"/>
            </w:pPr>
            <w:r>
              <w:t>4 неделя апреля</w:t>
            </w:r>
          </w:p>
        </w:tc>
      </w:tr>
      <w:tr w:rsidR="00C75B42">
        <w:trPr>
          <w:trHeight w:val="144"/>
        </w:trPr>
        <w:tc>
          <w:tcPr>
            <w:tcW w:w="813" w:type="dxa"/>
            <w:tcMar>
              <w:top w:w="50" w:type="dxa"/>
              <w:left w:w="100" w:type="dxa"/>
            </w:tcMar>
            <w:vAlign w:val="center"/>
          </w:tcPr>
          <w:p w:rsidR="00AC4FA1" w:rsidRDefault="003A12E2">
            <w:pPr>
              <w:spacing w:after="0"/>
            </w:pPr>
            <w:r>
              <w:rPr>
                <w:color w:val="000000"/>
              </w:rPr>
              <w:lastRenderedPageBreak/>
              <w:t>125</w:t>
            </w:r>
          </w:p>
        </w:tc>
        <w:tc>
          <w:tcPr>
            <w:tcW w:w="3775" w:type="dxa"/>
            <w:tcMar>
              <w:top w:w="50" w:type="dxa"/>
              <w:left w:w="100" w:type="dxa"/>
            </w:tcMar>
            <w:vAlign w:val="center"/>
          </w:tcPr>
          <w:p w:rsidR="00AC4FA1" w:rsidRDefault="003A12E2">
            <w:pPr>
              <w:spacing w:after="0"/>
              <w:ind w:left="135"/>
            </w:pPr>
            <w:r>
              <w:rPr>
                <w:color w:val="000000"/>
              </w:rPr>
              <w:t xml:space="preserve">Наука и образование в XVIII в. Контрольная работа по XVIII </w:t>
            </w:r>
            <w:r>
              <w:t>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мая</w:t>
            </w:r>
          </w:p>
        </w:tc>
      </w:tr>
      <w:tr w:rsidR="00C75B42">
        <w:trPr>
          <w:trHeight w:val="144"/>
        </w:trPr>
        <w:tc>
          <w:tcPr>
            <w:tcW w:w="813" w:type="dxa"/>
            <w:tcMar>
              <w:top w:w="50" w:type="dxa"/>
              <w:left w:w="100" w:type="dxa"/>
            </w:tcMar>
            <w:vAlign w:val="center"/>
          </w:tcPr>
          <w:p w:rsidR="00AC4FA1" w:rsidRDefault="003A12E2">
            <w:pPr>
              <w:spacing w:after="0"/>
            </w:pPr>
            <w:r>
              <w:rPr>
                <w:color w:val="000000"/>
              </w:rPr>
              <w:t>126</w:t>
            </w:r>
          </w:p>
        </w:tc>
        <w:tc>
          <w:tcPr>
            <w:tcW w:w="3775" w:type="dxa"/>
            <w:tcMar>
              <w:top w:w="50" w:type="dxa"/>
              <w:left w:w="100" w:type="dxa"/>
            </w:tcMar>
            <w:vAlign w:val="center"/>
          </w:tcPr>
          <w:p w:rsidR="00AC4FA1" w:rsidRDefault="003A12E2">
            <w:pPr>
              <w:spacing w:after="0"/>
              <w:ind w:left="135"/>
            </w:pPr>
            <w:r>
              <w:rPr>
                <w:color w:val="000000"/>
              </w:rPr>
              <w:t xml:space="preserve">Художественная культура и быт XVIII в. </w:t>
            </w:r>
            <w:r>
              <w:t>Контрольная работа по XVIII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1 неделя мая</w:t>
            </w:r>
          </w:p>
        </w:tc>
      </w:tr>
      <w:tr w:rsidR="00C75B42">
        <w:trPr>
          <w:trHeight w:val="144"/>
        </w:trPr>
        <w:tc>
          <w:tcPr>
            <w:tcW w:w="813" w:type="dxa"/>
            <w:tcMar>
              <w:top w:w="50" w:type="dxa"/>
              <w:left w:w="100" w:type="dxa"/>
            </w:tcMar>
            <w:vAlign w:val="center"/>
          </w:tcPr>
          <w:p w:rsidR="00AC4FA1" w:rsidRDefault="003A12E2">
            <w:pPr>
              <w:spacing w:after="0"/>
            </w:pPr>
            <w:r>
              <w:rPr>
                <w:color w:val="000000"/>
              </w:rPr>
              <w:t>127</w:t>
            </w:r>
          </w:p>
        </w:tc>
        <w:tc>
          <w:tcPr>
            <w:tcW w:w="3775" w:type="dxa"/>
            <w:tcMar>
              <w:top w:w="50" w:type="dxa"/>
              <w:left w:w="100" w:type="dxa"/>
            </w:tcMar>
            <w:vAlign w:val="center"/>
          </w:tcPr>
          <w:p w:rsidR="00AC4FA1" w:rsidRDefault="003A12E2">
            <w:pPr>
              <w:spacing w:after="0"/>
              <w:ind w:left="135"/>
            </w:pPr>
            <w:r>
              <w:rPr>
                <w:color w:val="000000"/>
              </w:rPr>
              <w:t>Внутренняя и внешняя политика Александра I</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01">
              <w:r w:rsidR="003A12E2">
                <w:rPr>
                  <w:color w:val="0000FF"/>
                  <w:u w:val="single"/>
                </w:rPr>
                <w:t>https://resh.edu.ru/subject/lesson/2554/</w:t>
              </w:r>
            </w:hyperlink>
          </w:p>
        </w:tc>
        <w:tc>
          <w:tcPr>
            <w:tcW w:w="1311" w:type="dxa"/>
            <w:tcMar>
              <w:top w:w="50" w:type="dxa"/>
              <w:left w:w="100" w:type="dxa"/>
            </w:tcMar>
            <w:vAlign w:val="center"/>
          </w:tcPr>
          <w:p w:rsidR="00AC4FA1" w:rsidRDefault="003A12E2">
            <w:pPr>
              <w:spacing w:after="0"/>
              <w:ind w:left="135"/>
            </w:pPr>
            <w:r>
              <w:t>1 неделя мая</w:t>
            </w:r>
          </w:p>
        </w:tc>
      </w:tr>
      <w:tr w:rsidR="00C75B42">
        <w:trPr>
          <w:trHeight w:val="144"/>
        </w:trPr>
        <w:tc>
          <w:tcPr>
            <w:tcW w:w="813" w:type="dxa"/>
            <w:tcMar>
              <w:top w:w="50" w:type="dxa"/>
              <w:left w:w="100" w:type="dxa"/>
            </w:tcMar>
            <w:vAlign w:val="center"/>
          </w:tcPr>
          <w:p w:rsidR="00AC4FA1" w:rsidRDefault="003A12E2">
            <w:pPr>
              <w:spacing w:after="0"/>
            </w:pPr>
            <w:r>
              <w:rPr>
                <w:color w:val="000000"/>
              </w:rPr>
              <w:t>128</w:t>
            </w:r>
          </w:p>
        </w:tc>
        <w:tc>
          <w:tcPr>
            <w:tcW w:w="3775" w:type="dxa"/>
            <w:tcMar>
              <w:top w:w="50" w:type="dxa"/>
              <w:left w:w="100" w:type="dxa"/>
            </w:tcMar>
            <w:vAlign w:val="center"/>
          </w:tcPr>
          <w:p w:rsidR="00AC4FA1" w:rsidRDefault="003A12E2">
            <w:pPr>
              <w:spacing w:after="0"/>
              <w:ind w:left="135"/>
            </w:pPr>
            <w:r>
              <w:rPr>
                <w:color w:val="000000"/>
              </w:rPr>
              <w:t>Внутренняя и внешняя политика Николая I</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02">
              <w:r w:rsidR="003A12E2">
                <w:rPr>
                  <w:color w:val="0000FF"/>
                  <w:u w:val="single"/>
                </w:rPr>
                <w:t>https://resh.edu.ru/subject/lesson/2555/</w:t>
              </w:r>
            </w:hyperlink>
          </w:p>
        </w:tc>
        <w:tc>
          <w:tcPr>
            <w:tcW w:w="1311" w:type="dxa"/>
            <w:tcMar>
              <w:top w:w="50" w:type="dxa"/>
              <w:left w:w="100" w:type="dxa"/>
            </w:tcMar>
            <w:vAlign w:val="center"/>
          </w:tcPr>
          <w:p w:rsidR="00AC4FA1" w:rsidRDefault="003A12E2">
            <w:pPr>
              <w:spacing w:after="0"/>
              <w:ind w:left="135"/>
            </w:pPr>
            <w:r>
              <w:t>1 неделя мая</w:t>
            </w:r>
          </w:p>
        </w:tc>
      </w:tr>
      <w:tr w:rsidR="00C75B42">
        <w:trPr>
          <w:trHeight w:val="144"/>
        </w:trPr>
        <w:tc>
          <w:tcPr>
            <w:tcW w:w="813" w:type="dxa"/>
            <w:tcMar>
              <w:top w:w="50" w:type="dxa"/>
              <w:left w:w="100" w:type="dxa"/>
            </w:tcMar>
            <w:vAlign w:val="center"/>
          </w:tcPr>
          <w:p w:rsidR="00AC4FA1" w:rsidRDefault="003A12E2">
            <w:pPr>
              <w:spacing w:after="0"/>
            </w:pPr>
            <w:r>
              <w:rPr>
                <w:color w:val="000000"/>
              </w:rPr>
              <w:t>129</w:t>
            </w:r>
          </w:p>
        </w:tc>
        <w:tc>
          <w:tcPr>
            <w:tcW w:w="3775" w:type="dxa"/>
            <w:tcMar>
              <w:top w:w="50" w:type="dxa"/>
              <w:left w:w="100" w:type="dxa"/>
            </w:tcMar>
            <w:vAlign w:val="center"/>
          </w:tcPr>
          <w:p w:rsidR="00AC4FA1" w:rsidRDefault="003A12E2">
            <w:pPr>
              <w:spacing w:after="0"/>
              <w:ind w:left="135"/>
            </w:pPr>
            <w:r>
              <w:rPr>
                <w:color w:val="000000"/>
              </w:rPr>
              <w:t>Культура России в первой половине XIX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мая</w:t>
            </w:r>
          </w:p>
        </w:tc>
      </w:tr>
      <w:tr w:rsidR="00C75B42">
        <w:trPr>
          <w:trHeight w:val="144"/>
        </w:trPr>
        <w:tc>
          <w:tcPr>
            <w:tcW w:w="813" w:type="dxa"/>
            <w:tcMar>
              <w:top w:w="50" w:type="dxa"/>
              <w:left w:w="100" w:type="dxa"/>
            </w:tcMar>
            <w:vAlign w:val="center"/>
          </w:tcPr>
          <w:p w:rsidR="00AC4FA1" w:rsidRDefault="003A12E2">
            <w:pPr>
              <w:spacing w:after="0"/>
            </w:pPr>
            <w:r>
              <w:rPr>
                <w:color w:val="000000"/>
              </w:rPr>
              <w:t>130</w:t>
            </w:r>
          </w:p>
        </w:tc>
        <w:tc>
          <w:tcPr>
            <w:tcW w:w="3775" w:type="dxa"/>
            <w:tcMar>
              <w:top w:w="50" w:type="dxa"/>
              <w:left w:w="100" w:type="dxa"/>
            </w:tcMar>
            <w:vAlign w:val="center"/>
          </w:tcPr>
          <w:p w:rsidR="00AC4FA1" w:rsidRDefault="003A12E2">
            <w:pPr>
              <w:spacing w:after="0"/>
              <w:ind w:left="135"/>
            </w:pPr>
            <w:r>
              <w:rPr>
                <w:color w:val="000000"/>
              </w:rPr>
              <w:t>Внутренняя и внешняя политика Александра II</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03">
              <w:r w:rsidR="003A12E2">
                <w:rPr>
                  <w:color w:val="0000FF"/>
                  <w:u w:val="single"/>
                </w:rPr>
                <w:t>https://resh.edu.ru/subject/lesson/1615/</w:t>
              </w:r>
            </w:hyperlink>
          </w:p>
        </w:tc>
        <w:tc>
          <w:tcPr>
            <w:tcW w:w="1311" w:type="dxa"/>
            <w:tcMar>
              <w:top w:w="50" w:type="dxa"/>
              <w:left w:w="100" w:type="dxa"/>
            </w:tcMar>
            <w:vAlign w:val="center"/>
          </w:tcPr>
          <w:p w:rsidR="00AC4FA1" w:rsidRDefault="003A12E2">
            <w:pPr>
              <w:spacing w:after="0"/>
              <w:ind w:left="135"/>
            </w:pPr>
            <w:r>
              <w:t>2 неделя мая</w:t>
            </w:r>
          </w:p>
        </w:tc>
      </w:tr>
      <w:tr w:rsidR="00C75B42">
        <w:trPr>
          <w:trHeight w:val="144"/>
        </w:trPr>
        <w:tc>
          <w:tcPr>
            <w:tcW w:w="813" w:type="dxa"/>
            <w:tcMar>
              <w:top w:w="50" w:type="dxa"/>
              <w:left w:w="100" w:type="dxa"/>
            </w:tcMar>
            <w:vAlign w:val="center"/>
          </w:tcPr>
          <w:p w:rsidR="00AC4FA1" w:rsidRDefault="003A12E2">
            <w:pPr>
              <w:spacing w:after="0"/>
            </w:pPr>
            <w:r>
              <w:rPr>
                <w:color w:val="000000"/>
              </w:rPr>
              <w:t>131</w:t>
            </w:r>
          </w:p>
        </w:tc>
        <w:tc>
          <w:tcPr>
            <w:tcW w:w="3775" w:type="dxa"/>
            <w:tcMar>
              <w:top w:w="50" w:type="dxa"/>
              <w:left w:w="100" w:type="dxa"/>
            </w:tcMar>
            <w:vAlign w:val="center"/>
          </w:tcPr>
          <w:p w:rsidR="00AC4FA1" w:rsidRDefault="003A12E2">
            <w:pPr>
              <w:spacing w:after="0"/>
              <w:ind w:left="135"/>
            </w:pPr>
            <w:r>
              <w:rPr>
                <w:color w:val="000000"/>
              </w:rPr>
              <w:t>Внутренняя и внешняя политика Александра III</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6D00BF">
            <w:pPr>
              <w:spacing w:after="0"/>
              <w:ind w:left="135"/>
            </w:pPr>
            <w:hyperlink r:id="rId104">
              <w:r w:rsidR="003A12E2">
                <w:rPr>
                  <w:color w:val="0000FF"/>
                  <w:u w:val="single"/>
                </w:rPr>
                <w:t>https://resh.edu.ru/subject/lesson/1617/</w:t>
              </w:r>
            </w:hyperlink>
          </w:p>
        </w:tc>
        <w:tc>
          <w:tcPr>
            <w:tcW w:w="1311" w:type="dxa"/>
            <w:tcMar>
              <w:top w:w="50" w:type="dxa"/>
              <w:left w:w="100" w:type="dxa"/>
            </w:tcMar>
            <w:vAlign w:val="center"/>
          </w:tcPr>
          <w:p w:rsidR="00AC4FA1" w:rsidRDefault="003A12E2">
            <w:pPr>
              <w:spacing w:after="0"/>
              <w:ind w:left="135"/>
            </w:pPr>
            <w:r>
              <w:t>2 неделя мая</w:t>
            </w:r>
          </w:p>
        </w:tc>
      </w:tr>
      <w:tr w:rsidR="00C75B42">
        <w:trPr>
          <w:trHeight w:val="144"/>
        </w:trPr>
        <w:tc>
          <w:tcPr>
            <w:tcW w:w="813" w:type="dxa"/>
            <w:tcMar>
              <w:top w:w="50" w:type="dxa"/>
              <w:left w:w="100" w:type="dxa"/>
            </w:tcMar>
            <w:vAlign w:val="center"/>
          </w:tcPr>
          <w:p w:rsidR="00AC4FA1" w:rsidRDefault="003A12E2">
            <w:pPr>
              <w:spacing w:after="0"/>
            </w:pPr>
            <w:r>
              <w:rPr>
                <w:color w:val="000000"/>
              </w:rPr>
              <w:t>132</w:t>
            </w:r>
          </w:p>
        </w:tc>
        <w:tc>
          <w:tcPr>
            <w:tcW w:w="3775" w:type="dxa"/>
            <w:tcMar>
              <w:top w:w="50" w:type="dxa"/>
              <w:left w:w="100" w:type="dxa"/>
            </w:tcMar>
            <w:vAlign w:val="center"/>
          </w:tcPr>
          <w:p w:rsidR="00AC4FA1" w:rsidRDefault="003A12E2">
            <w:pPr>
              <w:spacing w:after="0"/>
              <w:ind w:left="135"/>
            </w:pPr>
            <w:r>
              <w:rPr>
                <w:color w:val="000000"/>
              </w:rPr>
              <w:t>Внешняя политика России во второй половине XIX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2 неделя мая</w:t>
            </w:r>
          </w:p>
        </w:tc>
      </w:tr>
      <w:tr w:rsidR="00C75B42">
        <w:trPr>
          <w:trHeight w:val="144"/>
        </w:trPr>
        <w:tc>
          <w:tcPr>
            <w:tcW w:w="813" w:type="dxa"/>
            <w:tcMar>
              <w:top w:w="50" w:type="dxa"/>
              <w:left w:w="100" w:type="dxa"/>
            </w:tcMar>
            <w:vAlign w:val="center"/>
          </w:tcPr>
          <w:p w:rsidR="00AC4FA1" w:rsidRDefault="003A12E2">
            <w:pPr>
              <w:spacing w:after="0"/>
            </w:pPr>
            <w:r>
              <w:rPr>
                <w:color w:val="000000"/>
              </w:rPr>
              <w:t>133</w:t>
            </w:r>
          </w:p>
        </w:tc>
        <w:tc>
          <w:tcPr>
            <w:tcW w:w="3775" w:type="dxa"/>
            <w:tcMar>
              <w:top w:w="50" w:type="dxa"/>
              <w:left w:w="100" w:type="dxa"/>
            </w:tcMar>
            <w:vAlign w:val="center"/>
          </w:tcPr>
          <w:p w:rsidR="00AC4FA1" w:rsidRDefault="003A12E2">
            <w:pPr>
              <w:spacing w:after="0"/>
              <w:ind w:left="135"/>
            </w:pPr>
            <w:r>
              <w:rPr>
                <w:color w:val="000000"/>
              </w:rPr>
              <w:t>Культура России в XIX в.</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мая</w:t>
            </w:r>
          </w:p>
        </w:tc>
      </w:tr>
      <w:tr w:rsidR="00C75B42">
        <w:trPr>
          <w:trHeight w:val="144"/>
        </w:trPr>
        <w:tc>
          <w:tcPr>
            <w:tcW w:w="813" w:type="dxa"/>
            <w:tcMar>
              <w:top w:w="50" w:type="dxa"/>
              <w:left w:w="100" w:type="dxa"/>
            </w:tcMar>
            <w:vAlign w:val="center"/>
          </w:tcPr>
          <w:p w:rsidR="00AC4FA1" w:rsidRDefault="003A12E2">
            <w:pPr>
              <w:spacing w:after="0"/>
            </w:pPr>
            <w:r>
              <w:rPr>
                <w:color w:val="000000"/>
              </w:rPr>
              <w:t>134</w:t>
            </w:r>
          </w:p>
        </w:tc>
        <w:tc>
          <w:tcPr>
            <w:tcW w:w="3775" w:type="dxa"/>
            <w:tcMar>
              <w:top w:w="50" w:type="dxa"/>
              <w:left w:w="100" w:type="dxa"/>
            </w:tcMar>
            <w:vAlign w:val="center"/>
          </w:tcPr>
          <w:p w:rsidR="00AC4FA1" w:rsidRDefault="003A12E2">
            <w:pPr>
              <w:spacing w:after="0"/>
              <w:ind w:left="135"/>
            </w:pPr>
            <w:r>
              <w:rPr>
                <w:color w:val="000000"/>
              </w:rPr>
              <w:t>Император Николай II: внутренняя и внешняя политика</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AC4FA1">
            <w:pPr>
              <w:spacing w:after="0"/>
              <w:ind w:left="135"/>
              <w:jc w:val="center"/>
            </w:pP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мая</w:t>
            </w:r>
          </w:p>
        </w:tc>
      </w:tr>
      <w:tr w:rsidR="00C75B42">
        <w:trPr>
          <w:trHeight w:val="144"/>
        </w:trPr>
        <w:tc>
          <w:tcPr>
            <w:tcW w:w="813" w:type="dxa"/>
            <w:tcMar>
              <w:top w:w="50" w:type="dxa"/>
              <w:left w:w="100" w:type="dxa"/>
            </w:tcMar>
            <w:vAlign w:val="center"/>
          </w:tcPr>
          <w:p w:rsidR="00AC4FA1" w:rsidRDefault="003A12E2">
            <w:pPr>
              <w:spacing w:after="0"/>
            </w:pPr>
            <w:r>
              <w:rPr>
                <w:color w:val="000000"/>
              </w:rPr>
              <w:t>135</w:t>
            </w:r>
          </w:p>
        </w:tc>
        <w:tc>
          <w:tcPr>
            <w:tcW w:w="3775" w:type="dxa"/>
            <w:tcMar>
              <w:top w:w="50" w:type="dxa"/>
              <w:left w:w="100" w:type="dxa"/>
            </w:tcMar>
            <w:vAlign w:val="center"/>
          </w:tcPr>
          <w:p w:rsidR="00AC4FA1" w:rsidRDefault="003A12E2">
            <w:pPr>
              <w:spacing w:after="0"/>
              <w:ind w:left="135"/>
            </w:pPr>
            <w:r>
              <w:rPr>
                <w:color w:val="000000"/>
              </w:rPr>
              <w:t xml:space="preserve">Общественное и политическое развитие России в начале XX в. </w:t>
            </w:r>
            <w:r>
              <w:t>Повторительно-обобщающий урок по курсу. Итоговая контрольная работа</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AC4FA1">
            <w:pPr>
              <w:spacing w:after="0"/>
              <w:ind w:left="135"/>
            </w:pPr>
          </w:p>
        </w:tc>
        <w:tc>
          <w:tcPr>
            <w:tcW w:w="1311" w:type="dxa"/>
            <w:tcMar>
              <w:top w:w="50" w:type="dxa"/>
              <w:left w:w="100" w:type="dxa"/>
            </w:tcMar>
            <w:vAlign w:val="center"/>
          </w:tcPr>
          <w:p w:rsidR="00AC4FA1" w:rsidRDefault="003A12E2">
            <w:pPr>
              <w:spacing w:after="0"/>
              <w:ind w:left="135"/>
            </w:pPr>
            <w:r>
              <w:t>3 неделя мая</w:t>
            </w:r>
          </w:p>
        </w:tc>
      </w:tr>
      <w:tr w:rsidR="00C75B42">
        <w:trPr>
          <w:trHeight w:val="144"/>
        </w:trPr>
        <w:tc>
          <w:tcPr>
            <w:tcW w:w="813" w:type="dxa"/>
            <w:tcMar>
              <w:top w:w="50" w:type="dxa"/>
              <w:left w:w="100" w:type="dxa"/>
            </w:tcMar>
            <w:vAlign w:val="center"/>
          </w:tcPr>
          <w:p w:rsidR="00AC4FA1" w:rsidRDefault="003A12E2">
            <w:pPr>
              <w:spacing w:after="0"/>
            </w:pPr>
            <w:r>
              <w:rPr>
                <w:color w:val="000000"/>
              </w:rPr>
              <w:lastRenderedPageBreak/>
              <w:t>136</w:t>
            </w:r>
          </w:p>
        </w:tc>
        <w:tc>
          <w:tcPr>
            <w:tcW w:w="3775" w:type="dxa"/>
            <w:tcMar>
              <w:top w:w="50" w:type="dxa"/>
              <w:left w:w="100" w:type="dxa"/>
            </w:tcMar>
            <w:vAlign w:val="center"/>
          </w:tcPr>
          <w:p w:rsidR="00AC4FA1" w:rsidRDefault="003A12E2">
            <w:pPr>
              <w:spacing w:after="0"/>
              <w:ind w:left="135"/>
            </w:pPr>
            <w:r>
              <w:rPr>
                <w:color w:val="000000"/>
              </w:rPr>
              <w:t>Серебряный век российской культуры.</w:t>
            </w:r>
            <w:r>
              <w:t>Повторительно-обобщающий урок по курсу. Итоговая контрольная работа</w:t>
            </w:r>
          </w:p>
        </w:tc>
        <w:tc>
          <w:tcPr>
            <w:tcW w:w="1347" w:type="dxa"/>
            <w:tcMar>
              <w:top w:w="50" w:type="dxa"/>
              <w:left w:w="100" w:type="dxa"/>
            </w:tcMar>
            <w:vAlign w:val="center"/>
          </w:tcPr>
          <w:p w:rsidR="00AC4FA1" w:rsidRDefault="003A12E2">
            <w:pPr>
              <w:spacing w:after="0"/>
              <w:ind w:left="135"/>
              <w:jc w:val="center"/>
            </w:pPr>
            <w:r>
              <w:rPr>
                <w:color w:val="000000"/>
              </w:rPr>
              <w:t xml:space="preserve"> 1 </w:t>
            </w:r>
          </w:p>
        </w:tc>
        <w:tc>
          <w:tcPr>
            <w:tcW w:w="1843" w:type="dxa"/>
            <w:tcMar>
              <w:top w:w="50" w:type="dxa"/>
              <w:left w:w="100" w:type="dxa"/>
            </w:tcMar>
            <w:vAlign w:val="center"/>
          </w:tcPr>
          <w:p w:rsidR="00AC4FA1" w:rsidRDefault="003A12E2">
            <w:pPr>
              <w:spacing w:after="0"/>
              <w:ind w:left="135"/>
              <w:jc w:val="center"/>
            </w:pPr>
            <w:r>
              <w:rPr>
                <w:color w:val="000000"/>
              </w:rPr>
              <w:t xml:space="preserve"> 1 </w:t>
            </w:r>
          </w:p>
        </w:tc>
        <w:tc>
          <w:tcPr>
            <w:tcW w:w="4951" w:type="dxa"/>
            <w:tcMar>
              <w:top w:w="50" w:type="dxa"/>
              <w:left w:w="100" w:type="dxa"/>
            </w:tcMar>
            <w:vAlign w:val="center"/>
          </w:tcPr>
          <w:p w:rsidR="00AC4FA1" w:rsidRDefault="006D00BF">
            <w:pPr>
              <w:spacing w:after="0"/>
              <w:ind w:left="135"/>
            </w:pPr>
            <w:hyperlink r:id="rId105">
              <w:r w:rsidR="003A12E2">
                <w:rPr>
                  <w:color w:val="0000FF"/>
                  <w:u w:val="single"/>
                </w:rPr>
                <w:t>https://resh.edu.ru/subject/lesson/2094/</w:t>
              </w:r>
            </w:hyperlink>
          </w:p>
        </w:tc>
        <w:tc>
          <w:tcPr>
            <w:tcW w:w="1311" w:type="dxa"/>
            <w:tcMar>
              <w:top w:w="50" w:type="dxa"/>
              <w:left w:w="100" w:type="dxa"/>
            </w:tcMar>
            <w:vAlign w:val="center"/>
          </w:tcPr>
          <w:p w:rsidR="00AC4FA1" w:rsidRDefault="003A12E2">
            <w:pPr>
              <w:spacing w:after="0"/>
              <w:ind w:left="135"/>
            </w:pPr>
            <w:r>
              <w:t>3 неделя мая</w:t>
            </w:r>
          </w:p>
        </w:tc>
      </w:tr>
      <w:tr w:rsidR="00C75B42">
        <w:trPr>
          <w:trHeight w:val="144"/>
        </w:trPr>
        <w:tc>
          <w:tcPr>
            <w:tcW w:w="4588" w:type="dxa"/>
            <w:gridSpan w:val="2"/>
            <w:tcMar>
              <w:top w:w="50" w:type="dxa"/>
              <w:left w:w="100" w:type="dxa"/>
            </w:tcMar>
            <w:vAlign w:val="center"/>
          </w:tcPr>
          <w:p w:rsidR="00AC4FA1" w:rsidRDefault="003A12E2">
            <w:pPr>
              <w:spacing w:after="0"/>
              <w:ind w:left="135"/>
            </w:pPr>
            <w:r>
              <w:rPr>
                <w:color w:val="000000"/>
              </w:rPr>
              <w:t>ОБЩЕЕ КОЛИЧЕСТВО ЧАСОВ ПО ПРОГРАММЕ</w:t>
            </w:r>
          </w:p>
        </w:tc>
        <w:tc>
          <w:tcPr>
            <w:tcW w:w="1347" w:type="dxa"/>
            <w:tcMar>
              <w:top w:w="50" w:type="dxa"/>
              <w:left w:w="100" w:type="dxa"/>
            </w:tcMar>
            <w:vAlign w:val="center"/>
          </w:tcPr>
          <w:p w:rsidR="00AC4FA1" w:rsidRDefault="003A12E2">
            <w:pPr>
              <w:spacing w:after="0"/>
              <w:ind w:left="135"/>
              <w:jc w:val="center"/>
            </w:pPr>
            <w:r>
              <w:rPr>
                <w:color w:val="000000"/>
              </w:rPr>
              <w:t xml:space="preserve"> 136 </w:t>
            </w:r>
          </w:p>
        </w:tc>
        <w:tc>
          <w:tcPr>
            <w:tcW w:w="1843" w:type="dxa"/>
            <w:tcMar>
              <w:top w:w="50" w:type="dxa"/>
              <w:left w:w="100" w:type="dxa"/>
            </w:tcMar>
            <w:vAlign w:val="center"/>
          </w:tcPr>
          <w:p w:rsidR="00AC4FA1" w:rsidRDefault="003A12E2">
            <w:pPr>
              <w:spacing w:after="0"/>
              <w:ind w:left="135"/>
              <w:jc w:val="center"/>
            </w:pPr>
            <w:r>
              <w:rPr>
                <w:color w:val="000000"/>
              </w:rPr>
              <w:t xml:space="preserve"> 12 </w:t>
            </w:r>
          </w:p>
        </w:tc>
        <w:tc>
          <w:tcPr>
            <w:tcW w:w="6262" w:type="dxa"/>
            <w:gridSpan w:val="2"/>
            <w:tcMar>
              <w:top w:w="50" w:type="dxa"/>
              <w:left w:w="100" w:type="dxa"/>
            </w:tcMar>
            <w:vAlign w:val="center"/>
          </w:tcPr>
          <w:p w:rsidR="00AC4FA1" w:rsidRDefault="00AC4FA1"/>
        </w:tc>
      </w:tr>
    </w:tbl>
    <w:p w:rsidR="00AC4FA1" w:rsidRDefault="00AC4FA1">
      <w:pPr>
        <w:spacing w:after="200" w:line="276" w:lineRule="auto"/>
        <w:rPr>
          <w:rFonts w:ascii="Calibri" w:eastAsia="Calibri" w:hAnsi="Calibri" w:cs="Calibri"/>
          <w:sz w:val="22"/>
          <w:szCs w:val="22"/>
          <w:lang w:val="ru-RU" w:eastAsia="ru-RU"/>
        </w:rPr>
        <w:sectPr w:rsidR="00AC4FA1">
          <w:pgSz w:w="16383" w:h="11906" w:orient="landscape"/>
          <w:pgMar w:top="1134" w:right="850" w:bottom="1134" w:left="1701" w:header="720" w:footer="720" w:gutter="0"/>
          <w:cols w:space="720"/>
        </w:sectPr>
      </w:pPr>
    </w:p>
    <w:p w:rsidR="00AC4FA1" w:rsidRDefault="003A12E2">
      <w:pPr>
        <w:spacing w:line="276" w:lineRule="auto"/>
        <w:ind w:left="120"/>
        <w:rPr>
          <w:rFonts w:ascii="Calibri" w:eastAsia="Calibri" w:hAnsi="Calibri" w:cs="Calibri"/>
          <w:sz w:val="22"/>
          <w:szCs w:val="22"/>
          <w:lang w:val="ru-RU" w:eastAsia="ru-RU"/>
        </w:rPr>
      </w:pPr>
      <w:bookmarkStart w:id="7" w:name="bookmark=id.17dp8vu" w:colFirst="0" w:colLast="0"/>
      <w:bookmarkEnd w:id="7"/>
      <w:r>
        <w:rPr>
          <w:b/>
          <w:color w:val="000000"/>
          <w:sz w:val="28"/>
          <w:szCs w:val="28"/>
          <w:lang w:val="ru-RU" w:eastAsia="ru-RU"/>
        </w:rPr>
        <w:lastRenderedPageBreak/>
        <w:t>УЧЕБНО-МЕТОДИЧЕСКОЕ ОБЕСПЕЧЕНИЕ ОБРАЗОВАТЕЛЬНОГО ПРОЦЕССА</w:t>
      </w:r>
    </w:p>
    <w:p w:rsidR="00AC4FA1" w:rsidRDefault="003A12E2">
      <w:pPr>
        <w:spacing w:line="480" w:lineRule="auto"/>
        <w:ind w:left="120"/>
        <w:rPr>
          <w:rFonts w:ascii="Calibri" w:eastAsia="Calibri" w:hAnsi="Calibri" w:cs="Calibri"/>
          <w:sz w:val="22"/>
          <w:szCs w:val="22"/>
          <w:lang w:val="ru-RU" w:eastAsia="ru-RU"/>
        </w:rPr>
      </w:pPr>
      <w:r>
        <w:rPr>
          <w:b/>
          <w:color w:val="000000"/>
          <w:sz w:val="28"/>
          <w:szCs w:val="28"/>
          <w:lang w:val="ru-RU" w:eastAsia="ru-RU"/>
        </w:rPr>
        <w:t>ОБЯЗАТЕЛЬНЫЕ УЧЕБНЫЕ МАТЕРИАЛЫ ДЛЯ УЧЕНИКА</w:t>
      </w:r>
    </w:p>
    <w:p w:rsidR="00AC4FA1" w:rsidRDefault="003A12E2">
      <w:pPr>
        <w:spacing w:line="480" w:lineRule="auto"/>
        <w:ind w:left="120"/>
        <w:rPr>
          <w:rFonts w:ascii="Calibri" w:eastAsia="Calibri" w:hAnsi="Calibri" w:cs="Calibri"/>
          <w:sz w:val="22"/>
          <w:szCs w:val="22"/>
          <w:lang w:val="ru-RU" w:eastAsia="ru-RU"/>
        </w:rPr>
      </w:pPr>
      <w:r>
        <w:rPr>
          <w:color w:val="000000"/>
          <w:sz w:val="28"/>
          <w:szCs w:val="28"/>
          <w:lang w:val="ru-RU" w:eastAsia="ru-RU"/>
        </w:rPr>
        <w:t>​‌• Всеобщая история. Новейшая история, 10 класс/ Шубин А.В., Общество с ограниченной ответственностью «ДРОФА»; Акционерное общество «Издательство «Просвещение»</w:t>
      </w:r>
      <w:r>
        <w:rPr>
          <w:rFonts w:ascii="Calibri" w:eastAsia="Calibri" w:hAnsi="Calibri" w:cs="Calibri"/>
          <w:sz w:val="28"/>
          <w:szCs w:val="28"/>
          <w:lang w:val="ru-RU" w:eastAsia="ru-RU"/>
        </w:rPr>
        <w:br/>
      </w:r>
      <w:bookmarkStart w:id="8" w:name="bookmark=id.3rdcrjn" w:colFirst="0" w:colLast="0"/>
      <w:bookmarkEnd w:id="8"/>
      <w:r>
        <w:rPr>
          <w:color w:val="000000"/>
          <w:sz w:val="28"/>
          <w:szCs w:val="28"/>
          <w:lang w:val="ru-RU" w:eastAsia="ru-RU"/>
        </w:rPr>
        <w:t xml:space="preserve"> • История России: начало XX - начало XXI века, 10 класс/ Волобуев О.В., Карпачёв С.П., Клоков В.А. и другие, Общество с ограниченной ответственностью «ДРОФА»; Акционерное общество «Издательство «Просвещение»‌​</w:t>
      </w:r>
    </w:p>
    <w:p w:rsidR="00AC4FA1" w:rsidRDefault="003A12E2">
      <w:pPr>
        <w:spacing w:line="480" w:lineRule="auto"/>
        <w:ind w:left="120"/>
        <w:rPr>
          <w:rFonts w:ascii="Calibri" w:eastAsia="Calibri" w:hAnsi="Calibri" w:cs="Calibri"/>
          <w:sz w:val="22"/>
          <w:szCs w:val="22"/>
          <w:lang w:val="ru-RU" w:eastAsia="ru-RU"/>
        </w:rPr>
      </w:pPr>
      <w:r>
        <w:rPr>
          <w:color w:val="000000"/>
          <w:sz w:val="28"/>
          <w:szCs w:val="28"/>
          <w:lang w:val="ru-RU" w:eastAsia="ru-RU"/>
        </w:rPr>
        <w:t>​‌‌</w:t>
      </w:r>
    </w:p>
    <w:p w:rsidR="00AC4FA1" w:rsidRDefault="003A12E2">
      <w:pPr>
        <w:spacing w:line="276" w:lineRule="auto"/>
        <w:ind w:left="120"/>
        <w:rPr>
          <w:rFonts w:ascii="Calibri" w:eastAsia="Calibri" w:hAnsi="Calibri" w:cs="Calibri"/>
          <w:sz w:val="22"/>
          <w:szCs w:val="22"/>
          <w:lang w:val="ru-RU" w:eastAsia="ru-RU"/>
        </w:rPr>
      </w:pPr>
      <w:r>
        <w:rPr>
          <w:color w:val="000000"/>
          <w:sz w:val="28"/>
          <w:szCs w:val="28"/>
          <w:lang w:val="ru-RU" w:eastAsia="ru-RU"/>
        </w:rPr>
        <w:t>​</w:t>
      </w:r>
    </w:p>
    <w:p w:rsidR="00AC4FA1" w:rsidRDefault="003A12E2">
      <w:pPr>
        <w:spacing w:line="480" w:lineRule="auto"/>
        <w:ind w:left="120"/>
        <w:rPr>
          <w:rFonts w:ascii="Calibri" w:eastAsia="Calibri" w:hAnsi="Calibri" w:cs="Calibri"/>
          <w:sz w:val="22"/>
          <w:szCs w:val="22"/>
          <w:lang w:val="ru-RU" w:eastAsia="ru-RU"/>
        </w:rPr>
      </w:pPr>
      <w:r>
        <w:rPr>
          <w:b/>
          <w:color w:val="000000"/>
          <w:sz w:val="28"/>
          <w:szCs w:val="28"/>
          <w:lang w:val="ru-RU" w:eastAsia="ru-RU"/>
        </w:rPr>
        <w:t>МЕТОДИЧЕСКИЕ МАТЕРИАЛЫ ДЛЯ УЧИТЕЛЯ</w:t>
      </w:r>
    </w:p>
    <w:p w:rsidR="00AC4FA1" w:rsidRDefault="003A12E2">
      <w:pPr>
        <w:spacing w:line="480" w:lineRule="auto"/>
        <w:ind w:left="120"/>
        <w:rPr>
          <w:rFonts w:ascii="Calibri" w:eastAsia="Calibri" w:hAnsi="Calibri" w:cs="Calibri"/>
          <w:sz w:val="22"/>
          <w:szCs w:val="22"/>
          <w:lang w:val="ru-RU" w:eastAsia="ru-RU"/>
        </w:rPr>
      </w:pPr>
      <w:r>
        <w:rPr>
          <w:color w:val="000000"/>
          <w:sz w:val="28"/>
          <w:szCs w:val="28"/>
          <w:lang w:val="ru-RU" w:eastAsia="ru-RU"/>
        </w:rPr>
        <w:t>​‌‌​</w:t>
      </w:r>
    </w:p>
    <w:p w:rsidR="00AC4FA1" w:rsidRDefault="00AC4FA1">
      <w:pPr>
        <w:spacing w:line="276" w:lineRule="auto"/>
        <w:ind w:left="120"/>
        <w:rPr>
          <w:rFonts w:ascii="Calibri" w:eastAsia="Calibri" w:hAnsi="Calibri" w:cs="Calibri"/>
          <w:sz w:val="22"/>
          <w:szCs w:val="22"/>
          <w:lang w:val="ru-RU" w:eastAsia="ru-RU"/>
        </w:rPr>
      </w:pPr>
    </w:p>
    <w:p w:rsidR="00AC4FA1" w:rsidRDefault="003A12E2">
      <w:pPr>
        <w:spacing w:line="480" w:lineRule="auto"/>
        <w:ind w:left="120"/>
        <w:rPr>
          <w:rFonts w:ascii="Calibri" w:eastAsia="Calibri" w:hAnsi="Calibri" w:cs="Calibri"/>
          <w:sz w:val="22"/>
          <w:szCs w:val="22"/>
          <w:lang w:val="ru-RU" w:eastAsia="ru-RU"/>
        </w:rPr>
      </w:pPr>
      <w:r>
        <w:rPr>
          <w:b/>
          <w:color w:val="000000"/>
          <w:sz w:val="28"/>
          <w:szCs w:val="28"/>
          <w:lang w:val="ru-RU" w:eastAsia="ru-RU"/>
        </w:rPr>
        <w:t>ЦИФРОВЫЕ ОБРАЗОВАТЕЛЬНЫЕ РЕСУРСЫ И РЕСУРСЫ СЕТИ ИНТЕРНЕТ</w:t>
      </w:r>
    </w:p>
    <w:p w:rsidR="00AC4FA1" w:rsidRDefault="003A12E2">
      <w:pPr>
        <w:spacing w:line="480" w:lineRule="auto"/>
        <w:ind w:left="120"/>
        <w:rPr>
          <w:rFonts w:ascii="Calibri" w:eastAsia="Calibri" w:hAnsi="Calibri" w:cs="Calibri"/>
          <w:sz w:val="22"/>
          <w:szCs w:val="22"/>
          <w:lang w:val="ru-RU" w:eastAsia="ru-RU"/>
        </w:rPr>
        <w:sectPr w:rsidR="00AC4FA1">
          <w:pgSz w:w="11906" w:h="16383"/>
          <w:pgMar w:top="1134" w:right="850" w:bottom="1134" w:left="1701" w:header="720" w:footer="720" w:gutter="0"/>
          <w:cols w:space="720"/>
        </w:sectPr>
      </w:pPr>
      <w:bookmarkStart w:id="9" w:name="_heading=h.26in1rg" w:colFirst="0" w:colLast="0"/>
      <w:bookmarkEnd w:id="9"/>
      <w:r>
        <w:rPr>
          <w:color w:val="000000"/>
          <w:sz w:val="28"/>
          <w:szCs w:val="28"/>
          <w:lang w:val="ru-RU" w:eastAsia="ru-RU"/>
        </w:rPr>
        <w:t>​</w:t>
      </w:r>
      <w:r>
        <w:rPr>
          <w:color w:val="333333"/>
          <w:sz w:val="28"/>
          <w:szCs w:val="28"/>
          <w:lang w:val="ru-RU" w:eastAsia="ru-RU"/>
        </w:rPr>
        <w:t>​‌</w:t>
      </w:r>
      <w:bookmarkStart w:id="10" w:name="bookmark=id.lnxbz9" w:colFirst="0" w:colLast="0"/>
      <w:bookmarkEnd w:id="10"/>
      <w:r>
        <w:rPr>
          <w:color w:val="000000"/>
          <w:sz w:val="28"/>
          <w:szCs w:val="28"/>
          <w:lang w:val="ru-RU" w:eastAsia="ru-RU"/>
        </w:rPr>
        <w:t>https://resh.edu.ru/subject/3/ Российская электронная школа</w:t>
      </w:r>
      <w:r>
        <w:rPr>
          <w:color w:val="333333"/>
          <w:sz w:val="28"/>
          <w:szCs w:val="28"/>
          <w:lang w:val="ru-RU" w:eastAsia="ru-RU"/>
        </w:rPr>
        <w:t>‌</w:t>
      </w:r>
      <w:r>
        <w:rPr>
          <w:color w:val="000000"/>
          <w:sz w:val="28"/>
          <w:szCs w:val="28"/>
          <w:lang w:val="ru-RU" w:eastAsia="ru-RU"/>
        </w:rPr>
        <w:t>​</w:t>
      </w:r>
    </w:p>
    <w:p w:rsidR="00AC4FA1" w:rsidRDefault="00AC4FA1">
      <w:pPr>
        <w:spacing w:after="200" w:line="276" w:lineRule="auto"/>
        <w:rPr>
          <w:rFonts w:ascii="Calibri" w:eastAsia="Calibri" w:hAnsi="Calibri" w:cs="Calibri"/>
          <w:sz w:val="22"/>
          <w:szCs w:val="22"/>
          <w:lang w:val="ru-RU" w:eastAsia="ru-RU"/>
        </w:rPr>
      </w:pPr>
    </w:p>
    <w:sectPr w:rsidR="00AC4FA1">
      <w:pgSz w:w="11906" w:h="16383"/>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42"/>
    <w:rsid w:val="003A12E2"/>
    <w:rsid w:val="00533343"/>
    <w:rsid w:val="006D00BF"/>
    <w:rsid w:val="00AC4FA1"/>
    <w:rsid w:val="00C7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F448A-6BEF-4AF5-8B1C-FC5CF97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pPr>
      <w:spacing w:after="200" w:line="276" w:lineRule="auto"/>
    </w:pPr>
    <w:rPr>
      <w:rFonts w:ascii="Calibri" w:eastAsia="Calibri" w:hAnsi="Calibri" w:cs="Calibri"/>
      <w:sz w:val="22"/>
      <w:szCs w:val="22"/>
      <w:lang w:val="ru-RU" w:eastAsia="ru-RU"/>
    </w:rPr>
    <w:tblPr>
      <w:tblCellMar>
        <w:top w:w="0" w:type="dxa"/>
        <w:left w:w="0" w:type="dxa"/>
        <w:bottom w:w="0" w:type="dxa"/>
        <w:right w:w="0" w:type="dxa"/>
      </w:tblCellMar>
    </w:tblPr>
  </w:style>
  <w:style w:type="table" w:customStyle="1" w:styleId="ae">
    <w:name w:val="ae"/>
    <w:basedOn w:val="TableNormal0"/>
    <w:tblPr>
      <w:tblStyleRowBandSize w:val="1"/>
      <w:tblStyleColBandSize w:val="1"/>
      <w:tblCellMar>
        <w:top w:w="100" w:type="dxa"/>
        <w:left w:w="100" w:type="dxa"/>
        <w:bottom w:w="100" w:type="dxa"/>
        <w:right w:w="100" w:type="dxa"/>
      </w:tblCellMar>
    </w:tblPr>
  </w:style>
  <w:style w:type="table" w:customStyle="1" w:styleId="af">
    <w:name w:val="af"/>
    <w:basedOn w:val="TableNormal0"/>
    <w:tblPr>
      <w:tblStyleRowBandSize w:val="1"/>
      <w:tblStyleColBandSize w:val="1"/>
      <w:tblCellMar>
        <w:left w:w="115" w:type="dxa"/>
        <w:right w:w="115" w:type="dxa"/>
      </w:tblCellMar>
    </w:tblPr>
  </w:style>
  <w:style w:type="table" w:customStyle="1" w:styleId="af0">
    <w:name w:val="af0"/>
    <w:basedOn w:val="TableNormal0"/>
    <w:tblPr>
      <w:tblStyleRowBandSize w:val="1"/>
      <w:tblStyleColBandSize w:val="1"/>
      <w:tblCellMar>
        <w:left w:w="115" w:type="dxa"/>
        <w:right w:w="115" w:type="dxa"/>
      </w:tblCellMar>
    </w:tblPr>
  </w:style>
  <w:style w:type="table" w:customStyle="1" w:styleId="af1">
    <w:name w:val="af1"/>
    <w:basedOn w:val="TableNormal0"/>
    <w:tblPr>
      <w:tblStyleRowBandSize w:val="1"/>
      <w:tblStyleColBandSize w:val="1"/>
      <w:tblCellMar>
        <w:left w:w="115" w:type="dxa"/>
        <w:right w:w="115" w:type="dxa"/>
      </w:tblCellMar>
    </w:tblPr>
  </w:style>
  <w:style w:type="table" w:customStyle="1" w:styleId="af2">
    <w:name w:val="af2"/>
    <w:basedOn w:val="TableNormal0"/>
    <w:tblPr>
      <w:tblStyleRowBandSize w:val="1"/>
      <w:tblStyleColBandSize w:val="1"/>
      <w:tblCellMar>
        <w:left w:w="115" w:type="dxa"/>
        <w:right w:w="115" w:type="dxa"/>
      </w:tblCellMar>
    </w:tblPr>
  </w:style>
  <w:style w:type="table" w:customStyle="1" w:styleId="af3">
    <w:name w:val="af3"/>
    <w:basedOn w:val="TableNormal0"/>
    <w:tblPr>
      <w:tblStyleRowBandSize w:val="1"/>
      <w:tblStyleColBandSize w:val="1"/>
      <w:tblCellMar>
        <w:left w:w="115" w:type="dxa"/>
        <w:right w:w="115" w:type="dxa"/>
      </w:tblCellMar>
    </w:tblPr>
  </w:style>
  <w:style w:type="table" w:customStyle="1" w:styleId="af4">
    <w:name w:val="af4"/>
    <w:basedOn w:val="TableNormal0"/>
    <w:tblPr>
      <w:tblStyleRowBandSize w:val="1"/>
      <w:tblStyleColBandSize w:val="1"/>
      <w:tblCellMar>
        <w:left w:w="115" w:type="dxa"/>
        <w:right w:w="115" w:type="dxa"/>
      </w:tblCellMar>
    </w:tblPr>
  </w:style>
  <w:style w:type="table" w:customStyle="1" w:styleId="af5">
    <w:name w:val="af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resh.edu.ru/subject/lesson/2082/" TargetMode="External"/><Relationship Id="rId21" Type="http://schemas.openxmlformats.org/officeDocument/2006/relationships/hyperlink" Target="https://resh.edu.ru/subject/lesson/2521/" TargetMode="External"/><Relationship Id="rId42" Type="http://schemas.openxmlformats.org/officeDocument/2006/relationships/hyperlink" Target="https://resh.edu.ru/subject/lesson/6392/start/282566/" TargetMode="External"/><Relationship Id="rId47" Type="http://schemas.openxmlformats.org/officeDocument/2006/relationships/hyperlink" Target="https://resh.edu.ru/subject/lesson/6395/start/163488/" TargetMode="External"/><Relationship Id="rId63" Type="http://schemas.openxmlformats.org/officeDocument/2006/relationships/hyperlink" Target="https://resh.edu.ru/subject/lesson/5983/start/304514/" TargetMode="External"/><Relationship Id="rId68" Type="http://schemas.openxmlformats.org/officeDocument/2006/relationships/hyperlink" Target="https://resh.edu.ru/subject/lesson/6401/start/304639/" TargetMode="External"/><Relationship Id="rId84" Type="http://schemas.openxmlformats.org/officeDocument/2006/relationships/hyperlink" Target="https://resh.edu.ru/subject/lesson/5798/start/282192/" TargetMode="External"/><Relationship Id="rId89" Type="http://schemas.openxmlformats.org/officeDocument/2006/relationships/hyperlink" Target="https://resh.edu.ru/subject/lesson/4878/start/284678/" TargetMode="External"/><Relationship Id="rId16" Type="http://schemas.openxmlformats.org/officeDocument/2006/relationships/hyperlink" Target="https://resh.edu.ru/subject/lesson/5799/start/304701/" TargetMode="External"/><Relationship Id="rId107" Type="http://schemas.openxmlformats.org/officeDocument/2006/relationships/theme" Target="theme/theme1.xml"/><Relationship Id="rId11" Type="http://schemas.openxmlformats.org/officeDocument/2006/relationships/hyperlink" Target="https://resh.edu.ru/subject/lesson/4656/start/304356/" TargetMode="External"/><Relationship Id="rId32" Type="http://schemas.openxmlformats.org/officeDocument/2006/relationships/hyperlink" Target="https://resh.edu.ru/subject/lesson/1617/" TargetMode="External"/><Relationship Id="rId37" Type="http://schemas.openxmlformats.org/officeDocument/2006/relationships/hyperlink" Target="https://resh.edu.ru/subject/lesson/6086/start/282535/" TargetMode="External"/><Relationship Id="rId53" Type="http://schemas.openxmlformats.org/officeDocument/2006/relationships/hyperlink" Target="https://resh.edu.ru/subject/lesson/4653/start/293866/" TargetMode="External"/><Relationship Id="rId58" Type="http://schemas.openxmlformats.org/officeDocument/2006/relationships/hyperlink" Target="https://resh.edu.ru/subject/lesson/4656/start/304356/" TargetMode="External"/><Relationship Id="rId74" Type="http://schemas.openxmlformats.org/officeDocument/2006/relationships/hyperlink" Target="https://resh.edu.ru/subject/lesson/5793/start/283330/" TargetMode="External"/><Relationship Id="rId79" Type="http://schemas.openxmlformats.org/officeDocument/2006/relationships/hyperlink" Target="https://resh.edu.ru/subject/lesson/6282/start/291041/" TargetMode="External"/><Relationship Id="rId102" Type="http://schemas.openxmlformats.org/officeDocument/2006/relationships/hyperlink" Target="https://resh.edu.ru/subject/lesson/2555/" TargetMode="External"/><Relationship Id="rId5" Type="http://schemas.openxmlformats.org/officeDocument/2006/relationships/hyperlink" Target="https://resh.edu.ru/subject/lesson/6388/start/204044/" TargetMode="External"/><Relationship Id="rId90" Type="http://schemas.openxmlformats.org/officeDocument/2006/relationships/hyperlink" Target="https://resh.edu.ru/subject/lesson/1457/" TargetMode="External"/><Relationship Id="rId95" Type="http://schemas.openxmlformats.org/officeDocument/2006/relationships/hyperlink" Target="https://resh.edu.ru/subject/lesson/2042/" TargetMode="External"/><Relationship Id="rId22" Type="http://schemas.openxmlformats.org/officeDocument/2006/relationships/hyperlink" Target="https://resh.edu.ru/subject/lesson/2524/" TargetMode="External"/><Relationship Id="rId27" Type="http://schemas.openxmlformats.org/officeDocument/2006/relationships/hyperlink" Target="https://resh.edu.ru/subject/lesson/2083/" TargetMode="External"/><Relationship Id="rId43" Type="http://schemas.openxmlformats.org/officeDocument/2006/relationships/hyperlink" Target="https://resh.edu.ru/subject/lesson/6392/start/282566/" TargetMode="External"/><Relationship Id="rId48" Type="http://schemas.openxmlformats.org/officeDocument/2006/relationships/hyperlink" Target="https://resh.edu.ru/subject/lesson/6394/start/292638/" TargetMode="External"/><Relationship Id="rId64" Type="http://schemas.openxmlformats.org/officeDocument/2006/relationships/hyperlink" Target="https://resh.edu.ru/subject/lesson/5448/start/309855/" TargetMode="External"/><Relationship Id="rId69" Type="http://schemas.openxmlformats.org/officeDocument/2006/relationships/hyperlink" Target="https://resh.edu.ru/subject/lesson/5450/start/307929/" TargetMode="External"/><Relationship Id="rId80" Type="http://schemas.openxmlformats.org/officeDocument/2006/relationships/hyperlink" Target="https://resh.edu.ru/subject/lesson/4872/start/282006/" TargetMode="External"/><Relationship Id="rId85" Type="http://schemas.openxmlformats.org/officeDocument/2006/relationships/hyperlink" Target="https://resh.edu.ru/subject/lesson/6454/start/284429/" TargetMode="External"/><Relationship Id="rId12" Type="http://schemas.openxmlformats.org/officeDocument/2006/relationships/hyperlink" Target="https://resh.edu.ru/subject/lesson/5983/start/304514/" TargetMode="External"/><Relationship Id="rId17" Type="http://schemas.openxmlformats.org/officeDocument/2006/relationships/hyperlink" Target="https://resh.edu.ru/subject/lesson/4878/start/284678/" TargetMode="External"/><Relationship Id="rId33" Type="http://schemas.openxmlformats.org/officeDocument/2006/relationships/hyperlink" Target="https://resh.edu.ru/subject/lesson/2094/" TargetMode="External"/><Relationship Id="rId38" Type="http://schemas.openxmlformats.org/officeDocument/2006/relationships/hyperlink" Target="https://resh.edu.ru/subject/lesson/6393/start/282598/" TargetMode="External"/><Relationship Id="rId59" Type="http://schemas.openxmlformats.org/officeDocument/2006/relationships/hyperlink" Target="https://resh.edu.ru/subject/lesson/4657/start/283267/" TargetMode="External"/><Relationship Id="rId103" Type="http://schemas.openxmlformats.org/officeDocument/2006/relationships/hyperlink" Target="https://resh.edu.ru/subject/lesson/1615/" TargetMode="External"/><Relationship Id="rId20" Type="http://schemas.openxmlformats.org/officeDocument/2006/relationships/hyperlink" Target="https://resh.edu.ru/subject/lesson/1480/" TargetMode="External"/><Relationship Id="rId41" Type="http://schemas.openxmlformats.org/officeDocument/2006/relationships/hyperlink" Target="https://resh.edu.ru/subject/lesson/6392/start/282566/" TargetMode="External"/><Relationship Id="rId54" Type="http://schemas.openxmlformats.org/officeDocument/2006/relationships/hyperlink" Target="https://resh.edu.ru/subject/lesson/5575/start/283111/" TargetMode="External"/><Relationship Id="rId62" Type="http://schemas.openxmlformats.org/officeDocument/2006/relationships/hyperlink" Target="https://resh.edu.ru/subject/lesson/5449/start/284080/" TargetMode="External"/><Relationship Id="rId70" Type="http://schemas.openxmlformats.org/officeDocument/2006/relationships/hyperlink" Target="https://resh.edu.ru/subject/lesson/5792/start/282765/" TargetMode="External"/><Relationship Id="rId75" Type="http://schemas.openxmlformats.org/officeDocument/2006/relationships/hyperlink" Target="https://resh.edu.ru/subject/lesson/5794/start/283649/" TargetMode="External"/><Relationship Id="rId83" Type="http://schemas.openxmlformats.org/officeDocument/2006/relationships/hyperlink" Target="https://resh.edu.ru/subject/lesson/6368/start/293506/" TargetMode="External"/><Relationship Id="rId88" Type="http://schemas.openxmlformats.org/officeDocument/2006/relationships/hyperlink" Target="https://resh.edu.ru/subject/lesson/5799/start/304701/" TargetMode="External"/><Relationship Id="rId91" Type="http://schemas.openxmlformats.org/officeDocument/2006/relationships/hyperlink" Target="https://resh.edu.ru/subject/lesson/1463/" TargetMode="External"/><Relationship Id="rId96" Type="http://schemas.openxmlformats.org/officeDocument/2006/relationships/hyperlink" Target="https://resh.edu.ru/subject/lesson/2531/" TargetMode="External"/><Relationship Id="rId1" Type="http://schemas.openxmlformats.org/officeDocument/2006/relationships/styles" Target="styles.xml"/><Relationship Id="rId6" Type="http://schemas.openxmlformats.org/officeDocument/2006/relationships/hyperlink" Target="https://resh.edu.ru/subject/lesson/6088/start/282986/" TargetMode="External"/><Relationship Id="rId15" Type="http://schemas.openxmlformats.org/officeDocument/2006/relationships/hyperlink" Target="https://resh.edu.ru/subject/lesson/5792/start/282765/" TargetMode="External"/><Relationship Id="rId23" Type="http://schemas.openxmlformats.org/officeDocument/2006/relationships/hyperlink" Target="https://resh.edu.ru/subject/lesson/2042/" TargetMode="External"/><Relationship Id="rId28" Type="http://schemas.openxmlformats.org/officeDocument/2006/relationships/hyperlink" Target="https://resh.edu.ru/subject/lesson/2531/" TargetMode="External"/><Relationship Id="rId36" Type="http://schemas.openxmlformats.org/officeDocument/2006/relationships/hyperlink" Target="https://resh.edu.ru/subject/lesson/6388/start/204044/" TargetMode="External"/><Relationship Id="rId49" Type="http://schemas.openxmlformats.org/officeDocument/2006/relationships/hyperlink" Target="https://resh.edu.ru/subject/lesson/5949/start/282861/" TargetMode="External"/><Relationship Id="rId57" Type="http://schemas.openxmlformats.org/officeDocument/2006/relationships/hyperlink" Target="https://resh.edu.ru/subject/lesson/6397/start/174366/" TargetMode="External"/><Relationship Id="rId106" Type="http://schemas.openxmlformats.org/officeDocument/2006/relationships/fontTable" Target="fontTable.xml"/><Relationship Id="rId10" Type="http://schemas.openxmlformats.org/officeDocument/2006/relationships/hyperlink" Target="https://resh.edu.ru/subject/lesson/4654/start/283174/" TargetMode="External"/><Relationship Id="rId31" Type="http://schemas.openxmlformats.org/officeDocument/2006/relationships/hyperlink" Target="https://resh.edu.ru/subject/lesson/1615/" TargetMode="External"/><Relationship Id="rId44" Type="http://schemas.openxmlformats.org/officeDocument/2006/relationships/hyperlink" Target="https://resh.edu.ru/subject/lesson/5689/start/292605/" TargetMode="External"/><Relationship Id="rId52" Type="http://schemas.openxmlformats.org/officeDocument/2006/relationships/hyperlink" Target="https://resh.edu.ru/subject/lesson/6089/start/281881/" TargetMode="External"/><Relationship Id="rId60" Type="http://schemas.openxmlformats.org/officeDocument/2006/relationships/hyperlink" Target="https://resh.edu.ru/subject/lesson/4657/start/283267/" TargetMode="External"/><Relationship Id="rId65" Type="http://schemas.openxmlformats.org/officeDocument/2006/relationships/hyperlink" Target="https://resh.edu.ru/subject/lesson/5448/start/309855/" TargetMode="External"/><Relationship Id="rId73" Type="http://schemas.openxmlformats.org/officeDocument/2006/relationships/hyperlink" Target="https://resh.edu.ru/subject/lesson/4845/start/211234/" TargetMode="External"/><Relationship Id="rId78" Type="http://schemas.openxmlformats.org/officeDocument/2006/relationships/hyperlink" Target="https://resh.edu.ru/subject/lesson/5797/start/290885/" TargetMode="External"/><Relationship Id="rId81" Type="http://schemas.openxmlformats.org/officeDocument/2006/relationships/hyperlink" Target="https://resh.edu.ru/subject/lesson/6301/start/283839/" TargetMode="External"/><Relationship Id="rId86" Type="http://schemas.openxmlformats.org/officeDocument/2006/relationships/hyperlink" Target="https://resh.edu.ru/subject/lesson/4876/start/290947/" TargetMode="External"/><Relationship Id="rId94" Type="http://schemas.openxmlformats.org/officeDocument/2006/relationships/hyperlink" Target="https://resh.edu.ru/subject/lesson/2524/" TargetMode="External"/><Relationship Id="rId99" Type="http://schemas.openxmlformats.org/officeDocument/2006/relationships/hyperlink" Target="https://resh.edu.ru/subject/lesson/2082/" TargetMode="External"/><Relationship Id="rId101" Type="http://schemas.openxmlformats.org/officeDocument/2006/relationships/hyperlink" Target="https://resh.edu.ru/subject/lesson/2554/" TargetMode="External"/><Relationship Id="rId4" Type="http://schemas.openxmlformats.org/officeDocument/2006/relationships/image" Target="media/image1.jpeg"/><Relationship Id="rId9" Type="http://schemas.openxmlformats.org/officeDocument/2006/relationships/hyperlink" Target="https://resh.edu.ru/subject/lesson/4652/start/282712/" TargetMode="External"/><Relationship Id="rId13" Type="http://schemas.openxmlformats.org/officeDocument/2006/relationships/hyperlink" Target="https://resh.edu.ru/subject/lesson/5447/start/304546/" TargetMode="External"/><Relationship Id="rId18" Type="http://schemas.openxmlformats.org/officeDocument/2006/relationships/hyperlink" Target="https://resh.edu.ru/subject/lesson/1457/" TargetMode="External"/><Relationship Id="rId39" Type="http://schemas.openxmlformats.org/officeDocument/2006/relationships/hyperlink" Target="https://resh.edu.ru/subject/lesson/6393/start/282598/" TargetMode="External"/><Relationship Id="rId34" Type="http://schemas.openxmlformats.org/officeDocument/2006/relationships/hyperlink" Target="https://resh.edu.ru/subject/lesson/6088/start/282986/" TargetMode="External"/><Relationship Id="rId50" Type="http://schemas.openxmlformats.org/officeDocument/2006/relationships/hyperlink" Target="https://resh.edu.ru/subject/lesson/5574/start/282892/" TargetMode="External"/><Relationship Id="rId55" Type="http://schemas.openxmlformats.org/officeDocument/2006/relationships/hyperlink" Target="https://resh.edu.ru/subject/lesson/4654/start/283174/" TargetMode="External"/><Relationship Id="rId76" Type="http://schemas.openxmlformats.org/officeDocument/2006/relationships/hyperlink" Target="https://resh.edu.ru/subject/lesson/4805/start/290242/" TargetMode="External"/><Relationship Id="rId97" Type="http://schemas.openxmlformats.org/officeDocument/2006/relationships/hyperlink" Target="https://resh.edu.ru/subject/lesson/2529/" TargetMode="External"/><Relationship Id="rId104" Type="http://schemas.openxmlformats.org/officeDocument/2006/relationships/hyperlink" Target="https://resh.edu.ru/subject/lesson/1617/" TargetMode="External"/><Relationship Id="rId7" Type="http://schemas.openxmlformats.org/officeDocument/2006/relationships/hyperlink" Target="https://resh.edu.ru/subject/lesson/6397/start/174366/" TargetMode="External"/><Relationship Id="rId71" Type="http://schemas.openxmlformats.org/officeDocument/2006/relationships/hyperlink" Target="https://resh.edu.ru/subject/lesson/4843/start/211078/" TargetMode="External"/><Relationship Id="rId92" Type="http://schemas.openxmlformats.org/officeDocument/2006/relationships/hyperlink" Target="https://resh.edu.ru/subject/lesson/1480/" TargetMode="External"/><Relationship Id="rId2" Type="http://schemas.openxmlformats.org/officeDocument/2006/relationships/settings" Target="settings.xml"/><Relationship Id="rId29" Type="http://schemas.openxmlformats.org/officeDocument/2006/relationships/hyperlink" Target="https://resh.edu.ru/subject/lesson/2554/" TargetMode="External"/><Relationship Id="rId24" Type="http://schemas.openxmlformats.org/officeDocument/2006/relationships/hyperlink" Target="https://resh.edu.ru/subject/lesson/2529/" TargetMode="External"/><Relationship Id="rId40" Type="http://schemas.openxmlformats.org/officeDocument/2006/relationships/hyperlink" Target="https://resh.edu.ru/subject/lesson/6392/start/282566/" TargetMode="External"/><Relationship Id="rId45" Type="http://schemas.openxmlformats.org/officeDocument/2006/relationships/hyperlink" Target="https://resh.edu.ru/subject/lesson/5689/start/292605/" TargetMode="External"/><Relationship Id="rId66" Type="http://schemas.openxmlformats.org/officeDocument/2006/relationships/hyperlink" Target="https://resh.edu.ru/subject/lesson/5447/start/304546/" TargetMode="External"/><Relationship Id="rId87" Type="http://schemas.openxmlformats.org/officeDocument/2006/relationships/hyperlink" Target="https://resh.edu.ru/subject/lesson/6475/start/211767/" TargetMode="External"/><Relationship Id="rId61" Type="http://schemas.openxmlformats.org/officeDocument/2006/relationships/hyperlink" Target="https://resh.edu.ru/subject/lesson/5446/start/" TargetMode="External"/><Relationship Id="rId82" Type="http://schemas.openxmlformats.org/officeDocument/2006/relationships/hyperlink" Target="https://resh.edu.ru/subject/lesson/4875/start/293475/" TargetMode="External"/><Relationship Id="rId19" Type="http://schemas.openxmlformats.org/officeDocument/2006/relationships/hyperlink" Target="https://resh.edu.ru/subject/lesson/1463/" TargetMode="External"/><Relationship Id="rId14" Type="http://schemas.openxmlformats.org/officeDocument/2006/relationships/hyperlink" Target="https://resh.edu.ru/subject/lesson/5450/start/307929/" TargetMode="External"/><Relationship Id="rId30" Type="http://schemas.openxmlformats.org/officeDocument/2006/relationships/hyperlink" Target="https://resh.edu.ru/subject/lesson/2555/" TargetMode="External"/><Relationship Id="rId35" Type="http://schemas.openxmlformats.org/officeDocument/2006/relationships/hyperlink" Target="https://resh.edu.ru/subject/lesson/6397/start/174366/" TargetMode="External"/><Relationship Id="rId56" Type="http://schemas.openxmlformats.org/officeDocument/2006/relationships/hyperlink" Target="https://resh.edu.ru/subject/lesson/4655/start/174334/" TargetMode="External"/><Relationship Id="rId77" Type="http://schemas.openxmlformats.org/officeDocument/2006/relationships/hyperlink" Target="https://resh.edu.ru/subject/lesson/5795/start/283682/" TargetMode="External"/><Relationship Id="rId100" Type="http://schemas.openxmlformats.org/officeDocument/2006/relationships/hyperlink" Target="https://resh.edu.ru/subject/lesson/2083/" TargetMode="External"/><Relationship Id="rId105" Type="http://schemas.openxmlformats.org/officeDocument/2006/relationships/hyperlink" Target="https://resh.edu.ru/subject/lesson/2094/" TargetMode="External"/><Relationship Id="rId8" Type="http://schemas.openxmlformats.org/officeDocument/2006/relationships/hyperlink" Target="https://resh.edu.ru/subject/lesson/5689/start/292605/" TargetMode="External"/><Relationship Id="rId51" Type="http://schemas.openxmlformats.org/officeDocument/2006/relationships/hyperlink" Target="https://resh.edu.ru/subject/lesson/6089/start/281881/" TargetMode="External"/><Relationship Id="rId72" Type="http://schemas.openxmlformats.org/officeDocument/2006/relationships/hyperlink" Target="https://resh.edu.ru/subject/lesson/4843/start/211078/" TargetMode="External"/><Relationship Id="rId93" Type="http://schemas.openxmlformats.org/officeDocument/2006/relationships/hyperlink" Target="https://resh.edu.ru/subject/lesson/2046/main/" TargetMode="External"/><Relationship Id="rId98" Type="http://schemas.openxmlformats.org/officeDocument/2006/relationships/hyperlink" Target="https://resh.edu.ru/subject/lesson/2534/" TargetMode="External"/><Relationship Id="rId3" Type="http://schemas.openxmlformats.org/officeDocument/2006/relationships/webSettings" Target="webSettings.xml"/><Relationship Id="rId25" Type="http://schemas.openxmlformats.org/officeDocument/2006/relationships/hyperlink" Target="https://resh.edu.ru/subject/lesson/2534/" TargetMode="External"/><Relationship Id="rId46" Type="http://schemas.openxmlformats.org/officeDocument/2006/relationships/hyperlink" Target="https://resh.edu.ru/subject/lesson/4652/start/282712/" TargetMode="External"/><Relationship Id="rId67" Type="http://schemas.openxmlformats.org/officeDocument/2006/relationships/hyperlink" Target="https://resh.edu.ru/subject/lesson/6020/start/304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22920</Words>
  <Characters>130649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2024-02-22T10:08:00Z</dcterms:created>
  <dcterms:modified xsi:type="dcterms:W3CDTF">2024-02-22T10:26:00Z</dcterms:modified>
</cp:coreProperties>
</file>