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6" w:rsidRPr="007B43CF" w:rsidRDefault="00C82046" w:rsidP="00C82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C82046" w:rsidRPr="007B43CF" w:rsidRDefault="00C82046" w:rsidP="00C82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ПО ФИЗИЧЕСКОЙ КУЛЬТУРЕ</w:t>
      </w:r>
    </w:p>
    <w:p w:rsidR="00C82046" w:rsidRPr="007B43CF" w:rsidRDefault="00C82046" w:rsidP="00C82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046" w:rsidRPr="007B43CF" w:rsidRDefault="00C82046" w:rsidP="00C82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учебного предмета   </w:t>
      </w:r>
      <w:r w:rsidRPr="007B43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Физкультура  (базовый уровень)</w:t>
      </w:r>
    </w:p>
    <w:p w:rsidR="00C82046" w:rsidRPr="007B43CF" w:rsidRDefault="007B43CF" w:rsidP="00C82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Уровень – среднее общее образование </w:t>
      </w:r>
      <w:r w:rsidR="00C82046"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11 классы </w:t>
      </w:r>
    </w:p>
    <w:p w:rsidR="007B43CF" w:rsidRPr="007B43CF" w:rsidRDefault="00C82046" w:rsidP="00C820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2046" w:rsidRPr="007B43CF" w:rsidRDefault="00C82046" w:rsidP="007B43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изучения физической культуры </w:t>
      </w:r>
      <w:r w:rsidR="007B43CF"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 по ФК ГОС</w:t>
      </w: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 в 11 классах на базовом уровне рассчитана на 3часа в неделю. При </w:t>
      </w:r>
      <w:r w:rsidR="007B43CF" w:rsidRPr="007B43C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неделях за учебны</w:t>
      </w:r>
      <w:r w:rsidR="007B43CF" w:rsidRPr="007B43C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 год общее количество часов составит </w:t>
      </w:r>
      <w:r w:rsidR="007B43CF" w:rsidRPr="007B43CF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7B43CF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C82046" w:rsidRPr="007B43CF" w:rsidRDefault="00C82046" w:rsidP="007B43C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B43C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составлена на основе </w:t>
      </w:r>
      <w:r w:rsidRPr="007B43C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Комплексной  программы физического воспитания, 1 − 11 классы. Авторы: В.И. Лях, А.А. </w:t>
      </w:r>
      <w:proofErr w:type="spellStart"/>
      <w:r w:rsidRPr="007B43CF">
        <w:rPr>
          <w:rFonts w:ascii="Times New Roman" w:eastAsia="Times New Roman" w:hAnsi="Times New Roman" w:cs="Times New Roman"/>
          <w:color w:val="323232"/>
          <w:sz w:val="24"/>
          <w:szCs w:val="24"/>
        </w:rPr>
        <w:t>Зданевич</w:t>
      </w:r>
      <w:proofErr w:type="spellEnd"/>
      <w:r w:rsidRPr="007B43CF">
        <w:rPr>
          <w:rFonts w:ascii="Times New Roman" w:eastAsia="Times New Roman" w:hAnsi="Times New Roman" w:cs="Times New Roman"/>
          <w:color w:val="323232"/>
          <w:sz w:val="24"/>
          <w:szCs w:val="24"/>
        </w:rPr>
        <w:t>. − М: «Просвещение», 2011г</w:t>
      </w:r>
    </w:p>
    <w:p w:rsidR="00C82046" w:rsidRPr="007B43CF" w:rsidRDefault="00C82046" w:rsidP="00C820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- Физическая культура. 10-11 классы.  Лях В.И., </w:t>
      </w:r>
      <w:proofErr w:type="spellStart"/>
      <w:r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А.А, .7-е изд. - М.: 201</w:t>
      </w:r>
      <w:r w:rsidR="007B43CF"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- 237 </w:t>
      </w:r>
      <w:proofErr w:type="gramStart"/>
      <w:r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B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2046" w:rsidRPr="007B43CF" w:rsidRDefault="00C82046" w:rsidP="00C82046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C82046" w:rsidRPr="007B43CF" w:rsidRDefault="00C82046" w:rsidP="00C82046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C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82046" w:rsidRPr="007B43CF" w:rsidRDefault="00C82046" w:rsidP="00C82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82046" w:rsidRPr="007B43CF" w:rsidRDefault="00C82046" w:rsidP="00C82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82046" w:rsidRPr="007B43CF" w:rsidRDefault="00C82046" w:rsidP="00C82046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7B43CF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7B43CF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7B43C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7B43CF">
        <w:rPr>
          <w:rFonts w:ascii="Times New Roman" w:hAnsi="Times New Roman" w:cs="Times New Roman"/>
          <w:sz w:val="24"/>
          <w:szCs w:val="24"/>
        </w:rPr>
        <w:t>;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C82046" w:rsidRPr="007B43CF" w:rsidRDefault="00C82046" w:rsidP="00C82046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43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B43CF">
        <w:rPr>
          <w:rFonts w:ascii="Times New Roman" w:hAnsi="Times New Roman" w:cs="Times New Roman"/>
          <w:sz w:val="24"/>
          <w:szCs w:val="24"/>
        </w:rPr>
        <w:t>:</w:t>
      </w:r>
    </w:p>
    <w:p w:rsidR="00C82046" w:rsidRPr="007B43CF" w:rsidRDefault="00C82046" w:rsidP="00C8204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CF">
        <w:rPr>
          <w:rFonts w:ascii="Times New Roman" w:hAnsi="Times New Roman" w:cs="Times New Roman"/>
          <w:sz w:val="24"/>
          <w:szCs w:val="24"/>
        </w:rPr>
        <w:t>повышения работоспособности, укрепления и сохранения здоровья;</w:t>
      </w:r>
    </w:p>
    <w:p w:rsidR="00C82046" w:rsidRPr="007B43CF" w:rsidRDefault="00C82046" w:rsidP="00C82046">
      <w:pPr>
        <w:pStyle w:val="2"/>
        <w:numPr>
          <w:ilvl w:val="0"/>
          <w:numId w:val="1"/>
        </w:numPr>
        <w:spacing w:after="0" w:line="240" w:lineRule="auto"/>
        <w:jc w:val="both"/>
      </w:pPr>
      <w:r w:rsidRPr="007B43CF">
        <w:t xml:space="preserve">подготовки к профессиональной деятельности и службе в Вооруженных Силах Российской Федерации; </w:t>
      </w:r>
    </w:p>
    <w:p w:rsidR="00C82046" w:rsidRPr="007B43CF" w:rsidRDefault="00C82046" w:rsidP="00C82046">
      <w:pPr>
        <w:pStyle w:val="2"/>
        <w:numPr>
          <w:ilvl w:val="0"/>
          <w:numId w:val="1"/>
        </w:numPr>
        <w:spacing w:after="0" w:line="240" w:lineRule="auto"/>
        <w:jc w:val="both"/>
      </w:pPr>
      <w:r w:rsidRPr="007B43CF"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C82046" w:rsidRPr="007B43CF" w:rsidRDefault="00C82046" w:rsidP="00C82046">
      <w:pPr>
        <w:pStyle w:val="2"/>
        <w:numPr>
          <w:ilvl w:val="0"/>
          <w:numId w:val="1"/>
        </w:numPr>
        <w:spacing w:after="0" w:line="240" w:lineRule="auto"/>
        <w:jc w:val="both"/>
      </w:pPr>
      <w:r w:rsidRPr="007B43CF">
        <w:t>активной творческой жизнедеятельности, выбора и формирования здорового образа жизни.</w:t>
      </w:r>
    </w:p>
    <w:p w:rsidR="002F4CD3" w:rsidRPr="007B43CF" w:rsidRDefault="007B43CF" w:rsidP="007B43CF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CD3" w:rsidRPr="007B43CF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="002F4CD3" w:rsidRPr="007B43CF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2F4CD3" w:rsidRPr="007B43CF" w:rsidRDefault="002F4CD3" w:rsidP="002F4CD3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3CF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7B43CF">
        <w:rPr>
          <w:rFonts w:ascii="Times New Roman" w:hAnsi="Times New Roman" w:cs="Times New Roman"/>
          <w:bCs/>
          <w:sz w:val="24"/>
          <w:szCs w:val="24"/>
        </w:rPr>
        <w:t xml:space="preserve"> знаний:  </w:t>
      </w:r>
      <w:proofErr w:type="gramStart"/>
      <w:r w:rsidRPr="007B43CF">
        <w:rPr>
          <w:rFonts w:ascii="Times New Roman" w:hAnsi="Times New Roman" w:cs="Times New Roman"/>
          <w:bCs/>
          <w:sz w:val="24"/>
          <w:szCs w:val="24"/>
        </w:rPr>
        <w:t>текущее</w:t>
      </w:r>
      <w:proofErr w:type="gramEnd"/>
      <w:r w:rsidRPr="007B43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43CF">
        <w:rPr>
          <w:rFonts w:ascii="Times New Roman" w:hAnsi="Times New Roman" w:cs="Times New Roman"/>
          <w:bCs/>
          <w:sz w:val="24"/>
          <w:szCs w:val="24"/>
        </w:rPr>
        <w:t>тетирование</w:t>
      </w:r>
      <w:proofErr w:type="spellEnd"/>
      <w:r w:rsidRPr="007B43CF">
        <w:rPr>
          <w:rFonts w:ascii="Times New Roman" w:hAnsi="Times New Roman" w:cs="Times New Roman"/>
          <w:bCs/>
          <w:sz w:val="24"/>
          <w:szCs w:val="24"/>
        </w:rPr>
        <w:t>, нормативы, зачеты</w:t>
      </w:r>
    </w:p>
    <w:p w:rsidR="002F4CD3" w:rsidRPr="007B43CF" w:rsidRDefault="002F4CD3" w:rsidP="002F4CD3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3CF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контроль знаний: </w:t>
      </w:r>
      <w:r w:rsidRPr="007B43CF">
        <w:rPr>
          <w:rFonts w:ascii="Times New Roman" w:hAnsi="Times New Roman" w:cs="Times New Roman"/>
          <w:bCs/>
          <w:sz w:val="24"/>
          <w:szCs w:val="24"/>
        </w:rPr>
        <w:t>контрольные  нормативы</w:t>
      </w:r>
      <w:r w:rsidRPr="007B43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B43CF">
        <w:rPr>
          <w:rFonts w:ascii="Times New Roman" w:hAnsi="Times New Roman" w:cs="Times New Roman"/>
          <w:bCs/>
          <w:sz w:val="24"/>
          <w:szCs w:val="24"/>
        </w:rPr>
        <w:t xml:space="preserve">учет текущих образовательных результатов. </w:t>
      </w:r>
    </w:p>
    <w:p w:rsidR="002F4CD3" w:rsidRPr="007B43CF" w:rsidRDefault="002F4CD3" w:rsidP="002F4CD3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3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итогового контроля </w:t>
      </w:r>
      <w:r w:rsidRPr="007B43CF">
        <w:rPr>
          <w:rFonts w:ascii="Times New Roman" w:hAnsi="Times New Roman" w:cs="Times New Roman"/>
          <w:bCs/>
          <w:sz w:val="24"/>
          <w:szCs w:val="24"/>
        </w:rPr>
        <w:t>знаний - учет текущих образовательных результатов.</w:t>
      </w:r>
    </w:p>
    <w:p w:rsidR="00C82046" w:rsidRPr="007B43CF" w:rsidRDefault="00C82046" w:rsidP="00C82046">
      <w:pPr>
        <w:pStyle w:val="2"/>
        <w:spacing w:line="240" w:lineRule="auto"/>
        <w:jc w:val="both"/>
      </w:pPr>
    </w:p>
    <w:p w:rsidR="002F4CD3" w:rsidRPr="007B43CF" w:rsidRDefault="002F4CD3" w:rsidP="002F4CD3">
      <w:pPr>
        <w:spacing w:before="100" w:beforeAutospacing="1" w:after="100" w:afterAutospacing="1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CF">
        <w:rPr>
          <w:rFonts w:ascii="Times New Roman" w:hAnsi="Times New Roman" w:cs="Times New Roman"/>
          <w:b/>
          <w:sz w:val="24"/>
          <w:szCs w:val="24"/>
        </w:rPr>
        <w:t>4. Оценочные средства результатов обучения.</w:t>
      </w:r>
    </w:p>
    <w:p w:rsidR="002F4CD3" w:rsidRPr="007B43CF" w:rsidRDefault="002F4CD3" w:rsidP="002F4CD3">
      <w:pPr>
        <w:spacing w:before="100" w:beforeAutospacing="1" w:after="100" w:afterAutospacing="1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790"/>
        <w:gridCol w:w="3713"/>
        <w:gridCol w:w="2126"/>
        <w:gridCol w:w="2126"/>
      </w:tblGrid>
      <w:tr w:rsidR="002F4CD3" w:rsidRPr="007B43CF" w:rsidTr="00014CEF">
        <w:tc>
          <w:tcPr>
            <w:tcW w:w="790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разделы </w:t>
            </w:r>
            <w:r w:rsidRPr="007B43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оценки результатов обучения</w:t>
            </w:r>
          </w:p>
        </w:tc>
        <w:tc>
          <w:tcPr>
            <w:tcW w:w="2126" w:type="dxa"/>
            <w:vAlign w:val="center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2F4CD3" w:rsidRPr="007B43CF" w:rsidTr="00014CEF">
        <w:tc>
          <w:tcPr>
            <w:tcW w:w="790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26" w:type="dxa"/>
          </w:tcPr>
          <w:p w:rsidR="002F4CD3" w:rsidRPr="007B43CF" w:rsidRDefault="007B43CF" w:rsidP="007B43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неделя сентября</w:t>
            </w:r>
          </w:p>
        </w:tc>
      </w:tr>
      <w:tr w:rsidR="002F4CD3" w:rsidRPr="007B43CF" w:rsidTr="00014CEF">
        <w:tc>
          <w:tcPr>
            <w:tcW w:w="790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126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Текущие тестирование, зачеты. </w:t>
            </w:r>
          </w:p>
        </w:tc>
        <w:tc>
          <w:tcPr>
            <w:tcW w:w="2126" w:type="dxa"/>
          </w:tcPr>
          <w:p w:rsidR="002F4CD3" w:rsidRPr="007B43CF" w:rsidRDefault="007B43CF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4CD3" w:rsidRPr="007B43CF" w:rsidTr="00014CEF">
        <w:tc>
          <w:tcPr>
            <w:tcW w:w="790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2126" w:type="dxa"/>
          </w:tcPr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нормативы,</w:t>
            </w:r>
          </w:p>
          <w:p w:rsidR="002F4CD3" w:rsidRPr="007B43CF" w:rsidRDefault="002F4CD3" w:rsidP="00642C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CD3" w:rsidRPr="007B43CF" w:rsidRDefault="007B43CF" w:rsidP="00642C0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F4CD3" w:rsidRPr="007B43CF" w:rsidRDefault="002F4CD3">
      <w:pPr>
        <w:rPr>
          <w:rFonts w:ascii="Times New Roman" w:hAnsi="Times New Roman" w:cs="Times New Roman"/>
          <w:sz w:val="24"/>
          <w:szCs w:val="24"/>
        </w:rPr>
      </w:pPr>
    </w:p>
    <w:sectPr w:rsidR="002F4CD3" w:rsidRPr="007B43CF" w:rsidSect="007B43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4C887D48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2046"/>
    <w:rsid w:val="002F4CD3"/>
    <w:rsid w:val="007B43CF"/>
    <w:rsid w:val="007D22D1"/>
    <w:rsid w:val="00AB3D73"/>
    <w:rsid w:val="00BA53A6"/>
    <w:rsid w:val="00C82046"/>
    <w:rsid w:val="00E3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20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82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2F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2019-10-16T15:00:00Z</dcterms:created>
  <dcterms:modified xsi:type="dcterms:W3CDTF">2019-10-16T15:00:00Z</dcterms:modified>
</cp:coreProperties>
</file>