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F" w:rsidRPr="00555C3F" w:rsidRDefault="00555C3F" w:rsidP="00555C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55C3F" w:rsidRPr="00555C3F" w:rsidRDefault="00555C3F" w:rsidP="00555C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РАБОЧЕЙ ПРОГРАММЫ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</w:t>
      </w:r>
    </w:p>
    <w:p w:rsidR="00555C3F" w:rsidRPr="00555C3F" w:rsidRDefault="00555C3F" w:rsidP="00555C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учебного предмета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  <w:r w:rsidRPr="005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(профильный уровень)</w:t>
      </w:r>
    </w:p>
    <w:p w:rsidR="00BF2FB4" w:rsidRDefault="002356B2" w:rsidP="002356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– среднее общее образование </w:t>
      </w:r>
      <w:r w:rsidR="00555C3F"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555C3F"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 технический,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профиль)</w:t>
      </w:r>
    </w:p>
    <w:p w:rsidR="00BF2FB4" w:rsidRPr="00954ABC" w:rsidRDefault="00555C3F" w:rsidP="00BF2FB4">
      <w:pPr>
        <w:pStyle w:val="a4"/>
        <w:spacing w:before="0" w:after="0"/>
        <w:jc w:val="both"/>
      </w:pPr>
      <w:r w:rsidRPr="00555C3F">
        <w:rPr>
          <w:lang w:eastAsia="ru-RU"/>
        </w:rPr>
        <w:tab/>
      </w:r>
      <w:r w:rsidR="002356B2">
        <w:rPr>
          <w:lang w:eastAsia="ru-RU"/>
        </w:rPr>
        <w:t>П</w:t>
      </w:r>
      <w:r w:rsidR="00BF2FB4" w:rsidRPr="00954ABC">
        <w:t>рограмма рассчитана на преподавание курса химии в 11классе в объеме 3 часа в неделю. Количество учебных недель за год -34 (102 часа</w:t>
      </w:r>
      <w:proofErr w:type="gramStart"/>
      <w:r w:rsidR="00BF2FB4" w:rsidRPr="00954ABC">
        <w:t xml:space="preserve"> )</w:t>
      </w:r>
      <w:proofErr w:type="gramEnd"/>
      <w:r w:rsidR="00BF2FB4" w:rsidRPr="00954ABC">
        <w:t xml:space="preserve">. </w:t>
      </w:r>
    </w:p>
    <w:p w:rsidR="00BF2FB4" w:rsidRPr="00954ABC" w:rsidRDefault="00BF2FB4" w:rsidP="002356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954ABC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2356B2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составлена на основе</w:t>
      </w:r>
      <w:r w:rsidRPr="00954ABC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(М.Дрофа,201</w:t>
      </w:r>
      <w:r w:rsidR="002356B2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1</w:t>
      </w:r>
      <w:r w:rsidRPr="00954ABC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г.).</w:t>
      </w:r>
    </w:p>
    <w:p w:rsidR="00BF2FB4" w:rsidRPr="00BF2FB4" w:rsidRDefault="00BF2FB4" w:rsidP="00BF2FB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2F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Учебники: </w:t>
      </w:r>
    </w:p>
    <w:p w:rsidR="00BF2FB4" w:rsidRDefault="00BF2FB4" w:rsidP="00BF2FB4">
      <w:pPr>
        <w:pStyle w:val="a4"/>
        <w:spacing w:before="0" w:after="0"/>
        <w:jc w:val="both"/>
      </w:pPr>
      <w:r>
        <w:t>О.С. Габриелян. Химия. 11 класс. Углубленный уровень: учебник для общеобразовательных учреждений /. – М: «Дрофа», 2018</w:t>
      </w:r>
    </w:p>
    <w:p w:rsidR="00BF2FB4" w:rsidRPr="00954ABC" w:rsidRDefault="00BF2FB4" w:rsidP="00BF2FB4">
      <w:pPr>
        <w:pStyle w:val="a4"/>
        <w:spacing w:before="0" w:after="0"/>
        <w:jc w:val="both"/>
      </w:pPr>
      <w:r w:rsidRPr="00954ABC">
        <w:t>Содержание программы включает   основы общей, неорганической и органической химии. Цели курса химии в 11 классе - обобщить, систематизировать и углубить материал, изученный в 8-10 классах; осуществить интеграцию знаний учащихся по органической и неорганической химии на основе общности их понятий, законов и теории подходов к классификации веществ и закономерности протекания химических реакций. С целью адаптации учащихся к будущему обучению в вузе при изучении химии в 11 классе используется в основном лекционно-семинарская система.</w:t>
      </w:r>
    </w:p>
    <w:p w:rsidR="00BF2FB4" w:rsidRPr="00954ABC" w:rsidRDefault="00BF2FB4" w:rsidP="00BF2FB4">
      <w:pPr>
        <w:shd w:val="clear" w:color="auto" w:fill="FFFFFF"/>
        <w:spacing w:after="0" w:line="240" w:lineRule="auto"/>
        <w:ind w:hanging="15"/>
        <w:jc w:val="both"/>
        <w:rPr>
          <w:rFonts w:ascii="Times New Roman" w:hAnsi="Times New Roman"/>
          <w:b/>
          <w:bCs/>
          <w:sz w:val="24"/>
          <w:szCs w:val="24"/>
        </w:rPr>
      </w:pPr>
      <w:r w:rsidRPr="00954ABC">
        <w:rPr>
          <w:rFonts w:ascii="Times New Roman" w:hAnsi="Times New Roman"/>
          <w:b/>
          <w:color w:val="000000"/>
          <w:sz w:val="24"/>
          <w:szCs w:val="24"/>
        </w:rPr>
        <w:t>Изучение химии на  профильном уровне среднего общего              образования направлено на достижение следующих целей:</w:t>
      </w:r>
    </w:p>
    <w:p w:rsidR="00BF2FB4" w:rsidRPr="00954ABC" w:rsidRDefault="00BF2FB4" w:rsidP="00BF2FB4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b/>
          <w:bCs/>
          <w:sz w:val="24"/>
          <w:szCs w:val="24"/>
        </w:rPr>
        <w:t>усвоение</w:t>
      </w:r>
      <w:r w:rsidRPr="00954ABC">
        <w:rPr>
          <w:rFonts w:ascii="Times New Roman" w:hAnsi="Times New Roman"/>
          <w:sz w:val="24"/>
          <w:szCs w:val="24"/>
        </w:rPr>
        <w:t xml:space="preserve"> важнейших знаний об основных понятиях и законах химии; химической символике;</w:t>
      </w:r>
    </w:p>
    <w:p w:rsidR="00BF2FB4" w:rsidRPr="00954ABC" w:rsidRDefault="00BF2FB4" w:rsidP="00BF2FB4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4ABC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954ABC">
        <w:rPr>
          <w:rFonts w:ascii="Times New Roman" w:hAnsi="Times New Roman"/>
          <w:sz w:val="24"/>
          <w:szCs w:val="24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 </w:t>
      </w:r>
    </w:p>
    <w:p w:rsidR="00BF2FB4" w:rsidRPr="00954ABC" w:rsidRDefault="00BF2FB4" w:rsidP="00BF2FB4">
      <w:pPr>
        <w:numPr>
          <w:ilvl w:val="0"/>
          <w:numId w:val="9"/>
        </w:numPr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b/>
          <w:bCs/>
          <w:sz w:val="24"/>
          <w:szCs w:val="24"/>
        </w:rPr>
        <w:t xml:space="preserve"> развитие</w:t>
      </w:r>
      <w:r w:rsidRPr="00954ABC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BF2FB4" w:rsidRPr="00954ABC" w:rsidRDefault="00BF2FB4" w:rsidP="00BF2FB4">
      <w:pPr>
        <w:numPr>
          <w:ilvl w:val="0"/>
          <w:numId w:val="9"/>
        </w:numPr>
        <w:suppressAutoHyphens/>
        <w:spacing w:after="0" w:line="240" w:lineRule="auto"/>
        <w:ind w:left="0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t xml:space="preserve"> </w:t>
      </w:r>
      <w:r w:rsidRPr="00954ABC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954ABC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BF2FB4" w:rsidRPr="00954ABC" w:rsidRDefault="00BF2FB4" w:rsidP="00BF2FB4">
      <w:pPr>
        <w:numPr>
          <w:ilvl w:val="0"/>
          <w:numId w:val="9"/>
        </w:numPr>
        <w:shd w:val="clear" w:color="auto" w:fill="FFFFFF"/>
        <w:tabs>
          <w:tab w:val="left" w:pos="567"/>
          <w:tab w:val="left" w:pos="990"/>
          <w:tab w:val="left" w:pos="1050"/>
          <w:tab w:val="left" w:pos="1230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b/>
          <w:sz w:val="24"/>
          <w:szCs w:val="24"/>
        </w:rPr>
      </w:pPr>
      <w:r w:rsidRPr="00954ABC">
        <w:rPr>
          <w:rFonts w:ascii="Times New Roman" w:hAnsi="Times New Roman"/>
          <w:b/>
          <w:bCs/>
          <w:color w:val="000000"/>
          <w:sz w:val="24"/>
          <w:szCs w:val="24"/>
        </w:rPr>
        <w:t>применение</w:t>
      </w:r>
      <w:r w:rsidRPr="00954ABC">
        <w:rPr>
          <w:rFonts w:ascii="Times New Roman" w:hAnsi="Times New Roman"/>
          <w:color w:val="000000"/>
          <w:sz w:val="24"/>
          <w:szCs w:val="24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BF2FB4" w:rsidRPr="00954ABC" w:rsidRDefault="00BF2FB4" w:rsidP="00BF2FB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b/>
          <w:sz w:val="24"/>
          <w:szCs w:val="24"/>
        </w:rPr>
        <w:t xml:space="preserve">  Задачи обучения:   </w:t>
      </w:r>
      <w:r w:rsidRPr="00954ABC">
        <w:rPr>
          <w:rFonts w:ascii="Times New Roman" w:hAnsi="Times New Roman"/>
          <w:sz w:val="24"/>
          <w:szCs w:val="24"/>
        </w:rPr>
        <w:t xml:space="preserve">Ведущими задачами предлагаемого курса являются: </w:t>
      </w:r>
    </w:p>
    <w:p w:rsidR="00BF2FB4" w:rsidRPr="00954ABC" w:rsidRDefault="00BF2FB4" w:rsidP="00BF2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t xml:space="preserve">  Показать материальное единство веще</w:t>
      </w:r>
      <w:proofErr w:type="gramStart"/>
      <w:r w:rsidRPr="00954ABC">
        <w:rPr>
          <w:rFonts w:ascii="Times New Roman" w:hAnsi="Times New Roman"/>
          <w:sz w:val="24"/>
          <w:szCs w:val="24"/>
        </w:rPr>
        <w:t>ств пр</w:t>
      </w:r>
      <w:proofErr w:type="gramEnd"/>
      <w:r w:rsidRPr="00954ABC">
        <w:rPr>
          <w:rFonts w:ascii="Times New Roman" w:hAnsi="Times New Roman"/>
          <w:sz w:val="24"/>
          <w:szCs w:val="24"/>
        </w:rPr>
        <w:t>ироды, их генетическую  связь, объясняющую и прогнозирующую роль теоретических знаний для фактического материала химии элементов, что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</w:t>
      </w:r>
    </w:p>
    <w:p w:rsidR="00BF2FB4" w:rsidRPr="00954ABC" w:rsidRDefault="00BF2FB4" w:rsidP="00BF2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t xml:space="preserve">Определить причинно-следственные связи между составом, строением, свойствами и применением веществ; </w:t>
      </w:r>
    </w:p>
    <w:p w:rsidR="00BF2FB4" w:rsidRPr="00954ABC" w:rsidRDefault="00BF2FB4" w:rsidP="00BF2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t>Доказать познаваемость веществ и закономерностей протекания химических реакций, что законы природы объективны</w:t>
      </w:r>
      <w:proofErr w:type="gramStart"/>
      <w:r w:rsidRPr="00954A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4ABC">
        <w:rPr>
          <w:rFonts w:ascii="Times New Roman" w:hAnsi="Times New Roman"/>
          <w:sz w:val="24"/>
          <w:szCs w:val="24"/>
        </w:rPr>
        <w:t xml:space="preserve"> познаваемы и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 загрязнений ;</w:t>
      </w:r>
    </w:p>
    <w:p w:rsidR="00BF2FB4" w:rsidRPr="00954ABC" w:rsidRDefault="00BF2FB4" w:rsidP="00BF2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lastRenderedPageBreak/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BF2FB4" w:rsidRPr="00954ABC" w:rsidRDefault="00BF2FB4" w:rsidP="00BF2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t xml:space="preserve"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современности; </w:t>
      </w:r>
    </w:p>
    <w:p w:rsidR="00BF2FB4" w:rsidRPr="00954ABC" w:rsidRDefault="00BF2FB4" w:rsidP="00BF2F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BC">
        <w:rPr>
          <w:rFonts w:ascii="Times New Roman" w:hAnsi="Times New Roman"/>
          <w:sz w:val="24"/>
          <w:szCs w:val="24"/>
        </w:rPr>
        <w:t xml:space="preserve">Проведение исследовательских работ, сознательного выбора профессии, связанной с химией. </w:t>
      </w:r>
    </w:p>
    <w:p w:rsidR="00BF2FB4" w:rsidRPr="00954ABC" w:rsidRDefault="00BF2FB4" w:rsidP="00BF2FB4">
      <w:pPr>
        <w:pStyle w:val="a4"/>
        <w:spacing w:before="0" w:after="0"/>
        <w:jc w:val="both"/>
      </w:pPr>
      <w:r w:rsidRPr="00954ABC">
        <w:rPr>
          <w:b/>
        </w:rPr>
        <w:t>Требования к уровню подготовки  учащихся:</w:t>
      </w:r>
    </w:p>
    <w:p w:rsidR="00BF2FB4" w:rsidRPr="00954ABC" w:rsidRDefault="00BF2FB4" w:rsidP="00BF2FB4">
      <w:pPr>
        <w:pStyle w:val="a4"/>
        <w:shd w:val="clear" w:color="auto" w:fill="FFFFFF"/>
        <w:spacing w:before="0" w:after="0"/>
        <w:jc w:val="both"/>
      </w:pPr>
      <w:r w:rsidRPr="00954ABC">
        <w:t xml:space="preserve">В результате освоения предмета </w:t>
      </w:r>
      <w:proofErr w:type="gramStart"/>
      <w:r w:rsidRPr="00954ABC">
        <w:t>обучающийся</w:t>
      </w:r>
      <w:proofErr w:type="gramEnd"/>
      <w:r w:rsidRPr="00954ABC">
        <w:t xml:space="preserve"> должен:</w:t>
      </w:r>
    </w:p>
    <w:p w:rsidR="00BF2FB4" w:rsidRPr="00954ABC" w:rsidRDefault="00BF2FB4" w:rsidP="00BF2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знать:</w:t>
      </w:r>
    </w:p>
    <w:p w:rsidR="00BF2FB4" w:rsidRPr="00954ABC" w:rsidRDefault="00BF2FB4" w:rsidP="00BF2FB4">
      <w:pPr>
        <w:pStyle w:val="a4"/>
        <w:numPr>
          <w:ilvl w:val="0"/>
          <w:numId w:val="5"/>
        </w:numPr>
        <w:shd w:val="clear" w:color="auto" w:fill="FFFFFF"/>
        <w:spacing w:before="0" w:after="0"/>
        <w:ind w:left="0" w:hanging="426"/>
        <w:jc w:val="both"/>
        <w:rPr>
          <w:lang w:eastAsia="ru-RU"/>
        </w:rPr>
      </w:pPr>
      <w:r w:rsidRPr="00954ABC">
        <w:rPr>
          <w:lang w:val="de-DE" w:eastAsia="ru-RU"/>
        </w:rPr>
        <w:t> </w:t>
      </w:r>
      <w:proofErr w:type="spellStart"/>
      <w:r w:rsidRPr="00954ABC">
        <w:rPr>
          <w:b/>
          <w:bCs/>
          <w:i/>
          <w:iCs/>
          <w:lang w:val="de-DE" w:eastAsia="ru-RU"/>
        </w:rPr>
        <w:t>роль</w:t>
      </w:r>
      <w:proofErr w:type="spellEnd"/>
      <w:r w:rsidRPr="00954ABC">
        <w:rPr>
          <w:b/>
          <w:bCs/>
          <w:i/>
          <w:iCs/>
          <w:lang w:val="de-DE" w:eastAsia="ru-RU"/>
        </w:rPr>
        <w:t xml:space="preserve"> </w:t>
      </w:r>
      <w:proofErr w:type="spellStart"/>
      <w:r w:rsidRPr="00954ABC">
        <w:rPr>
          <w:b/>
          <w:bCs/>
          <w:i/>
          <w:iCs/>
          <w:lang w:val="de-DE" w:eastAsia="ru-RU"/>
        </w:rPr>
        <w:t>химии</w:t>
      </w:r>
      <w:proofErr w:type="spellEnd"/>
      <w:r w:rsidRPr="00954ABC">
        <w:rPr>
          <w:b/>
          <w:bCs/>
          <w:i/>
          <w:iCs/>
          <w:lang w:val="de-DE" w:eastAsia="ru-RU"/>
        </w:rPr>
        <w:t xml:space="preserve"> в </w:t>
      </w:r>
      <w:proofErr w:type="spellStart"/>
      <w:r w:rsidRPr="00954ABC">
        <w:rPr>
          <w:b/>
          <w:bCs/>
          <w:i/>
          <w:iCs/>
          <w:lang w:val="de-DE" w:eastAsia="ru-RU"/>
        </w:rPr>
        <w:t>естествознании</w:t>
      </w:r>
      <w:proofErr w:type="spellEnd"/>
      <w:r w:rsidRPr="00954ABC">
        <w:rPr>
          <w:lang w:val="de-DE" w:eastAsia="ru-RU"/>
        </w:rPr>
        <w:t xml:space="preserve">, </w:t>
      </w:r>
      <w:proofErr w:type="spellStart"/>
      <w:r w:rsidRPr="00954ABC">
        <w:rPr>
          <w:lang w:val="de-DE" w:eastAsia="ru-RU"/>
        </w:rPr>
        <w:t>ее</w:t>
      </w:r>
      <w:proofErr w:type="spellEnd"/>
      <w:r w:rsidRPr="00954ABC">
        <w:rPr>
          <w:lang w:val="de-DE" w:eastAsia="ru-RU"/>
        </w:rPr>
        <w:t xml:space="preserve"> </w:t>
      </w:r>
      <w:proofErr w:type="spellStart"/>
      <w:r w:rsidRPr="00954ABC">
        <w:rPr>
          <w:lang w:val="de-DE" w:eastAsia="ru-RU"/>
        </w:rPr>
        <w:t>связь</w:t>
      </w:r>
      <w:proofErr w:type="spellEnd"/>
      <w:r w:rsidRPr="00954ABC">
        <w:rPr>
          <w:lang w:val="de-DE" w:eastAsia="ru-RU"/>
        </w:rPr>
        <w:t xml:space="preserve"> с </w:t>
      </w:r>
      <w:proofErr w:type="spellStart"/>
      <w:r w:rsidRPr="00954ABC">
        <w:rPr>
          <w:lang w:val="de-DE" w:eastAsia="ru-RU"/>
        </w:rPr>
        <w:t>другими</w:t>
      </w:r>
      <w:proofErr w:type="spellEnd"/>
      <w:r w:rsidRPr="00954ABC">
        <w:rPr>
          <w:lang w:val="de-DE" w:eastAsia="ru-RU"/>
        </w:rPr>
        <w:t xml:space="preserve"> </w:t>
      </w:r>
      <w:proofErr w:type="spellStart"/>
      <w:r w:rsidRPr="00954ABC">
        <w:rPr>
          <w:lang w:val="de-DE" w:eastAsia="ru-RU"/>
        </w:rPr>
        <w:t>естественными</w:t>
      </w:r>
      <w:proofErr w:type="spellEnd"/>
      <w:r w:rsidRPr="00954ABC">
        <w:rPr>
          <w:lang w:val="de-DE" w:eastAsia="ru-RU"/>
        </w:rPr>
        <w:t xml:space="preserve"> </w:t>
      </w:r>
      <w:proofErr w:type="spellStart"/>
      <w:r w:rsidRPr="00954ABC">
        <w:rPr>
          <w:lang w:val="de-DE" w:eastAsia="ru-RU"/>
        </w:rPr>
        <w:t>науками</w:t>
      </w:r>
      <w:proofErr w:type="spellEnd"/>
      <w:r w:rsidRPr="00954ABC">
        <w:rPr>
          <w:lang w:val="de-DE" w:eastAsia="ru-RU"/>
        </w:rPr>
        <w:t xml:space="preserve">, </w:t>
      </w:r>
      <w:proofErr w:type="spellStart"/>
      <w:r w:rsidRPr="00954ABC">
        <w:rPr>
          <w:lang w:val="de-DE" w:eastAsia="ru-RU"/>
        </w:rPr>
        <w:t>значение</w:t>
      </w:r>
      <w:proofErr w:type="spellEnd"/>
      <w:r w:rsidRPr="00954ABC">
        <w:rPr>
          <w:lang w:val="de-DE" w:eastAsia="ru-RU"/>
        </w:rPr>
        <w:t xml:space="preserve"> в </w:t>
      </w:r>
      <w:proofErr w:type="spellStart"/>
      <w:r w:rsidRPr="00954ABC">
        <w:rPr>
          <w:lang w:val="de-DE" w:eastAsia="ru-RU"/>
        </w:rPr>
        <w:t>жизни</w:t>
      </w:r>
      <w:proofErr w:type="spellEnd"/>
      <w:r w:rsidRPr="00954ABC">
        <w:rPr>
          <w:lang w:val="de-DE" w:eastAsia="ru-RU"/>
        </w:rPr>
        <w:t xml:space="preserve"> </w:t>
      </w:r>
      <w:proofErr w:type="spellStart"/>
      <w:r w:rsidRPr="00954ABC">
        <w:rPr>
          <w:lang w:val="de-DE" w:eastAsia="ru-RU"/>
        </w:rPr>
        <w:t>современного</w:t>
      </w:r>
      <w:proofErr w:type="spellEnd"/>
      <w:r w:rsidRPr="00954ABC">
        <w:rPr>
          <w:lang w:val="de-DE" w:eastAsia="ru-RU"/>
        </w:rPr>
        <w:t xml:space="preserve"> </w:t>
      </w:r>
      <w:proofErr w:type="spellStart"/>
      <w:r w:rsidRPr="00954ABC">
        <w:rPr>
          <w:lang w:val="de-DE" w:eastAsia="ru-RU"/>
        </w:rPr>
        <w:t>общества</w:t>
      </w:r>
      <w:proofErr w:type="spellEnd"/>
      <w:r w:rsidRPr="00954ABC">
        <w:rPr>
          <w:lang w:val="de-DE" w:eastAsia="ru-RU"/>
        </w:rPr>
        <w:t>; </w:t>
      </w:r>
    </w:p>
    <w:p w:rsidR="00BF2FB4" w:rsidRPr="00954ABC" w:rsidRDefault="00BF2FB4" w:rsidP="00BF2FB4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важнейшие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химические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понятия</w:t>
      </w:r>
      <w:proofErr w:type="spellEnd"/>
      <w:r w:rsidRPr="00954ABC">
        <w:rPr>
          <w:rFonts w:ascii="Times New Roman" w:hAnsi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элемент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атом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масса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атомов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радикал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аллотропия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нуклиды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изотопы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атомные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s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-, </w:t>
      </w:r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p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-, </w:t>
      </w:r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d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-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орбитали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связь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электроотрицательность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валентность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окисления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гибридизация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орбиталей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пространственное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молярная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масса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молярный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объем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молекулярного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немолекулярного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комплексные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дисперсные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системы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истинные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растворы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электролитическая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диссоциация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кислотно-основные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водных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растворах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гидролиз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окисление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восстановление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электролиз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скорость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механизм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катализ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тепловой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эффект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энтальпия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теплота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энтропия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равновесие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константа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равновесия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углеродный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скелет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функциональная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группа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гомология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структурная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пространственная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изомерия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индуктивный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мезомерный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эффекты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электрофил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нуклеофил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типы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неорганической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законы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химии</w:t>
      </w:r>
      <w:proofErr w:type="spellEnd"/>
      <w:r w:rsidRPr="00954ABC">
        <w:rPr>
          <w:rFonts w:ascii="Times New Roman" w:hAnsi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сохранения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массы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периодический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постоянства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состава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Авогадро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Гесса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действующих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масс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кинетике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термодинамике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теории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химии</w:t>
      </w:r>
      <w:proofErr w:type="spellEnd"/>
      <w:r w:rsidRPr="00954ABC">
        <w:rPr>
          <w:rFonts w:ascii="Times New Roman" w:hAnsi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атома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связи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электролитической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диссоциации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кислот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оснований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стереохимию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химическую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кинетику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химическую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термодинамику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классификацию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номенклатуру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природные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источники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углеводородов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способы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переработки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вещества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широко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используемые</w:t>
      </w:r>
      <w:proofErr w:type="spellEnd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54ABC">
        <w:rPr>
          <w:rFonts w:ascii="Times New Roman" w:hAnsi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металлы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сплавы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графит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кварц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стекло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цемент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минеральные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удобрения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минеральные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кислоты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щелочи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аммиак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углеводороды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фенол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анилин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метанол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этанол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этиленгликоль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глицерин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формальдегид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ацетальдегид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ацетон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глюкоза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сахароза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крахмал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клетчатка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аминокислоты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белки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искусственные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волокна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каучуки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пластмассы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жиры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мыла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моющие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средства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4ABC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уметь: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приобретать химические знания с использованием различных источников информации, в том числе компьютерных;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интеграцию знаний  по органической и неорганической химии на основе общности их понятий, законов и теорий подходов к классификации веществ и закономерностям протекания химических реакций, с целью адаптации к будущему обучению в вузе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proofErr w:type="spellStart"/>
      <w:r w:rsidRPr="00954ABC">
        <w:rPr>
          <w:rFonts w:ascii="Times New Roman" w:hAnsi="Times New Roman"/>
          <w:bCs/>
          <w:iCs/>
          <w:color w:val="000000"/>
          <w:sz w:val="24"/>
          <w:szCs w:val="24"/>
          <w:lang w:val="de-DE" w:eastAsia="ru-RU"/>
        </w:rPr>
        <w:t>называть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изученные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тривиальной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»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международной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номенклатурам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Cs/>
          <w:iCs/>
          <w:color w:val="000000"/>
          <w:sz w:val="24"/>
          <w:szCs w:val="24"/>
          <w:lang w:val="de-DE" w:eastAsia="ru-RU"/>
        </w:rPr>
        <w:t>определять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валентность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окисления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элементов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заряд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иона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тип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связи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пространственное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тип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кристаллической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решетки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характер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водных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растворах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окислитель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восстановитель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направление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смещения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lastRenderedPageBreak/>
        <w:t>равновесия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влиянием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факторов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изомеры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гомологи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принадлежность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классам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характер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взаимного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влияния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атомов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молекулах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типы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неорганической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Cs/>
          <w:iCs/>
          <w:color w:val="000000"/>
          <w:sz w:val="24"/>
          <w:szCs w:val="24"/>
          <w:lang w:val="de-DE" w:eastAsia="ru-RU"/>
        </w:rPr>
        <w:t>характеризовать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 </w:t>
      </w:r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s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- , </w:t>
      </w:r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p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- и </w:t>
      </w:r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d</w:t>
      </w: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-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элементы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положению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периодической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системе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Д. И.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Менделеева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общие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свойства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металлов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неметаллов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классов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свойства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углеводородов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спиртов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фенолов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альдегидов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кетонов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карбоновых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кислот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аминов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аминокислот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углеводов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);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bCs/>
          <w:i/>
          <w:iCs/>
          <w:color w:val="000000"/>
          <w:sz w:val="24"/>
          <w:szCs w:val="24"/>
          <w:lang w:val="de-DE" w:eastAsia="ru-RU"/>
        </w:rPr>
        <w:t>объяснять</w:t>
      </w:r>
      <w:proofErr w:type="spellEnd"/>
      <w:r w:rsidRPr="00954ABC">
        <w:rPr>
          <w:rFonts w:ascii="Times New Roman" w:hAnsi="Times New Roman"/>
          <w:b/>
          <w:bCs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зависимость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свойств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химического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элемента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образованных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положения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периодической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системе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Д. И.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Менделеева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зависимость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свойств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состава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природу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способы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связи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зависимость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скорости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факторов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реакционной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способности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строения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молекул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выполнять</w:t>
      </w:r>
      <w:proofErr w:type="spellEnd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химический</w:t>
      </w:r>
      <w:proofErr w:type="spellEnd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эксперимент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распознаванию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важнейших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неорганических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получению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относящихся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изученным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классам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соединений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проводить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расчеты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химическим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формулам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уравнениям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реакций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осуществлять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самостоятельный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поиск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источников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справочных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научных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научно-популярных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компьютерных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баз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ресурсов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Интернета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);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компьютерные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технологии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обработки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передачи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представления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формах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приобретенные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знания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умения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повседневной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жизни</w:t>
      </w:r>
      <w:proofErr w:type="spellEnd"/>
      <w:r w:rsidRPr="00954ABC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: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понимания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глобальных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проблем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стоящих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перед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человечеством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экологических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энергетических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сырьевых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объяснения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явлений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происходящих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природе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быту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производстве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экологически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грамотного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поведения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окружающей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среде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влияния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химического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загрязнения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окружающей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организм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человека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другие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живые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организмы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безопасной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веществами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лаборатории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быту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производстве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определения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возможности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протекания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превращений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последствий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распознавания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идентификации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важнейших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веществ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материалов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качества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питьевой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воды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отдельных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пищевых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продуктов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BF2FB4" w:rsidRPr="00954ABC" w:rsidRDefault="00BF2FB4" w:rsidP="00BF2F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критической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достоверности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химической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поступающей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различных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источников</w:t>
      </w:r>
      <w:proofErr w:type="spellEnd"/>
      <w:r w:rsidRPr="00954ABC">
        <w:rPr>
          <w:rFonts w:ascii="Times New Roman" w:hAnsi="Times New Roman"/>
          <w:color w:val="000000"/>
          <w:sz w:val="24"/>
          <w:szCs w:val="24"/>
          <w:lang w:val="de-DE" w:eastAsia="ru-RU"/>
        </w:rPr>
        <w:t>.</w:t>
      </w:r>
    </w:p>
    <w:p w:rsidR="00BF2FB4" w:rsidRPr="00954ABC" w:rsidRDefault="00BF2FB4" w:rsidP="00BF2FB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hAnsi="Times New Roman"/>
          <w:b/>
          <w:color w:val="000000"/>
          <w:sz w:val="24"/>
          <w:szCs w:val="24"/>
          <w:lang w:eastAsia="ru-RU"/>
        </w:rPr>
        <w:t>владеть:</w:t>
      </w:r>
    </w:p>
    <w:p w:rsidR="00BF2FB4" w:rsidRPr="00954ABC" w:rsidRDefault="00BF2FB4" w:rsidP="00BF2F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навыками  безопасного использования веществ и материалов в быту, сельском хозяйстве и на производстве, </w:t>
      </w:r>
    </w:p>
    <w:p w:rsidR="00BF2FB4" w:rsidRPr="00954ABC" w:rsidRDefault="00BF2FB4" w:rsidP="00BF2F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навыками решения практических задач в повседневной жизни, </w:t>
      </w:r>
    </w:p>
    <w:p w:rsidR="00BF2FB4" w:rsidRPr="00954ABC" w:rsidRDefault="00BF2FB4" w:rsidP="00BF2F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предупреждения явлений, наносящих вред здоровью человека и окружающей среде.</w:t>
      </w:r>
    </w:p>
    <w:p w:rsidR="00555C3F" w:rsidRPr="00555C3F" w:rsidRDefault="00555C3F" w:rsidP="00BF2FB4">
      <w:pPr>
        <w:spacing w:after="0" w:line="30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Программой предмета предусмотрены следующие </w:t>
      </w: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знаний:</w:t>
      </w:r>
    </w:p>
    <w:p w:rsidR="00555C3F" w:rsidRPr="00555C3F" w:rsidRDefault="00555C3F" w:rsidP="002356B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текущий контроль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знаний:  </w:t>
      </w:r>
      <w:r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 тестирование, физический диктант, лабораторная работа, практическая работа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самостоятельные работы. </w:t>
      </w:r>
    </w:p>
    <w:p w:rsidR="00555C3F" w:rsidRPr="00555C3F" w:rsidRDefault="00555C3F" w:rsidP="002356B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промежуточный контроль знаний: 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текущих образовательных результатов,</w:t>
      </w: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экзамен. </w:t>
      </w:r>
    </w:p>
    <w:p w:rsidR="00555C3F" w:rsidRPr="00555C3F" w:rsidRDefault="00555C3F" w:rsidP="00BF2FB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итогового контроля 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- учет текущих образовательных результатов,  ЕГЭ (по выбору).</w:t>
      </w:r>
    </w:p>
    <w:p w:rsidR="002356B2" w:rsidRDefault="002356B2" w:rsidP="00BF2F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2FB4" w:rsidRDefault="00BF2FB4" w:rsidP="00BF2F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ABC">
        <w:rPr>
          <w:rFonts w:ascii="Times New Roman" w:hAnsi="Times New Roman"/>
          <w:b/>
          <w:sz w:val="24"/>
          <w:szCs w:val="24"/>
        </w:rPr>
        <w:lastRenderedPageBreak/>
        <w:t>Оценочные средства результатов обучения</w:t>
      </w:r>
    </w:p>
    <w:p w:rsidR="001E77AB" w:rsidRPr="00954ABC" w:rsidRDefault="001E77AB" w:rsidP="00BF2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586"/>
        <w:gridCol w:w="2774"/>
        <w:gridCol w:w="1906"/>
        <w:gridCol w:w="2138"/>
        <w:gridCol w:w="2186"/>
      </w:tblGrid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A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4A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4A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Контролируемые разделы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ABC">
              <w:rPr>
                <w:rFonts w:ascii="Times New Roman" w:hAnsi="Times New Roman"/>
                <w:bCs/>
                <w:sz w:val="24"/>
                <w:szCs w:val="24"/>
              </w:rPr>
              <w:t>Элементы содержания,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BC">
              <w:rPr>
                <w:rFonts w:ascii="Times New Roman" w:hAnsi="Times New Roman"/>
                <w:bCs/>
                <w:sz w:val="24"/>
                <w:szCs w:val="24"/>
              </w:rPr>
              <w:t>проверяемые</w:t>
            </w:r>
            <w:proofErr w:type="gramEnd"/>
            <w:r w:rsidRPr="00954ABC">
              <w:rPr>
                <w:rFonts w:ascii="Times New Roman" w:hAnsi="Times New Roman"/>
                <w:bCs/>
                <w:sz w:val="24"/>
                <w:szCs w:val="24"/>
              </w:rPr>
              <w:t xml:space="preserve">  заданиями КИМ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Наименование оценки результатов обучения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Приблизительные сроки проведения</w:t>
            </w:r>
          </w:p>
        </w:tc>
      </w:tr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Введение. Строение и классификация органических соединений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1.1.1,3.3.1, 3.3.2,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</w:tr>
      <w:tr w:rsidR="00BF2FB4" w:rsidRPr="00954ABC" w:rsidTr="001E77AB">
        <w:trPr>
          <w:trHeight w:val="2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Химические реакции в органической химии.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BC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1.1.1,3.3.1, 3.3.2,3.3.4, 3.3.9, 4.2.3, 4.2.4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работа№2,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работа№4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 xml:space="preserve">  Практическая работа №1, №2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3неделя января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1и 3 недели ноября</w:t>
            </w:r>
          </w:p>
        </w:tc>
      </w:tr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Спирты.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Фенолы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3.3.1, 3.3.5, 3.3.6 ,3.3.8, 4.1.1., 4.1.8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работа№5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</w:tr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Альдегиды.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Кетоны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 xml:space="preserve">3.3.7, 3.3.9, 4.1.1., 4.1.5,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работа№6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</w:tr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Карбоновые кислоты, сложные эфиры и жиры.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3.3.1, 3.3.5, 3.3.6 ,3.3.8, 4.1.1., 4.1.8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работа№7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Практическая работа №5,6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1неделя апреля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2,3 неделя марта</w:t>
            </w:r>
          </w:p>
        </w:tc>
      </w:tr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Углеводы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3.3.1, 3.3.5, 3.3.6 ,3.3.8, 4.1.1., 4.1.8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Контрольная работа№8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</w:tr>
      <w:tr w:rsidR="00BF2FB4" w:rsidRPr="00954ABC" w:rsidTr="001E77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eastAsia="DejaVuSans" w:hAnsi="Times New Roman"/>
                <w:sz w:val="24"/>
                <w:szCs w:val="24"/>
              </w:rPr>
              <w:t>Азотсодержащие соединения. Амины, аминокислоты, белки, нуклеиновые кислоты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3.3.1, 3.3.5, 3.3.6 ,3.3.8, 4.1.1., 4.1.8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B4" w:rsidRPr="00954ABC" w:rsidRDefault="00BF2FB4" w:rsidP="008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BC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</w:tr>
    </w:tbl>
    <w:p w:rsidR="00BF2FB4" w:rsidRPr="00954ABC" w:rsidRDefault="008C0ACC" w:rsidP="00BF2F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BF2FB4" w:rsidRPr="00954ABC" w:rsidSect="00F9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5"/>
    <w:multiLevelType w:val="singleLevel"/>
    <w:tmpl w:val="AB845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AB845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AB845AF0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</w:abstractNum>
  <w:abstractNum w:abstractNumId="4">
    <w:nsid w:val="37654EA7"/>
    <w:multiLevelType w:val="hybridMultilevel"/>
    <w:tmpl w:val="3CCE086C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1F519D"/>
    <w:multiLevelType w:val="hybridMultilevel"/>
    <w:tmpl w:val="85FA4EDE"/>
    <w:lvl w:ilvl="0" w:tplc="4F62E8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247F6"/>
    <w:multiLevelType w:val="hybridMultilevel"/>
    <w:tmpl w:val="DF1A703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46BA6"/>
    <w:multiLevelType w:val="hybridMultilevel"/>
    <w:tmpl w:val="33BE7036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E9"/>
    <w:rsid w:val="000E33D4"/>
    <w:rsid w:val="001713CB"/>
    <w:rsid w:val="001E77AB"/>
    <w:rsid w:val="001F3DE9"/>
    <w:rsid w:val="002356B2"/>
    <w:rsid w:val="00555C3F"/>
    <w:rsid w:val="005D3E03"/>
    <w:rsid w:val="008C0ACC"/>
    <w:rsid w:val="00BF2FB4"/>
    <w:rsid w:val="00C811F6"/>
    <w:rsid w:val="00F86059"/>
    <w:rsid w:val="00F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CB"/>
    <w:pPr>
      <w:ind w:left="720"/>
      <w:contextualSpacing/>
    </w:pPr>
  </w:style>
  <w:style w:type="paragraph" w:styleId="a4">
    <w:name w:val="Normal (Web)"/>
    <w:basedOn w:val="a"/>
    <w:uiPriority w:val="99"/>
    <w:rsid w:val="00BF2FB4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2018-11-17T23:23:00Z</dcterms:created>
  <dcterms:modified xsi:type="dcterms:W3CDTF">2019-10-16T15:17:00Z</dcterms:modified>
</cp:coreProperties>
</file>