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C1" w:rsidRPr="00315610" w:rsidRDefault="003622C1">
      <w:pPr>
        <w:rPr>
          <w:szCs w:val="24"/>
          <w:lang w:val="en-US"/>
        </w:rPr>
      </w:pPr>
    </w:p>
    <w:p w:rsidR="003622C1" w:rsidRPr="00315610" w:rsidRDefault="003622C1" w:rsidP="003622C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3622C1" w:rsidRPr="00315610" w:rsidRDefault="003622C1" w:rsidP="003622C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3622C1" w:rsidRPr="00315610" w:rsidRDefault="00206B1E" w:rsidP="003622C1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29960" cy="8528260"/>
            <wp:effectExtent l="0" t="0" r="0" b="0"/>
            <wp:docPr id="1" name="Рисунок 1" descr="C:\Users\user\AppData\Local\Temp\HZ$D.387.455\HZ$D.387.469\Общественно-гуманитарный цикл\Титул РП ОБЖ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387.455\HZ$D.387.469\Общественно-гуманитарный цикл\Титул РП ОБЖ ФГ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06C" w:rsidRPr="00315610" w:rsidRDefault="002D406C" w:rsidP="003622C1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en-US"/>
        </w:rPr>
      </w:pPr>
    </w:p>
    <w:p w:rsidR="002D406C" w:rsidRPr="00315610" w:rsidRDefault="002D406C" w:rsidP="003622C1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en-US"/>
        </w:rPr>
      </w:pPr>
    </w:p>
    <w:p w:rsidR="002D406C" w:rsidRPr="00315610" w:rsidRDefault="00543DC5" w:rsidP="003622C1">
      <w:pPr>
        <w:tabs>
          <w:tab w:val="left" w:pos="928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Содержание</w:t>
      </w:r>
    </w:p>
    <w:p w:rsidR="002D406C" w:rsidRPr="00315610" w:rsidRDefault="002D406C" w:rsidP="002D406C">
      <w:pPr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4"/>
        </w:rPr>
      </w:pPr>
      <w:r w:rsidRPr="00315610">
        <w:rPr>
          <w:szCs w:val="24"/>
        </w:rPr>
        <w:t>стр.</w:t>
      </w:r>
    </w:p>
    <w:p w:rsidR="002D406C" w:rsidRPr="00315610" w:rsidRDefault="002D406C" w:rsidP="002D406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315610">
        <w:rPr>
          <w:szCs w:val="24"/>
        </w:rPr>
        <w:t xml:space="preserve">Пояснительная записка </w:t>
      </w:r>
      <w:r w:rsidR="00760283" w:rsidRPr="00315610">
        <w:rPr>
          <w:szCs w:val="24"/>
        </w:rPr>
        <w:t>………………………….…………………………....</w:t>
      </w:r>
      <w:r w:rsidR="007A5E15" w:rsidRPr="00315610">
        <w:rPr>
          <w:szCs w:val="24"/>
        </w:rPr>
        <w:t xml:space="preserve">                   3</w:t>
      </w:r>
    </w:p>
    <w:p w:rsidR="002D406C" w:rsidRPr="00315610" w:rsidRDefault="002D406C" w:rsidP="002D406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315610">
        <w:rPr>
          <w:szCs w:val="24"/>
        </w:rPr>
        <w:t xml:space="preserve"> Планируемые  результаты  освоения учебного предмета </w:t>
      </w:r>
      <w:r w:rsidR="007A5E15" w:rsidRPr="00315610">
        <w:rPr>
          <w:szCs w:val="24"/>
        </w:rPr>
        <w:t xml:space="preserve">               </w:t>
      </w:r>
      <w:r w:rsidR="00315610">
        <w:rPr>
          <w:szCs w:val="24"/>
        </w:rPr>
        <w:t xml:space="preserve">                 </w:t>
      </w:r>
      <w:r w:rsidR="007A5E15" w:rsidRPr="00315610">
        <w:rPr>
          <w:szCs w:val="24"/>
        </w:rPr>
        <w:t xml:space="preserve">  </w:t>
      </w:r>
      <w:r w:rsidRPr="00315610">
        <w:rPr>
          <w:szCs w:val="24"/>
        </w:rPr>
        <w:t xml:space="preserve">…..…. </w:t>
      </w:r>
      <w:r w:rsidR="00543DC5">
        <w:rPr>
          <w:szCs w:val="24"/>
        </w:rPr>
        <w:t>4</w:t>
      </w:r>
    </w:p>
    <w:p w:rsidR="002D406C" w:rsidRPr="00315610" w:rsidRDefault="002D406C" w:rsidP="002D406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color w:val="auto"/>
          <w:szCs w:val="24"/>
        </w:rPr>
      </w:pPr>
      <w:r w:rsidRPr="00315610">
        <w:rPr>
          <w:color w:val="auto"/>
          <w:szCs w:val="24"/>
        </w:rPr>
        <w:t>Содержание учебного пред</w:t>
      </w:r>
      <w:r w:rsidR="003C4184" w:rsidRPr="00315610">
        <w:rPr>
          <w:color w:val="auto"/>
          <w:szCs w:val="24"/>
        </w:rPr>
        <w:t>мета</w:t>
      </w:r>
      <w:r w:rsidR="007A5E15" w:rsidRPr="00315610">
        <w:rPr>
          <w:color w:val="auto"/>
          <w:szCs w:val="24"/>
        </w:rPr>
        <w:t xml:space="preserve"> </w:t>
      </w:r>
      <w:r w:rsidR="003C4184" w:rsidRPr="00315610">
        <w:rPr>
          <w:color w:val="auto"/>
          <w:szCs w:val="24"/>
        </w:rPr>
        <w:t>………………..…………………………</w:t>
      </w:r>
      <w:r w:rsidR="00315610">
        <w:rPr>
          <w:color w:val="auto"/>
          <w:szCs w:val="24"/>
        </w:rPr>
        <w:t xml:space="preserve">                 </w:t>
      </w:r>
      <w:r w:rsidR="003C4184" w:rsidRPr="00315610">
        <w:rPr>
          <w:color w:val="auto"/>
          <w:szCs w:val="24"/>
        </w:rPr>
        <w:t>….</w:t>
      </w:r>
      <w:r w:rsidR="00543DC5">
        <w:rPr>
          <w:color w:val="auto"/>
          <w:szCs w:val="24"/>
        </w:rPr>
        <w:t>16</w:t>
      </w:r>
    </w:p>
    <w:p w:rsidR="007A5E15" w:rsidRPr="00315610" w:rsidRDefault="002D406C" w:rsidP="007A5E1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  <w:szCs w:val="24"/>
        </w:rPr>
      </w:pPr>
      <w:r w:rsidRPr="00315610">
        <w:rPr>
          <w:color w:val="auto"/>
          <w:szCs w:val="24"/>
        </w:rPr>
        <w:t>Тематическое планирование  с указанием количества</w:t>
      </w:r>
      <w:r w:rsidR="007A5E15" w:rsidRPr="00315610">
        <w:rPr>
          <w:color w:val="auto"/>
          <w:szCs w:val="24"/>
        </w:rPr>
        <w:t xml:space="preserve"> </w:t>
      </w:r>
      <w:r w:rsidRPr="00315610">
        <w:rPr>
          <w:color w:val="auto"/>
          <w:szCs w:val="24"/>
        </w:rPr>
        <w:t xml:space="preserve"> часов,</w:t>
      </w:r>
    </w:p>
    <w:p w:rsidR="002D406C" w:rsidRDefault="002D406C" w:rsidP="007A5E1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  <w:szCs w:val="24"/>
        </w:rPr>
      </w:pPr>
      <w:r w:rsidRPr="00315610">
        <w:rPr>
          <w:color w:val="auto"/>
          <w:szCs w:val="24"/>
        </w:rPr>
        <w:t xml:space="preserve"> </w:t>
      </w:r>
      <w:proofErr w:type="gramStart"/>
      <w:r w:rsidRPr="00315610">
        <w:rPr>
          <w:color w:val="auto"/>
          <w:szCs w:val="24"/>
        </w:rPr>
        <w:t>отводимых</w:t>
      </w:r>
      <w:proofErr w:type="gramEnd"/>
      <w:r w:rsidRPr="00315610">
        <w:rPr>
          <w:color w:val="auto"/>
          <w:szCs w:val="24"/>
        </w:rPr>
        <w:t xml:space="preserve"> на освоение каждо</w:t>
      </w:r>
      <w:r w:rsidR="003C4184" w:rsidRPr="00315610">
        <w:rPr>
          <w:color w:val="auto"/>
          <w:szCs w:val="24"/>
        </w:rPr>
        <w:t>й темы</w:t>
      </w:r>
      <w:r w:rsidR="007A5E15" w:rsidRPr="00315610">
        <w:rPr>
          <w:color w:val="auto"/>
          <w:szCs w:val="24"/>
        </w:rPr>
        <w:t xml:space="preserve">   </w:t>
      </w:r>
      <w:r w:rsidR="003C4184" w:rsidRPr="00315610">
        <w:rPr>
          <w:color w:val="auto"/>
          <w:szCs w:val="24"/>
        </w:rPr>
        <w:t>……………………………..</w:t>
      </w:r>
      <w:r w:rsidR="007A5E15" w:rsidRPr="00315610">
        <w:rPr>
          <w:color w:val="auto"/>
          <w:szCs w:val="24"/>
        </w:rPr>
        <w:t xml:space="preserve">       </w:t>
      </w:r>
      <w:r w:rsidR="00315610">
        <w:rPr>
          <w:color w:val="auto"/>
          <w:szCs w:val="24"/>
        </w:rPr>
        <w:t xml:space="preserve">                   </w:t>
      </w:r>
      <w:r w:rsidR="007A5E15" w:rsidRPr="00315610">
        <w:rPr>
          <w:color w:val="auto"/>
          <w:szCs w:val="24"/>
        </w:rPr>
        <w:t xml:space="preserve">    </w:t>
      </w:r>
      <w:r w:rsidR="00543DC5">
        <w:rPr>
          <w:color w:val="auto"/>
          <w:szCs w:val="24"/>
        </w:rPr>
        <w:t>19</w:t>
      </w:r>
    </w:p>
    <w:p w:rsidR="005F1A47" w:rsidRPr="00315610" w:rsidRDefault="005F1A47" w:rsidP="007A5E1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Лист внесения изменений ……………………..                                                                21</w:t>
      </w:r>
    </w:p>
    <w:p w:rsidR="002D406C" w:rsidRPr="00315610" w:rsidRDefault="002D406C" w:rsidP="002D406C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2D406C" w:rsidRPr="00315610" w:rsidRDefault="002D406C" w:rsidP="002D4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Cs w:val="24"/>
        </w:rPr>
      </w:pPr>
    </w:p>
    <w:p w:rsidR="002D406C" w:rsidRPr="00315610" w:rsidRDefault="002D406C" w:rsidP="002D4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4"/>
        </w:rPr>
      </w:pPr>
    </w:p>
    <w:p w:rsidR="003622C1" w:rsidRPr="00315610" w:rsidRDefault="003622C1">
      <w:pPr>
        <w:rPr>
          <w:szCs w:val="24"/>
        </w:rPr>
      </w:pPr>
    </w:p>
    <w:p w:rsidR="003622C1" w:rsidRPr="00315610" w:rsidRDefault="003622C1">
      <w:pPr>
        <w:rPr>
          <w:szCs w:val="24"/>
        </w:rPr>
      </w:pPr>
    </w:p>
    <w:p w:rsidR="007A5E15" w:rsidRPr="00315610" w:rsidRDefault="007A5E15">
      <w:pPr>
        <w:rPr>
          <w:szCs w:val="24"/>
        </w:rPr>
      </w:pPr>
      <w:r w:rsidRPr="00315610">
        <w:rPr>
          <w:szCs w:val="24"/>
        </w:rPr>
        <w:br w:type="page"/>
      </w:r>
    </w:p>
    <w:p w:rsidR="003622C1" w:rsidRPr="005F1A47" w:rsidRDefault="003622C1" w:rsidP="00B12EC2">
      <w:pPr>
        <w:pStyle w:val="a4"/>
        <w:numPr>
          <w:ilvl w:val="0"/>
          <w:numId w:val="22"/>
        </w:numPr>
        <w:jc w:val="both"/>
        <w:rPr>
          <w:szCs w:val="24"/>
        </w:rPr>
      </w:pPr>
      <w:r w:rsidRPr="005F1A47">
        <w:rPr>
          <w:szCs w:val="24"/>
        </w:rPr>
        <w:lastRenderedPageBreak/>
        <w:t>Пояснительная записка.</w:t>
      </w:r>
    </w:p>
    <w:p w:rsidR="00C9736C" w:rsidRPr="00315610" w:rsidRDefault="00C9736C" w:rsidP="00B12EC2">
      <w:pPr>
        <w:shd w:val="clear" w:color="auto" w:fill="FFFFFF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color w:val="333333"/>
          <w:spacing w:val="0"/>
          <w:szCs w:val="24"/>
          <w:lang w:eastAsia="ru-RU"/>
        </w:rPr>
        <w:br/>
        <w:t>         </w:t>
      </w:r>
      <w:r w:rsidRPr="00315610">
        <w:rPr>
          <w:rFonts w:eastAsia="Times New Roman"/>
          <w:spacing w:val="0"/>
          <w:szCs w:val="24"/>
          <w:lang w:eastAsia="ru-RU"/>
        </w:rPr>
        <w:t>Рабочая программа по ОБЖ составлена в соответствии со следующими документами:</w:t>
      </w:r>
    </w:p>
    <w:p w:rsidR="00315610" w:rsidRPr="00315610" w:rsidRDefault="00C9736C" w:rsidP="00B12EC2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315610">
        <w:rPr>
          <w:rFonts w:eastAsia="Times New Roman"/>
          <w:spacing w:val="0"/>
          <w:szCs w:val="24"/>
          <w:lang w:eastAsia="ru-RU"/>
        </w:rPr>
        <w:t xml:space="preserve">- </w:t>
      </w:r>
      <w:r w:rsidR="00315610" w:rsidRPr="00315610">
        <w:rPr>
          <w:szCs w:val="24"/>
          <w:lang w:eastAsia="ru-RU"/>
        </w:rPr>
        <w:t>Федеральный государственный образовательный стандарт среднего  общего образования по биологии, утвержденный приказом Минобразования России от «17» мая 2012 г. № 413, с изменениями и дополнениями от «29» декабря 2014 г., «31» декабря 2015 г., «29» июня 2017 г.</w:t>
      </w:r>
    </w:p>
    <w:p w:rsidR="00315610" w:rsidRPr="00315610" w:rsidRDefault="00315610" w:rsidP="00B12EC2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315610">
        <w:rPr>
          <w:szCs w:val="24"/>
          <w:lang w:eastAsia="ru-RU"/>
        </w:rPr>
        <w:t xml:space="preserve">- учебный план Лицея </w:t>
      </w:r>
      <w:proofErr w:type="spellStart"/>
      <w:r w:rsidRPr="00315610">
        <w:rPr>
          <w:szCs w:val="24"/>
          <w:lang w:eastAsia="ru-RU"/>
        </w:rPr>
        <w:t>СамГТУ</w:t>
      </w:r>
      <w:proofErr w:type="spellEnd"/>
      <w:r w:rsidRPr="00315610">
        <w:rPr>
          <w:szCs w:val="24"/>
          <w:lang w:eastAsia="ru-RU"/>
        </w:rPr>
        <w:t xml:space="preserve"> на 2019- 2020 учебный год;</w:t>
      </w:r>
    </w:p>
    <w:p w:rsidR="00315610" w:rsidRPr="00315610" w:rsidRDefault="00315610" w:rsidP="00B12EC2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  <w:lang w:eastAsia="ru-RU"/>
        </w:rPr>
      </w:pPr>
      <w:r w:rsidRPr="00315610">
        <w:rPr>
          <w:szCs w:val="24"/>
          <w:lang w:eastAsia="ru-RU"/>
        </w:rPr>
        <w:t xml:space="preserve">- положение о рабочей программе Лицея </w:t>
      </w:r>
      <w:proofErr w:type="spellStart"/>
      <w:r w:rsidRPr="00315610">
        <w:rPr>
          <w:szCs w:val="24"/>
          <w:lang w:eastAsia="ru-RU"/>
        </w:rPr>
        <w:t>СамГТУ</w:t>
      </w:r>
      <w:proofErr w:type="spellEnd"/>
      <w:r w:rsidRPr="00315610">
        <w:rPr>
          <w:szCs w:val="24"/>
          <w:lang w:eastAsia="ru-RU"/>
        </w:rPr>
        <w:t>;</w:t>
      </w:r>
    </w:p>
    <w:p w:rsidR="00C9736C" w:rsidRPr="00315610" w:rsidRDefault="00315610" w:rsidP="00B12EC2">
      <w:pPr>
        <w:widowControl w:val="0"/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год, (Приказ  №345 от 28.12.2018)</w:t>
      </w:r>
      <w:r w:rsidR="00C9736C" w:rsidRPr="00315610">
        <w:rPr>
          <w:rFonts w:eastAsia="Times New Roman"/>
          <w:spacing w:val="0"/>
          <w:szCs w:val="24"/>
          <w:lang w:eastAsia="ru-RU"/>
        </w:rPr>
        <w:t>;</w:t>
      </w:r>
    </w:p>
    <w:p w:rsidR="00C9736C" w:rsidRPr="00315610" w:rsidRDefault="00C9736C" w:rsidP="00B12EC2">
      <w:pPr>
        <w:shd w:val="clear" w:color="auto" w:fill="FFFFFF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spacing w:val="0"/>
          <w:szCs w:val="24"/>
          <w:lang w:eastAsia="ru-RU"/>
        </w:rPr>
        <w:t>- программа по курсу ОБЖ для 10-11классов Авторы: А.Т.Смирнов, Б.О.Хренников, М.В.Маслов, В.А.Васнев; / под общ</w:t>
      </w:r>
      <w:proofErr w:type="gramStart"/>
      <w:r w:rsidRPr="00315610">
        <w:rPr>
          <w:rFonts w:eastAsia="Times New Roman"/>
          <w:spacing w:val="0"/>
          <w:szCs w:val="24"/>
          <w:lang w:eastAsia="ru-RU"/>
        </w:rPr>
        <w:t>.</w:t>
      </w:r>
      <w:proofErr w:type="gramEnd"/>
      <w:r w:rsidRPr="00315610">
        <w:rPr>
          <w:rFonts w:eastAsia="Times New Roman"/>
          <w:spacing w:val="0"/>
          <w:szCs w:val="24"/>
          <w:lang w:eastAsia="ru-RU"/>
        </w:rPr>
        <w:t xml:space="preserve"> </w:t>
      </w:r>
      <w:proofErr w:type="gramStart"/>
      <w:r w:rsidRPr="00315610">
        <w:rPr>
          <w:rFonts w:eastAsia="Times New Roman"/>
          <w:spacing w:val="0"/>
          <w:szCs w:val="24"/>
          <w:lang w:eastAsia="ru-RU"/>
        </w:rPr>
        <w:t>р</w:t>
      </w:r>
      <w:proofErr w:type="gramEnd"/>
      <w:r w:rsidRPr="00315610">
        <w:rPr>
          <w:rFonts w:eastAsia="Times New Roman"/>
          <w:spacing w:val="0"/>
          <w:szCs w:val="24"/>
          <w:lang w:eastAsia="ru-RU"/>
        </w:rPr>
        <w:t>ед. А. Т. Смирнова. – М.: Просвещение, 2012.</w:t>
      </w:r>
    </w:p>
    <w:p w:rsidR="00C9736C" w:rsidRPr="00315610" w:rsidRDefault="00C9736C" w:rsidP="00B12EC2">
      <w:pPr>
        <w:shd w:val="clear" w:color="auto" w:fill="FFFFFF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color w:val="333333"/>
          <w:spacing w:val="0"/>
          <w:szCs w:val="24"/>
          <w:lang w:eastAsia="ru-RU"/>
        </w:rPr>
        <w:t>  </w:t>
      </w:r>
      <w:r w:rsidR="00760283" w:rsidRPr="00315610">
        <w:rPr>
          <w:rFonts w:eastAsia="Times New Roman"/>
          <w:color w:val="333333"/>
          <w:spacing w:val="0"/>
          <w:szCs w:val="24"/>
          <w:lang w:eastAsia="ru-RU"/>
        </w:rPr>
        <w:tab/>
      </w:r>
      <w:r w:rsidRPr="00315610">
        <w:rPr>
          <w:rFonts w:eastAsia="Times New Roman"/>
          <w:color w:val="333333"/>
          <w:spacing w:val="0"/>
          <w:szCs w:val="24"/>
          <w:lang w:eastAsia="ru-RU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C9736C" w:rsidRPr="00315610" w:rsidRDefault="00C9736C" w:rsidP="00B12EC2">
      <w:pPr>
        <w:shd w:val="clear" w:color="auto" w:fill="FFFFFF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color w:val="333333"/>
          <w:spacing w:val="0"/>
          <w:szCs w:val="24"/>
          <w:lang w:eastAsia="ru-RU"/>
        </w:rPr>
        <w:t xml:space="preserve">      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315610">
        <w:rPr>
          <w:rFonts w:eastAsia="Times New Roman"/>
          <w:color w:val="333333"/>
          <w:spacing w:val="0"/>
          <w:szCs w:val="24"/>
          <w:lang w:eastAsia="ru-RU"/>
        </w:rPr>
        <w:t>антиэкстремистского</w:t>
      </w:r>
      <w:proofErr w:type="spellEnd"/>
      <w:r w:rsidRPr="00315610">
        <w:rPr>
          <w:rFonts w:eastAsia="Times New Roman"/>
          <w:color w:val="333333"/>
          <w:spacing w:val="0"/>
          <w:szCs w:val="24"/>
          <w:lang w:eastAsia="ru-RU"/>
        </w:rPr>
        <w:t xml:space="preserve"> мышления и антитеррористического поведения.</w:t>
      </w:r>
    </w:p>
    <w:p w:rsidR="00C9736C" w:rsidRPr="00315610" w:rsidRDefault="00C9736C" w:rsidP="00B12EC2">
      <w:pPr>
        <w:shd w:val="clear" w:color="auto" w:fill="FFFFFF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spacing w:val="0"/>
          <w:szCs w:val="24"/>
          <w:lang w:eastAsia="ru-RU"/>
        </w:rPr>
        <w:t>Предлагаемая учебная программа «Основы безопасности жизнедеятельности» предназначена для обеспечения базового уровня подготовки учащихся.</w:t>
      </w:r>
    </w:p>
    <w:p w:rsidR="00C9736C" w:rsidRPr="00315610" w:rsidRDefault="00C9736C" w:rsidP="00B12EC2">
      <w:pPr>
        <w:shd w:val="clear" w:color="auto" w:fill="FFFFFF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spacing w:val="0"/>
          <w:szCs w:val="24"/>
          <w:lang w:eastAsia="ru-RU"/>
        </w:rPr>
        <w:t>Изучение основ безопасности жизнедеятельности в 10—11 классах направлено на достижение следующих </w:t>
      </w:r>
      <w:r w:rsidRPr="00315610">
        <w:rPr>
          <w:rFonts w:eastAsia="Times New Roman"/>
          <w:b/>
          <w:bCs/>
          <w:i/>
          <w:iCs/>
          <w:spacing w:val="0"/>
          <w:szCs w:val="24"/>
          <w:u w:val="single"/>
          <w:lang w:eastAsia="ru-RU"/>
        </w:rPr>
        <w:t>целей:</w:t>
      </w:r>
    </w:p>
    <w:p w:rsidR="00C9736C" w:rsidRPr="00315610" w:rsidRDefault="00C9736C" w:rsidP="00B12EC2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284" w:hanging="284"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i/>
          <w:iCs/>
          <w:spacing w:val="0"/>
          <w:szCs w:val="24"/>
          <w:lang w:eastAsia="ru-RU"/>
        </w:rPr>
        <w:t>воспитание у </w:t>
      </w:r>
      <w:proofErr w:type="gramStart"/>
      <w:r w:rsidRPr="00315610">
        <w:rPr>
          <w:rFonts w:eastAsia="Times New Roman"/>
          <w:spacing w:val="0"/>
          <w:szCs w:val="24"/>
          <w:lang w:eastAsia="ru-RU"/>
        </w:rPr>
        <w:t>обучаемых</w:t>
      </w:r>
      <w:proofErr w:type="gramEnd"/>
      <w:r w:rsidRPr="00315610">
        <w:rPr>
          <w:rFonts w:eastAsia="Times New Roman"/>
          <w:spacing w:val="0"/>
          <w:szCs w:val="24"/>
          <w:lang w:eastAsia="ru-RU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 природной среды как основы в обеспечении безопасности жизнедеятельности личности, общества и государства;</w:t>
      </w:r>
    </w:p>
    <w:p w:rsidR="00C9736C" w:rsidRPr="00315610" w:rsidRDefault="00C9736C" w:rsidP="00B12EC2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284" w:hanging="284"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i/>
          <w:iCs/>
          <w:spacing w:val="0"/>
          <w:szCs w:val="24"/>
          <w:lang w:eastAsia="ru-RU"/>
        </w:rPr>
        <w:t>развитие </w:t>
      </w:r>
      <w:r w:rsidRPr="00315610">
        <w:rPr>
          <w:rFonts w:eastAsia="Times New Roman"/>
          <w:spacing w:val="0"/>
          <w:szCs w:val="24"/>
          <w:lang w:eastAsia="ru-RU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 w:rsidRPr="00315610">
        <w:rPr>
          <w:rFonts w:eastAsia="Times New Roman"/>
          <w:spacing w:val="0"/>
          <w:szCs w:val="24"/>
          <w:lang w:eastAsia="ru-RU"/>
        </w:rPr>
        <w:t>ств дл</w:t>
      </w:r>
      <w:proofErr w:type="gramEnd"/>
      <w:r w:rsidRPr="00315610">
        <w:rPr>
          <w:rFonts w:eastAsia="Times New Roman"/>
          <w:spacing w:val="0"/>
          <w:szCs w:val="24"/>
          <w:lang w:eastAsia="ru-RU"/>
        </w:rPr>
        <w:t>я выполнения конституционного долга и обязанности гражданина России по защите Отечества;</w:t>
      </w:r>
    </w:p>
    <w:p w:rsidR="00C9736C" w:rsidRPr="00315610" w:rsidRDefault="00C9736C" w:rsidP="00B12EC2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284" w:hanging="284"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i/>
          <w:iCs/>
          <w:spacing w:val="0"/>
          <w:szCs w:val="24"/>
          <w:lang w:eastAsia="ru-RU"/>
        </w:rPr>
        <w:t>освоение </w:t>
      </w:r>
      <w:r w:rsidRPr="00315610">
        <w:rPr>
          <w:rFonts w:eastAsia="Times New Roman"/>
          <w:spacing w:val="0"/>
          <w:szCs w:val="24"/>
          <w:lang w:eastAsia="ru-RU"/>
        </w:rPr>
        <w:t xml:space="preserve">знаний: о безопасном поведении человека в опасных </w:t>
      </w:r>
      <w:proofErr w:type="spellStart"/>
      <w:r w:rsidRPr="00315610">
        <w:rPr>
          <w:rFonts w:eastAsia="Times New Roman"/>
          <w:spacing w:val="0"/>
          <w:szCs w:val="24"/>
          <w:lang w:eastAsia="ru-RU"/>
        </w:rPr>
        <w:t>ичрезвычайных</w:t>
      </w:r>
      <w:proofErr w:type="spellEnd"/>
      <w:r w:rsidRPr="00315610">
        <w:rPr>
          <w:rFonts w:eastAsia="Times New Roman"/>
          <w:spacing w:val="0"/>
          <w:szCs w:val="24"/>
          <w:lang w:eastAsia="ru-RU"/>
        </w:rPr>
        <w:t xml:space="preserve">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 и военного времени; об обязанностях граждан по защите государства;</w:t>
      </w:r>
    </w:p>
    <w:p w:rsidR="00C9736C" w:rsidRPr="00315610" w:rsidRDefault="00C9736C" w:rsidP="00B12EC2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after="0" w:line="240" w:lineRule="auto"/>
        <w:ind w:left="284" w:hanging="284"/>
        <w:jc w:val="both"/>
        <w:rPr>
          <w:rFonts w:eastAsia="Times New Roman"/>
          <w:spacing w:val="0"/>
          <w:szCs w:val="24"/>
          <w:lang w:eastAsia="ru-RU"/>
        </w:rPr>
      </w:pPr>
      <w:r w:rsidRPr="00315610">
        <w:rPr>
          <w:rFonts w:eastAsia="Times New Roman"/>
          <w:i/>
          <w:iCs/>
          <w:spacing w:val="0"/>
          <w:szCs w:val="24"/>
          <w:lang w:eastAsia="ru-RU"/>
        </w:rPr>
        <w:t>формирование </w:t>
      </w:r>
      <w:r w:rsidRPr="00315610">
        <w:rPr>
          <w:rFonts w:eastAsia="Times New Roman"/>
          <w:spacing w:val="0"/>
          <w:szCs w:val="24"/>
          <w:lang w:eastAsia="ru-RU"/>
        </w:rPr>
        <w:t>умений: оценки ситуаций, опасных для жизни 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</w:t>
      </w:r>
      <w:proofErr w:type="gramStart"/>
      <w:r w:rsidRPr="00315610">
        <w:rPr>
          <w:rFonts w:eastAsia="Times New Roman"/>
          <w:spacing w:val="0"/>
          <w:szCs w:val="24"/>
          <w:lang w:eastAsia="ru-RU"/>
        </w:rPr>
        <w:t>..</w:t>
      </w:r>
      <w:proofErr w:type="gramEnd"/>
    </w:p>
    <w:p w:rsidR="00C9736C" w:rsidRPr="00315610" w:rsidRDefault="00315610" w:rsidP="00B12EC2">
      <w:pPr>
        <w:shd w:val="clear" w:color="auto" w:fill="FFFFFF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  <w:r>
        <w:rPr>
          <w:rFonts w:eastAsia="Times New Roman"/>
          <w:spacing w:val="0"/>
          <w:szCs w:val="24"/>
          <w:lang w:eastAsia="ru-RU"/>
        </w:rPr>
        <w:t xml:space="preserve"> </w:t>
      </w:r>
      <w:r>
        <w:rPr>
          <w:rFonts w:eastAsia="Times New Roman"/>
          <w:spacing w:val="0"/>
          <w:szCs w:val="24"/>
          <w:lang w:eastAsia="ru-RU"/>
        </w:rPr>
        <w:tab/>
      </w:r>
      <w:r w:rsidR="00C9736C" w:rsidRPr="00315610">
        <w:rPr>
          <w:rFonts w:eastAsia="Times New Roman"/>
          <w:spacing w:val="0"/>
          <w:szCs w:val="24"/>
          <w:lang w:eastAsia="ru-RU"/>
        </w:rPr>
        <w:t xml:space="preserve">Реализация указанных целей обеспечивается содержанием программы, которая систематизирует знания в области </w:t>
      </w:r>
      <w:proofErr w:type="spellStart"/>
      <w:r w:rsidR="00C9736C" w:rsidRPr="00315610">
        <w:rPr>
          <w:rFonts w:eastAsia="Times New Roman"/>
          <w:spacing w:val="0"/>
          <w:szCs w:val="24"/>
          <w:lang w:eastAsia="ru-RU"/>
        </w:rPr>
        <w:t>безопасностижизнедеятельности</w:t>
      </w:r>
      <w:proofErr w:type="spellEnd"/>
      <w:r w:rsidR="00C9736C" w:rsidRPr="00315610">
        <w:rPr>
          <w:rFonts w:eastAsia="Times New Roman"/>
          <w:spacing w:val="0"/>
          <w:szCs w:val="24"/>
          <w:lang w:eastAsia="ru-RU"/>
        </w:rPr>
        <w:t>, полученные учащимися в основной общеобразовательной школе, и способствует формированию у них цельного представления в области безопасности жизнедеятельности личности, общества и государства.</w:t>
      </w:r>
    </w:p>
    <w:p w:rsidR="00C9736C" w:rsidRPr="00315610" w:rsidRDefault="00C9736C" w:rsidP="00B12EC2">
      <w:pPr>
        <w:shd w:val="clear" w:color="auto" w:fill="FFFFFF"/>
        <w:adjustRightInd w:val="0"/>
        <w:snapToGrid w:val="0"/>
        <w:spacing w:after="0" w:line="240" w:lineRule="auto"/>
        <w:contextualSpacing/>
        <w:jc w:val="both"/>
        <w:rPr>
          <w:rFonts w:eastAsia="Times New Roman"/>
          <w:spacing w:val="0"/>
          <w:szCs w:val="24"/>
          <w:lang w:eastAsia="ru-RU"/>
        </w:rPr>
      </w:pPr>
    </w:p>
    <w:p w:rsidR="00543DC5" w:rsidRDefault="00543DC5" w:rsidP="00B12E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3622C1" w:rsidRPr="00315610" w:rsidRDefault="005F1A4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</w:t>
      </w:r>
      <w:r w:rsidR="003622C1" w:rsidRPr="00315610">
        <w:rPr>
          <w:b/>
          <w:bCs/>
          <w:szCs w:val="24"/>
        </w:rPr>
        <w:t>. Планируемые результаты освоения программы учебного предмета</w:t>
      </w:r>
      <w:r w:rsidR="00315610">
        <w:rPr>
          <w:b/>
          <w:bCs/>
          <w:szCs w:val="24"/>
        </w:rPr>
        <w:t xml:space="preserve"> </w:t>
      </w:r>
      <w:r w:rsidR="003622C1" w:rsidRPr="00315610">
        <w:rPr>
          <w:b/>
          <w:bCs/>
          <w:szCs w:val="24"/>
        </w:rPr>
        <w:t>«Основы безопасности жизнедеятельности»</w:t>
      </w:r>
    </w:p>
    <w:p w:rsidR="003622C1" w:rsidRPr="00315610" w:rsidRDefault="003622C1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>Личностные результаты освоения основной образовательной программы должны отражать</w:t>
      </w:r>
      <w:r w:rsidRPr="00315610">
        <w:rPr>
          <w:szCs w:val="24"/>
        </w:rPr>
        <w:t>: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воспитание российской гражданской идентичности: патриотизма, уважения к Отечеству, прошлое и настоящее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многонационального народа России; осознание своей этнической принадлежности, знание истории, языка, культуры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своего народа, своего края, основ культурного наследия народов России и человечества; усвоение гуманистических,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демократических и традиционных ценностей многонационального российского общества; воспитание чувства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ответственности и долга перед Родиной;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15610">
        <w:rPr>
          <w:szCs w:val="24"/>
        </w:rPr>
        <w:t>способности</w:t>
      </w:r>
      <w:proofErr w:type="gramEnd"/>
      <w:r w:rsidRPr="00315610">
        <w:rPr>
          <w:szCs w:val="24"/>
        </w:rPr>
        <w:t xml:space="preserve"> обучающихся к саморазвитию и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самообразованию на основе мотивации к обучению и познанию, осознанному выбору и построению дальнейшей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 xml:space="preserve">индивидуальной траектории образования на базе ориентировки в мире профессий и профессиональных предпочтений, </w:t>
      </w:r>
      <w:proofErr w:type="gramStart"/>
      <w:r w:rsidRPr="00315610">
        <w:rPr>
          <w:szCs w:val="24"/>
        </w:rPr>
        <w:t>с</w:t>
      </w:r>
      <w:proofErr w:type="gramEnd"/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учетом устойчивых познавательных интересов, а также на основе формирования уважительного отношения к труду,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развития опыта участия в социально значимом труде;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формирование целостного мировоззрения, соответствующего современному уровню развития науки и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общественной практики, учитывающего социальное, культурное, языковое, духовное многообразие современного мира;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формирование осознанного, уважительного и доброжелательного отношения к другому человеку, его мнению,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мировоззрению, культуре, языку, вере, гражданской позиции, к истории, культуре, религии, традициям, языкам</w:t>
      </w:r>
      <w:proofErr w:type="gramStart"/>
      <w:r w:rsidR="0051217B" w:rsidRPr="00315610">
        <w:rPr>
          <w:szCs w:val="24"/>
        </w:rPr>
        <w:t xml:space="preserve"> ,</w:t>
      </w:r>
      <w:proofErr w:type="gramEnd"/>
      <w:r w:rsidRPr="00315610">
        <w:rPr>
          <w:szCs w:val="24"/>
        </w:rPr>
        <w:t>ценностям народов России и народов мира; готовности и способности вести диалог с другими людьми и достигать в нем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взаимопонимания;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включая взрослые и социальные сообщества; участие в школьном самоуправлении и общественной жизни в пределах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возрастных компетенций с учетом региональных, этнокультурных, социальных и экономических особенностей;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развитие морального сознания и компетентности в решении моральных проблем на основе личностного выбора,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 xml:space="preserve">формирование нравственных чувств и нравственного поведения, осознанного и ответственного отношения </w:t>
      </w:r>
      <w:proofErr w:type="gramStart"/>
      <w:r w:rsidRPr="00315610">
        <w:rPr>
          <w:szCs w:val="24"/>
        </w:rPr>
        <w:t>к</w:t>
      </w:r>
      <w:proofErr w:type="gramEnd"/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собственным поступкам;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формирование коммуникативной компетентности в общении и сотрудничестве со сверстниками, детьми старшего</w:t>
      </w:r>
      <w:r w:rsidR="00A053DC" w:rsidRPr="00315610">
        <w:rPr>
          <w:szCs w:val="24"/>
        </w:rPr>
        <w:t xml:space="preserve"> </w:t>
      </w:r>
      <w:r w:rsidRPr="00315610">
        <w:rPr>
          <w:szCs w:val="24"/>
        </w:rPr>
        <w:t>и младшего возраста, взрослыми в процессе образовательной, обществ</w:t>
      </w:r>
      <w:r w:rsidR="00A053DC" w:rsidRPr="00315610">
        <w:rPr>
          <w:szCs w:val="24"/>
        </w:rPr>
        <w:t>енно-</w:t>
      </w:r>
      <w:r w:rsidRPr="00315610">
        <w:rPr>
          <w:szCs w:val="24"/>
        </w:rPr>
        <w:t>полезной, учебно-исследовательской</w:t>
      </w:r>
      <w:r w:rsidR="00A053DC" w:rsidRPr="00315610">
        <w:rPr>
          <w:szCs w:val="24"/>
        </w:rPr>
        <w:t xml:space="preserve"> </w:t>
      </w:r>
      <w:r w:rsidRPr="00315610">
        <w:rPr>
          <w:szCs w:val="24"/>
        </w:rPr>
        <w:t>творческой и других видов деятельности;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формирование ценности здорового и безопасного образа жизни; усвоение правил индивидуального и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lastRenderedPageBreak/>
        <w:t>коллективного безопасного поведения в чрезвычайных ситуациях, угрожающих жизни и здоровью людей, правил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поведения на транспорте и на дорогах;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 xml:space="preserve">формирование основ экологической культуры, соответствующей современному уровню </w:t>
      </w:r>
      <w:proofErr w:type="gramStart"/>
      <w:r w:rsidRPr="00315610">
        <w:rPr>
          <w:szCs w:val="24"/>
        </w:rPr>
        <w:t>экологического</w:t>
      </w:r>
      <w:proofErr w:type="gramEnd"/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 xml:space="preserve">мышления, развитие опыта экологически ориентированной рефлексивно-оценочной и практической деятельности </w:t>
      </w:r>
      <w:proofErr w:type="gramStart"/>
      <w:r w:rsidRPr="00315610">
        <w:rPr>
          <w:szCs w:val="24"/>
        </w:rPr>
        <w:t>в</w:t>
      </w:r>
      <w:proofErr w:type="gramEnd"/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 xml:space="preserve">жизненных </w:t>
      </w:r>
      <w:proofErr w:type="gramStart"/>
      <w:r w:rsidRPr="00315610">
        <w:rPr>
          <w:szCs w:val="24"/>
        </w:rPr>
        <w:t>ситуациях</w:t>
      </w:r>
      <w:proofErr w:type="gramEnd"/>
      <w:r w:rsidRPr="00315610">
        <w:rPr>
          <w:szCs w:val="24"/>
        </w:rPr>
        <w:t>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осознание значения семьи в жизни человека и общества, принятие ценности семейной жизни, уважительное и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заботливое отношение к членам своей семьи;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развитие эстетического сознания через освоение художественного наследия народов России и мира, творческой</w:t>
      </w:r>
    </w:p>
    <w:p w:rsidR="003622C1" w:rsidRPr="00315610" w:rsidRDefault="003622C1" w:rsidP="00B12EC2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315610">
        <w:rPr>
          <w:szCs w:val="24"/>
        </w:rPr>
        <w:t>деятельности эстетического характера.</w:t>
      </w:r>
    </w:p>
    <w:p w:rsidR="003622C1" w:rsidRPr="00315610" w:rsidRDefault="003622C1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proofErr w:type="spellStart"/>
      <w:r w:rsidRPr="00315610">
        <w:rPr>
          <w:b/>
          <w:bCs/>
          <w:szCs w:val="24"/>
        </w:rPr>
        <w:t>Метапредметные</w:t>
      </w:r>
      <w:proofErr w:type="spellEnd"/>
      <w:r w:rsidRPr="00315610">
        <w:rPr>
          <w:b/>
          <w:bCs/>
          <w:szCs w:val="24"/>
        </w:rPr>
        <w:t xml:space="preserve"> результаты освоения основной образовательной программы должны отражать:</w:t>
      </w:r>
    </w:p>
    <w:p w:rsidR="003622C1" w:rsidRPr="00315610" w:rsidRDefault="003622C1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Регулятивные УУД</w:t>
      </w:r>
    </w:p>
    <w:p w:rsidR="003622C1" w:rsidRPr="00315610" w:rsidRDefault="003622C1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 xml:space="preserve">1. </w:t>
      </w:r>
      <w:r w:rsidRPr="00315610">
        <w:rPr>
          <w:szCs w:val="24"/>
        </w:rPr>
        <w:t>Умение самостоятельно определять цели обучения, ставить и формулировать новые задачи в учебе и</w:t>
      </w:r>
    </w:p>
    <w:p w:rsidR="003622C1" w:rsidRPr="00315610" w:rsidRDefault="003622C1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познавательной деятельности, развивать мотивы и интересы своей познавательной деятельности. Обучающийся</w:t>
      </w:r>
      <w:r w:rsidR="00315610">
        <w:rPr>
          <w:szCs w:val="24"/>
        </w:rPr>
        <w:t xml:space="preserve"> </w:t>
      </w:r>
      <w:r w:rsidRPr="00315610">
        <w:rPr>
          <w:szCs w:val="24"/>
        </w:rPr>
        <w:t>сможет:</w:t>
      </w:r>
    </w:p>
    <w:p w:rsidR="003622C1" w:rsidRPr="00315610" w:rsidRDefault="003622C1" w:rsidP="00B12EC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анализировать существующие и планировать будущие образовательные результаты;</w:t>
      </w:r>
    </w:p>
    <w:p w:rsidR="003622C1" w:rsidRPr="00315610" w:rsidRDefault="003622C1" w:rsidP="00B12EC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идентифицировать собственные проблемы и определять главную проблему;</w:t>
      </w:r>
    </w:p>
    <w:p w:rsidR="003622C1" w:rsidRPr="00315610" w:rsidRDefault="003622C1" w:rsidP="00B12EC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622C1" w:rsidRPr="00315610" w:rsidRDefault="003622C1" w:rsidP="00B12EC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ставить цель деятельности на основе определенной проблемы и существующих возможностей;</w:t>
      </w:r>
    </w:p>
    <w:p w:rsidR="003622C1" w:rsidRPr="00315610" w:rsidRDefault="003622C1" w:rsidP="00B12EC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формулировать учебные задачи как шаги достижения поставленной цели деятельности;</w:t>
      </w:r>
    </w:p>
    <w:p w:rsidR="003622C1" w:rsidRPr="00315610" w:rsidRDefault="003622C1" w:rsidP="00B12EC2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обосновывать целевые ориентиры и приоритеты ссылками на ценности, указывая и обосновывая логическую</w:t>
      </w:r>
      <w:r w:rsidR="00315610">
        <w:rPr>
          <w:szCs w:val="24"/>
        </w:rPr>
        <w:t xml:space="preserve"> п</w:t>
      </w:r>
      <w:r w:rsidRPr="00315610">
        <w:rPr>
          <w:szCs w:val="24"/>
        </w:rPr>
        <w:t>оследовательность шагов.</w:t>
      </w:r>
    </w:p>
    <w:p w:rsidR="00315610" w:rsidRDefault="003622C1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 xml:space="preserve">2. </w:t>
      </w:r>
      <w:r w:rsidRPr="00315610">
        <w:rPr>
          <w:szCs w:val="24"/>
        </w:rPr>
        <w:t>Умение самостоятельно планировать пути достижения целей, в том числе альтернативные, осознанно выбирать</w:t>
      </w:r>
      <w:r w:rsidR="00315610">
        <w:rPr>
          <w:szCs w:val="24"/>
        </w:rPr>
        <w:t xml:space="preserve"> </w:t>
      </w:r>
      <w:r w:rsidRPr="00315610">
        <w:rPr>
          <w:szCs w:val="24"/>
        </w:rPr>
        <w:t xml:space="preserve">наиболее эффективные способы решения учебных и познавательных задач. </w:t>
      </w:r>
    </w:p>
    <w:p w:rsidR="003622C1" w:rsidRPr="00315610" w:rsidRDefault="003622C1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Обучающийся сможет:</w:t>
      </w:r>
    </w:p>
    <w:p w:rsidR="003622C1" w:rsidRPr="00315610" w:rsidRDefault="003622C1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определять необходимые действи</w:t>
      </w:r>
      <w:proofErr w:type="gramStart"/>
      <w:r w:rsidRPr="00315610">
        <w:rPr>
          <w:szCs w:val="24"/>
        </w:rPr>
        <w:t>е(</w:t>
      </w:r>
      <w:proofErr w:type="gramEnd"/>
      <w:r w:rsidRPr="00315610">
        <w:rPr>
          <w:szCs w:val="24"/>
        </w:rPr>
        <w:t>я) в соответствии с учебной и познавательной задачей и составлять алгоритм</w:t>
      </w:r>
      <w:r w:rsidR="009763F2" w:rsidRPr="00315610">
        <w:rPr>
          <w:szCs w:val="24"/>
        </w:rPr>
        <w:t xml:space="preserve"> </w:t>
      </w:r>
      <w:r w:rsidRPr="00315610">
        <w:rPr>
          <w:szCs w:val="24"/>
        </w:rPr>
        <w:t>их выполнения</w:t>
      </w:r>
      <w:r w:rsidR="00055133">
        <w:rPr>
          <w:szCs w:val="24"/>
        </w:rPr>
        <w:t>;</w:t>
      </w:r>
    </w:p>
    <w:p w:rsidR="00197B17" w:rsidRPr="00315610" w:rsidRDefault="00197B17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97B17" w:rsidRPr="00055133" w:rsidRDefault="00197B17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определять/находить, в том числе из предложенных вариантов, условия для выполнения учебной 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познавательной задачи;</w:t>
      </w:r>
    </w:p>
    <w:p w:rsidR="00197B17" w:rsidRPr="00055133" w:rsidRDefault="00197B17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выстраивать жизненные планы на краткосрочное будущее (заявлять целевые ориентиры, ставить адекватные им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задачи и предлагать действия, указывая и обосновывая логическую последовательность шагов);</w:t>
      </w:r>
    </w:p>
    <w:p w:rsidR="00055133" w:rsidRDefault="00197B17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выбирать из предложенных вариантов и самостоятельно искать средства/ресурсы для решения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 xml:space="preserve">задачи/достижения цели; </w:t>
      </w:r>
    </w:p>
    <w:p w:rsidR="00197B17" w:rsidRPr="00055133" w:rsidRDefault="00197B17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составлять план решения проблемы (выполнения проекта, проведения исследования);</w:t>
      </w:r>
    </w:p>
    <w:p w:rsidR="00197B17" w:rsidRPr="00055133" w:rsidRDefault="00197B17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определять потенциальные затруднения при решении учебной и познавательной задачи и находить средства для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их устранения;</w:t>
      </w:r>
    </w:p>
    <w:p w:rsidR="00197B17" w:rsidRPr="00055133" w:rsidRDefault="00197B17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lastRenderedPageBreak/>
        <w:t>описывать свой опыт, оформляя его для передачи другим людям в виде технологии решения практических задач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определенного класса;</w:t>
      </w:r>
    </w:p>
    <w:p w:rsidR="00197B17" w:rsidRPr="00315610" w:rsidRDefault="00197B17" w:rsidP="00B12EC2">
      <w:pPr>
        <w:pStyle w:val="a4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315610">
        <w:rPr>
          <w:szCs w:val="24"/>
        </w:rPr>
        <w:t>планировать и корректировать свою индивидуальную образовательную траекторию.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 xml:space="preserve">3. </w:t>
      </w:r>
      <w:r w:rsidRPr="00315610">
        <w:rPr>
          <w:szCs w:val="24"/>
        </w:rPr>
        <w:t>Умение соотносить свои действия с планируемыми результатами, осуществлять контроль своей деятельности в</w:t>
      </w:r>
      <w:r w:rsidR="00055133">
        <w:rPr>
          <w:szCs w:val="24"/>
        </w:rPr>
        <w:t xml:space="preserve"> </w:t>
      </w:r>
      <w:r w:rsidRPr="00315610">
        <w:rPr>
          <w:szCs w:val="24"/>
        </w:rPr>
        <w:t>процессе достижения результата, определять способы действий в рамках предложенных условий и требований,</w:t>
      </w:r>
      <w:r w:rsidR="00055133">
        <w:rPr>
          <w:szCs w:val="24"/>
        </w:rPr>
        <w:t xml:space="preserve"> </w:t>
      </w:r>
      <w:r w:rsidRPr="00315610">
        <w:rPr>
          <w:szCs w:val="24"/>
        </w:rPr>
        <w:t>корректировать свои действия в соответствии с изменяющейся ситуацией. Обучающийся сможет:</w:t>
      </w:r>
    </w:p>
    <w:p w:rsidR="00197B17" w:rsidRPr="00055133" w:rsidRDefault="00197B17" w:rsidP="00B12EC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определять совместно с педагогом и сверстниками критерии планируемых результатов и критерии оценки своей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учебной деятельности;</w:t>
      </w:r>
    </w:p>
    <w:p w:rsidR="00197B17" w:rsidRPr="00055133" w:rsidRDefault="00197B17" w:rsidP="00B12EC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систематизировать (в том числе выбирать приоритетные) критерии планируемых результатов и оценки своей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деятельности;</w:t>
      </w:r>
    </w:p>
    <w:p w:rsidR="00197B17" w:rsidRPr="00055133" w:rsidRDefault="00197B17" w:rsidP="00B12EC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отбирать инструменты для оценивания своей деятельности, осуществлять самоконтроль своей деятельности в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рамках предложенных условий и требований;</w:t>
      </w:r>
    </w:p>
    <w:p w:rsidR="00197B17" w:rsidRPr="00055133" w:rsidRDefault="00197B17" w:rsidP="00B12EC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97B17" w:rsidRPr="00055133" w:rsidRDefault="00197B17" w:rsidP="00B12EC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находить достаточные средства для выполнения учебных действий в изменяющейся ситуации и/или при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отсутствии планируемого результата;</w:t>
      </w:r>
    </w:p>
    <w:p w:rsidR="00055133" w:rsidRDefault="00197B17" w:rsidP="00B12EC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работая по своему плану, вносить коррективы в текущую деятельность на основе анализа изменений ситуации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для получения запланированных характеристик продукта/результата;</w:t>
      </w:r>
    </w:p>
    <w:p w:rsidR="00055133" w:rsidRDefault="00197B17" w:rsidP="00B12EC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устанавливать связь между полученными характеристиками продукта и характеристиками процесса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деятельности и по завершении деятельности предлагать изменение характеристик процесса для получения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улучшенных характеристик продукта;</w:t>
      </w:r>
      <w:r w:rsidR="00055133" w:rsidRPr="00055133">
        <w:rPr>
          <w:szCs w:val="24"/>
        </w:rPr>
        <w:t xml:space="preserve"> </w:t>
      </w:r>
    </w:p>
    <w:p w:rsidR="003622C1" w:rsidRPr="00055133" w:rsidRDefault="00197B17" w:rsidP="00B12EC2">
      <w:pPr>
        <w:pStyle w:val="a4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сверять свои действия с целью и, при необходимос</w:t>
      </w:r>
      <w:r w:rsidR="00055133">
        <w:rPr>
          <w:szCs w:val="24"/>
        </w:rPr>
        <w:t>ти, исправлять ошибки.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 xml:space="preserve">4. </w:t>
      </w:r>
      <w:r w:rsidRPr="00315610">
        <w:rPr>
          <w:szCs w:val="24"/>
        </w:rPr>
        <w:t>Умение оценивать правильность выполнения учебной задачи, собственные возможности ее решения.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Обучающийся сможет:</w:t>
      </w:r>
    </w:p>
    <w:p w:rsidR="00197B17" w:rsidRPr="00055133" w:rsidRDefault="00197B17" w:rsidP="00B12EC2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определять критерии правильности (корректности) выполнения учебной задачи;</w:t>
      </w:r>
    </w:p>
    <w:p w:rsidR="00197B17" w:rsidRPr="00055133" w:rsidRDefault="00197B17" w:rsidP="00B12EC2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97B17" w:rsidRPr="00055133" w:rsidRDefault="00197B17" w:rsidP="00B12EC2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свободно пользоваться выработанными критериями оценки и самооценки, исходя из цели и имеющихся средств,</w:t>
      </w:r>
    </w:p>
    <w:p w:rsidR="00197B17" w:rsidRPr="00055133" w:rsidRDefault="00197B17" w:rsidP="00B12EC2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различая результат и способы действий;</w:t>
      </w:r>
    </w:p>
    <w:p w:rsidR="00055133" w:rsidRDefault="00197B17" w:rsidP="00B12EC2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оценивать продукт своей деятельности по заданным и/или самостоятельно определенным критериям в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соответствии с целью деятельности;</w:t>
      </w:r>
    </w:p>
    <w:p w:rsidR="00197B17" w:rsidRPr="00055133" w:rsidRDefault="00197B17" w:rsidP="00B12EC2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обосновывать достижимость цели выбранным способом на основе оценки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своих внутренних ресурсов и доступных внешних ресурсов;</w:t>
      </w:r>
    </w:p>
    <w:p w:rsidR="00197B17" w:rsidRPr="00055133" w:rsidRDefault="00197B17" w:rsidP="00B12EC2">
      <w:pPr>
        <w:pStyle w:val="a4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фиксировать и анализировать динамику собственных образовательных результатов.</w:t>
      </w:r>
    </w:p>
    <w:p w:rsidR="00055133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 xml:space="preserve">5. </w:t>
      </w:r>
      <w:r w:rsidRPr="00315610">
        <w:rPr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15610">
        <w:rPr>
          <w:szCs w:val="24"/>
        </w:rPr>
        <w:t>в</w:t>
      </w:r>
      <w:proofErr w:type="gramEnd"/>
      <w:r w:rsidR="00055133">
        <w:rPr>
          <w:szCs w:val="24"/>
        </w:rPr>
        <w:t xml:space="preserve"> </w:t>
      </w:r>
      <w:r w:rsidRPr="00315610">
        <w:rPr>
          <w:szCs w:val="24"/>
        </w:rPr>
        <w:t xml:space="preserve">учебной и познавательной. 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Обучающийся сможет:</w:t>
      </w:r>
    </w:p>
    <w:p w:rsidR="00197B17" w:rsidRPr="00055133" w:rsidRDefault="00197B17" w:rsidP="00B12EC2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наблюдать и анализировать собственную учебную и познавательную деятельность и деятельность других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обучающихся в процессе взаимопроверки;</w:t>
      </w:r>
    </w:p>
    <w:p w:rsidR="00055133" w:rsidRDefault="00197B17" w:rsidP="00B12EC2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соотносить реальные и планируемые результаты индивидуальной образовательной деятельности и делать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 xml:space="preserve">выводы; </w:t>
      </w:r>
    </w:p>
    <w:p w:rsidR="00197B17" w:rsidRPr="00055133" w:rsidRDefault="00197B17" w:rsidP="00B12EC2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принимать решение в учебной ситуации и нести за него ответственность;</w:t>
      </w:r>
    </w:p>
    <w:p w:rsidR="00197B17" w:rsidRPr="00055133" w:rsidRDefault="00197B17" w:rsidP="00B12EC2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t>самостоятельно определять причины своего успеха или неуспеха и находить способы выхода из ситуации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неуспеха;</w:t>
      </w:r>
    </w:p>
    <w:p w:rsidR="00197B17" w:rsidRPr="00055133" w:rsidRDefault="00197B17" w:rsidP="00B12EC2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055133">
        <w:rPr>
          <w:szCs w:val="24"/>
        </w:rPr>
        <w:lastRenderedPageBreak/>
        <w:t>ретроспективно определять, какие действия по решению учебной задачи или параметры этих действий привели к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получению имеющегося продукта учебной деятельности;</w:t>
      </w:r>
    </w:p>
    <w:p w:rsidR="00197B17" w:rsidRPr="00055133" w:rsidRDefault="00197B17" w:rsidP="00B12EC2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Cs w:val="24"/>
        </w:rPr>
      </w:pPr>
      <w:r w:rsidRPr="00055133">
        <w:rPr>
          <w:szCs w:val="24"/>
        </w:rPr>
        <w:t>демонстрировать приемы регуляции психофизиологических/ эмоциональных состояний для достижения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эффекта успокоения (устранения эмоциональной напряженности), эффекта восстановления (ослабления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проявлений утомления), эффекта активизации (повышения психофизиологической реактивности).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Познавательные УУД</w:t>
      </w:r>
    </w:p>
    <w:p w:rsidR="00197B17" w:rsidRPr="00315610" w:rsidRDefault="00055133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197B17" w:rsidRPr="00315610">
        <w:rPr>
          <w:b/>
          <w:bCs/>
          <w:szCs w:val="24"/>
        </w:rPr>
        <w:t xml:space="preserve"> </w:t>
      </w:r>
      <w:proofErr w:type="gramStart"/>
      <w:r w:rsidR="00197B17" w:rsidRPr="00315610">
        <w:rPr>
          <w:szCs w:val="24"/>
        </w:rPr>
        <w:t>Умение определять понятия, создавать обобщения, устанавливать аналогии, классифицировать, самостоятельно</w:t>
      </w:r>
      <w:r>
        <w:rPr>
          <w:szCs w:val="24"/>
        </w:rPr>
        <w:t xml:space="preserve"> </w:t>
      </w:r>
      <w:r w:rsidR="00197B17" w:rsidRPr="00315610">
        <w:rPr>
          <w:szCs w:val="24"/>
        </w:rPr>
        <w:t>выбирать основания и критерии для классификации, устанавливать причинно-следственные связи, строить</w:t>
      </w:r>
      <w:r>
        <w:rPr>
          <w:szCs w:val="24"/>
        </w:rPr>
        <w:t xml:space="preserve"> </w:t>
      </w:r>
      <w:r w:rsidR="00197B17" w:rsidRPr="00315610">
        <w:rPr>
          <w:szCs w:val="24"/>
        </w:rPr>
        <w:t>логическое рассуждение, умозаключение (индуктивное, дедуктивное, по аналогии) и делать выводы.</w:t>
      </w:r>
      <w:proofErr w:type="gramEnd"/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Обучающийся сможет: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объединять предметы и явления в группы по определенным признакам, сравнивать, классифицировать 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обобщать факты и явления; выделять явление из общего ряда других явлений;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определять обстоятельства, которые предшествовали возникновению связи между явлениями, из этих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обстоятельств выделять определяющие, способные быть причиной данного явления, выявлять причины 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следствия явлений;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строить рассуждение от общих закономерностей к частным явлениям и от частных явлений к общим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закономерностям;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излагать полученную информацию, интерпретируя ее в контексте решаемой задачи;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самостоятельно указывать на информацию, нуждающуюся в проверке, предлагать и применять способ проверки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достоверности информации;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proofErr w:type="spellStart"/>
      <w:r w:rsidRPr="00055133">
        <w:rPr>
          <w:szCs w:val="24"/>
        </w:rPr>
        <w:t>вербализовать</w:t>
      </w:r>
      <w:proofErr w:type="spellEnd"/>
      <w:r w:rsidRPr="00055133">
        <w:rPr>
          <w:szCs w:val="24"/>
        </w:rPr>
        <w:t xml:space="preserve"> эмоциональное впечатление, оказанное на него источником;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объяснять явления, процессы, связи и отношения, выявляемые в ходе познавательной и исследовательской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деятельности (приводить объяснение с изменением формы представления; объяснять, детализируя или обобщая;</w:t>
      </w:r>
      <w:r w:rsidR="00055133">
        <w:rPr>
          <w:szCs w:val="24"/>
        </w:rPr>
        <w:t xml:space="preserve"> </w:t>
      </w:r>
      <w:r w:rsidRPr="00055133">
        <w:rPr>
          <w:szCs w:val="24"/>
        </w:rPr>
        <w:t>объяснять с заданной точки зрения);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выявлять и называть причины события, явления, в том числе возможные / наиболее вероятные причины,</w:t>
      </w:r>
      <w:r w:rsidR="00055133">
        <w:rPr>
          <w:szCs w:val="24"/>
        </w:rPr>
        <w:t xml:space="preserve"> </w:t>
      </w:r>
      <w:r w:rsidRPr="00055133">
        <w:rPr>
          <w:szCs w:val="24"/>
        </w:rPr>
        <w:t>возможные последствия заданной причины, самостоятельно осуществляя причинно-следственный анализ;</w:t>
      </w:r>
    </w:p>
    <w:p w:rsidR="00197B17" w:rsidRPr="00055133" w:rsidRDefault="00197B17" w:rsidP="00B12EC2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делать вывод на основе критического анализа разных точек зрения, подтверждать вывод собственной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аргументацией или самостоятельно полученными данными.</w:t>
      </w:r>
    </w:p>
    <w:p w:rsidR="00055133" w:rsidRDefault="00055133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>
        <w:rPr>
          <w:b/>
          <w:bCs/>
          <w:szCs w:val="24"/>
        </w:rPr>
        <w:t>2</w:t>
      </w:r>
      <w:r w:rsidR="00197B17" w:rsidRPr="00315610">
        <w:rPr>
          <w:b/>
          <w:bCs/>
          <w:szCs w:val="24"/>
        </w:rPr>
        <w:t xml:space="preserve">. </w:t>
      </w:r>
      <w:r w:rsidR="00197B17" w:rsidRPr="00315610">
        <w:rPr>
          <w:szCs w:val="24"/>
        </w:rPr>
        <w:t>Умение создавать, применять и преобразовывать знаки и символы, модели и схемы для решения учебных и</w:t>
      </w:r>
      <w:r>
        <w:rPr>
          <w:szCs w:val="24"/>
        </w:rPr>
        <w:t xml:space="preserve"> </w:t>
      </w:r>
      <w:r w:rsidR="00197B17" w:rsidRPr="00315610">
        <w:rPr>
          <w:szCs w:val="24"/>
        </w:rPr>
        <w:t>познавательных задач.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 xml:space="preserve"> Обучающийся сможет:</w:t>
      </w:r>
    </w:p>
    <w:p w:rsidR="00197B17" w:rsidRPr="00055133" w:rsidRDefault="00197B17" w:rsidP="00B12EC2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обозначать символом и знаком предмет и/или явление;</w:t>
      </w:r>
    </w:p>
    <w:p w:rsidR="00197B17" w:rsidRPr="00055133" w:rsidRDefault="00197B17" w:rsidP="00B12EC2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определять логические связи между предметами и/или явлениями, обозначать данные логические связи с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помощью знаков в схеме;</w:t>
      </w:r>
    </w:p>
    <w:p w:rsidR="00197B17" w:rsidRPr="00055133" w:rsidRDefault="00197B17" w:rsidP="00B12EC2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создавать абстрактный или реальный образ предмета и/или явления;</w:t>
      </w:r>
    </w:p>
    <w:p w:rsidR="009763F2" w:rsidRPr="00055133" w:rsidRDefault="00197B17" w:rsidP="00B12EC2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создавать вербальные, вещественные и информационные модели с выделением существенных характеристик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объекта для определения способа решения задачи в соответствии с ситуацией;</w:t>
      </w:r>
    </w:p>
    <w:p w:rsidR="00197B17" w:rsidRPr="00055133" w:rsidRDefault="00197B17" w:rsidP="00B12EC2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преобразовывать модели с целью выявления общих законов, определяющих данную предметную область</w:t>
      </w:r>
      <w:r w:rsidR="00055133">
        <w:rPr>
          <w:szCs w:val="24"/>
        </w:rPr>
        <w:t>;</w:t>
      </w:r>
    </w:p>
    <w:p w:rsidR="00197B17" w:rsidRPr="00055133" w:rsidRDefault="00197B17" w:rsidP="00B12EC2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lastRenderedPageBreak/>
        <w:t>переводить сложную по составу (многоаспектную) информацию из графического или формализованного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 xml:space="preserve">(символьного) представления в </w:t>
      </w:r>
      <w:proofErr w:type="gramStart"/>
      <w:r w:rsidRPr="00055133">
        <w:rPr>
          <w:szCs w:val="24"/>
        </w:rPr>
        <w:t>текстовое</w:t>
      </w:r>
      <w:proofErr w:type="gramEnd"/>
      <w:r w:rsidRPr="00055133">
        <w:rPr>
          <w:szCs w:val="24"/>
        </w:rPr>
        <w:t>, и наоборот;</w:t>
      </w:r>
    </w:p>
    <w:p w:rsidR="00197B17" w:rsidRPr="00055133" w:rsidRDefault="00197B17" w:rsidP="00B12EC2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строить схему, алгоритм действия, исправлять или восстанавливать неизвестный ранее алгоритм на основе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имеющегося знания об объекте, к которому применяется алгоритм;</w:t>
      </w:r>
    </w:p>
    <w:p w:rsidR="00197B17" w:rsidRPr="00055133" w:rsidRDefault="00197B17" w:rsidP="00B12EC2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строить доказательство: прямое, косвенное, от противного;</w:t>
      </w:r>
    </w:p>
    <w:p w:rsidR="00197B17" w:rsidRPr="00055133" w:rsidRDefault="00197B17" w:rsidP="00B12EC2">
      <w:pPr>
        <w:pStyle w:val="a4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szCs w:val="24"/>
        </w:rPr>
      </w:pPr>
      <w:r w:rsidRPr="00055133">
        <w:rPr>
          <w:szCs w:val="24"/>
        </w:rPr>
        <w:t>анализировать/рефлексировать опыт разработки и реализации учебного проекта, исследования (теоретического,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эмпирического) на основе предложенной проблемной ситуации, поставленной цели и/или заданных критериев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оценки продукта/результата.</w:t>
      </w:r>
    </w:p>
    <w:p w:rsidR="00197B17" w:rsidRPr="00315610" w:rsidRDefault="00055133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>
        <w:rPr>
          <w:b/>
          <w:bCs/>
          <w:szCs w:val="24"/>
        </w:rPr>
        <w:t>3</w:t>
      </w:r>
      <w:r w:rsidR="00197B17" w:rsidRPr="00315610">
        <w:rPr>
          <w:b/>
          <w:bCs/>
          <w:szCs w:val="24"/>
        </w:rPr>
        <w:t xml:space="preserve">. </w:t>
      </w:r>
      <w:r w:rsidR="00197B17" w:rsidRPr="00315610">
        <w:rPr>
          <w:szCs w:val="24"/>
        </w:rPr>
        <w:t>Смысловое чтение. Обучающийся сможет:</w:t>
      </w:r>
    </w:p>
    <w:p w:rsidR="00197B17" w:rsidRPr="00055133" w:rsidRDefault="00197B17" w:rsidP="00B12EC2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находить в тексте требуемую информацию (в соответствии с целями своей деятельности);</w:t>
      </w:r>
    </w:p>
    <w:p w:rsidR="00197B17" w:rsidRPr="00055133" w:rsidRDefault="00197B17" w:rsidP="00B12EC2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97B17" w:rsidRPr="00055133" w:rsidRDefault="00197B17" w:rsidP="00B12EC2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устанавливать взаимосвязь описанных в тексте событий, явлений, процессов;</w:t>
      </w:r>
    </w:p>
    <w:p w:rsidR="00197B17" w:rsidRPr="00055133" w:rsidRDefault="00197B17" w:rsidP="00B12EC2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резюмировать главную идею текста</w:t>
      </w:r>
      <w:r w:rsidR="00055133" w:rsidRPr="00055133">
        <w:rPr>
          <w:szCs w:val="24"/>
        </w:rPr>
        <w:t xml:space="preserve">, </w:t>
      </w:r>
      <w:r w:rsidRPr="00055133">
        <w:rPr>
          <w:szCs w:val="24"/>
        </w:rPr>
        <w:t>критически оценивать содержание и форму текста.</w:t>
      </w:r>
    </w:p>
    <w:p w:rsidR="00055133" w:rsidRDefault="00055133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>
        <w:rPr>
          <w:b/>
          <w:bCs/>
          <w:szCs w:val="24"/>
        </w:rPr>
        <w:t>4</w:t>
      </w:r>
      <w:r w:rsidR="00197B17" w:rsidRPr="00315610">
        <w:rPr>
          <w:b/>
          <w:bCs/>
          <w:szCs w:val="24"/>
        </w:rPr>
        <w:t xml:space="preserve">. </w:t>
      </w:r>
      <w:r w:rsidR="00197B17" w:rsidRPr="00315610">
        <w:rPr>
          <w:szCs w:val="24"/>
        </w:rPr>
        <w:t>Формирование и развитие экологического мышления, умение применять его в познавательной, коммуникативной,</w:t>
      </w:r>
      <w:r>
        <w:rPr>
          <w:szCs w:val="24"/>
        </w:rPr>
        <w:t xml:space="preserve"> </w:t>
      </w:r>
      <w:r w:rsidR="00197B17" w:rsidRPr="00315610">
        <w:rPr>
          <w:szCs w:val="24"/>
        </w:rPr>
        <w:t>социальной практике и профессиональной ориентации.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 xml:space="preserve"> Обучающийся сможет</w:t>
      </w:r>
    </w:p>
    <w:p w:rsidR="00197B17" w:rsidRPr="00055133" w:rsidRDefault="00197B17" w:rsidP="00B12EC2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определять свое отношение к природной среде;</w:t>
      </w:r>
    </w:p>
    <w:p w:rsidR="00197B17" w:rsidRPr="00055133" w:rsidRDefault="00197B17" w:rsidP="00B12EC2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анализировать влияние экологических факторов на среду обитания живых организмов;</w:t>
      </w:r>
    </w:p>
    <w:p w:rsidR="00197B17" w:rsidRPr="00055133" w:rsidRDefault="00197B17" w:rsidP="00B12EC2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проводить причинный и вероятностный анализ экологических ситуаций;</w:t>
      </w:r>
    </w:p>
    <w:p w:rsidR="00197B17" w:rsidRPr="00055133" w:rsidRDefault="00197B17" w:rsidP="00B12EC2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97B17" w:rsidRPr="00055133" w:rsidRDefault="00197B17" w:rsidP="00B12EC2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распространять экологические знания и участвовать в практических делах по защите окружающей среды</w:t>
      </w:r>
      <w:r w:rsidR="00055133">
        <w:rPr>
          <w:szCs w:val="24"/>
        </w:rPr>
        <w:t>;</w:t>
      </w:r>
    </w:p>
    <w:p w:rsidR="00197B17" w:rsidRPr="00055133" w:rsidRDefault="00197B17" w:rsidP="00B12EC2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выражать свое отношение к природе через рисунки, сочинения, модели, проектные работы.</w:t>
      </w:r>
    </w:p>
    <w:p w:rsidR="00197B17" w:rsidRPr="00315610" w:rsidRDefault="00055133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>
        <w:rPr>
          <w:b/>
          <w:bCs/>
          <w:szCs w:val="24"/>
        </w:rPr>
        <w:t>5</w:t>
      </w:r>
      <w:r w:rsidR="00197B17" w:rsidRPr="00315610">
        <w:rPr>
          <w:b/>
          <w:bCs/>
          <w:szCs w:val="24"/>
        </w:rPr>
        <w:t xml:space="preserve">. </w:t>
      </w:r>
      <w:r w:rsidR="00197B17" w:rsidRPr="00315610">
        <w:rPr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Обучающийся сможет:</w:t>
      </w:r>
    </w:p>
    <w:p w:rsidR="00197B17" w:rsidRPr="00055133" w:rsidRDefault="00197B17" w:rsidP="00B12EC2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определять необходимые ключевые поисковые слова и запросы;</w:t>
      </w:r>
    </w:p>
    <w:p w:rsidR="00197B17" w:rsidRPr="00055133" w:rsidRDefault="00197B17" w:rsidP="00B12EC2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>осуществлять взаимодействие с электронными поисковыми системами, словарями;</w:t>
      </w:r>
    </w:p>
    <w:p w:rsidR="00197B17" w:rsidRPr="00055133" w:rsidRDefault="00197B17" w:rsidP="00B12EC2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055133">
        <w:rPr>
          <w:szCs w:val="24"/>
        </w:rPr>
        <w:t xml:space="preserve">формировать множественную выборку из поисковых источников </w:t>
      </w:r>
      <w:r w:rsidR="00055133">
        <w:rPr>
          <w:szCs w:val="24"/>
        </w:rPr>
        <w:t>и</w:t>
      </w:r>
      <w:r w:rsidR="00055133" w:rsidRPr="00055133">
        <w:rPr>
          <w:szCs w:val="24"/>
        </w:rPr>
        <w:t xml:space="preserve"> </w:t>
      </w:r>
      <w:r w:rsidRPr="00055133">
        <w:rPr>
          <w:szCs w:val="24"/>
        </w:rPr>
        <w:t>соотносить полученные результаты поиска со своей деятельностью.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Коммуникативные УУД</w:t>
      </w:r>
    </w:p>
    <w:p w:rsidR="00C619AF" w:rsidRPr="00C619AF" w:rsidRDefault="00C619AF" w:rsidP="00B12EC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szCs w:val="24"/>
        </w:rPr>
      </w:pPr>
      <w:r>
        <w:rPr>
          <w:szCs w:val="24"/>
        </w:rPr>
        <w:t>1.</w:t>
      </w:r>
      <w:r w:rsidR="00197B17" w:rsidRPr="00C619AF">
        <w:rPr>
          <w:szCs w:val="24"/>
        </w:rPr>
        <w:t>Умение организовывать учебное сотрудничество и совместную деятельность с учителем и сверстниками; работать</w:t>
      </w:r>
      <w:r w:rsidR="00055133" w:rsidRPr="00C619AF">
        <w:rPr>
          <w:szCs w:val="24"/>
        </w:rPr>
        <w:t xml:space="preserve"> </w:t>
      </w:r>
      <w:r w:rsidR="00197B17" w:rsidRPr="00C619AF">
        <w:rPr>
          <w:szCs w:val="24"/>
        </w:rPr>
        <w:t>индивидуально и в группе: находить общее решение и разрешать конфликты на основе согласования позиций и</w:t>
      </w:r>
      <w:r w:rsidR="00055133" w:rsidRPr="00C619AF">
        <w:rPr>
          <w:szCs w:val="24"/>
        </w:rPr>
        <w:t xml:space="preserve"> </w:t>
      </w:r>
      <w:r w:rsidR="00197B17" w:rsidRPr="00C619AF">
        <w:rPr>
          <w:szCs w:val="24"/>
        </w:rPr>
        <w:t xml:space="preserve">учета интересов; формулировать, аргументировать и отстаивать свое мнение. </w:t>
      </w:r>
    </w:p>
    <w:p w:rsidR="00197B17" w:rsidRPr="00C619AF" w:rsidRDefault="00197B17" w:rsidP="00B12EC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szCs w:val="24"/>
        </w:rPr>
      </w:pPr>
      <w:r w:rsidRPr="00C619AF">
        <w:rPr>
          <w:szCs w:val="24"/>
        </w:rPr>
        <w:t>Обучающийся сможет:</w:t>
      </w:r>
    </w:p>
    <w:p w:rsidR="00197B17" w:rsidRPr="00C619AF" w:rsidRDefault="00197B17" w:rsidP="00B12EC2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определять возможные роли в совместной деятельности;</w:t>
      </w:r>
    </w:p>
    <w:p w:rsidR="00197B17" w:rsidRPr="00C619AF" w:rsidRDefault="00197B17" w:rsidP="00B12EC2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играть определенную роль в совместной деятельности;</w:t>
      </w:r>
    </w:p>
    <w:p w:rsidR="00197B17" w:rsidRPr="00C619AF" w:rsidRDefault="00197B17" w:rsidP="00B12EC2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proofErr w:type="gramStart"/>
      <w:r w:rsidRPr="00C619AF">
        <w:rPr>
          <w:szCs w:val="24"/>
        </w:rPr>
        <w:t>принимать позицию собеседника, понимая позицию другого, различать в его речи мнение (точку зрения),</w:t>
      </w:r>
      <w:r w:rsidR="00C619AF">
        <w:rPr>
          <w:szCs w:val="24"/>
        </w:rPr>
        <w:t xml:space="preserve"> </w:t>
      </w:r>
      <w:r w:rsidRPr="00C619AF">
        <w:rPr>
          <w:szCs w:val="24"/>
        </w:rPr>
        <w:t>доказательство (аргументы), факты; гипотезы, аксиомы, теории;</w:t>
      </w:r>
      <w:proofErr w:type="gramEnd"/>
    </w:p>
    <w:p w:rsidR="00197B17" w:rsidRPr="00C619AF" w:rsidRDefault="00197B17" w:rsidP="00B12EC2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определять свои действия и действия партнера, которые способствовали или препятствовали продуктивной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коммуникации;</w:t>
      </w:r>
    </w:p>
    <w:p w:rsidR="00197B17" w:rsidRPr="00C619AF" w:rsidRDefault="00197B17" w:rsidP="00B12EC2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lastRenderedPageBreak/>
        <w:t>строить позитивные отношения в процессе учебной и познавательной деятельности;</w:t>
      </w:r>
    </w:p>
    <w:p w:rsidR="00197B17" w:rsidRPr="00C619AF" w:rsidRDefault="00197B17" w:rsidP="00B12EC2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корректно и аргументированно отстаивать свою точку зрения, в дискуссии уметь выдвигать контраргументы,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перефразировать свою мысль (владение механизмом эквивалентных замен);</w:t>
      </w:r>
    </w:p>
    <w:p w:rsidR="00197B17" w:rsidRPr="00C619AF" w:rsidRDefault="00197B17" w:rsidP="00B12EC2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критически относиться к собственному мнению, с достоинством признавать ошибочность своего мнения (если</w:t>
      </w:r>
      <w:r w:rsidR="002F3ACB" w:rsidRPr="00C619AF">
        <w:rPr>
          <w:szCs w:val="24"/>
        </w:rPr>
        <w:t xml:space="preserve"> </w:t>
      </w:r>
      <w:r w:rsidRPr="00C619AF">
        <w:rPr>
          <w:szCs w:val="24"/>
        </w:rPr>
        <w:t>оно таково) и корректировать его;</w:t>
      </w:r>
    </w:p>
    <w:p w:rsidR="00197B17" w:rsidRPr="00C619AF" w:rsidRDefault="00197B17" w:rsidP="00B12EC2">
      <w:pPr>
        <w:pStyle w:val="a4"/>
        <w:numPr>
          <w:ilvl w:val="0"/>
          <w:numId w:val="17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предлагать альтернативное решение в конфликтной ситуации</w:t>
      </w:r>
    </w:p>
    <w:p w:rsidR="00197B17" w:rsidRPr="00C619AF" w:rsidRDefault="00197B17" w:rsidP="00B12EC2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выделять общую точку зрения в дискуссии;</w:t>
      </w:r>
    </w:p>
    <w:p w:rsidR="00197B17" w:rsidRPr="00C619AF" w:rsidRDefault="00197B17" w:rsidP="00B12EC2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Cs w:val="24"/>
        </w:rPr>
      </w:pPr>
      <w:r w:rsidRPr="00C619AF">
        <w:rPr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97B17" w:rsidRPr="00C619AF" w:rsidRDefault="00197B17" w:rsidP="00B12EC2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Cs w:val="24"/>
        </w:rPr>
      </w:pPr>
      <w:r w:rsidRPr="00C619AF">
        <w:rPr>
          <w:szCs w:val="24"/>
        </w:rPr>
        <w:t>организовывать учебное взаимодействие в группе (определять общие цели, распределять роли, договариваться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друг с другом и т. д.);</w:t>
      </w:r>
    </w:p>
    <w:p w:rsidR="00197B17" w:rsidRPr="00C619AF" w:rsidRDefault="00197B17" w:rsidP="00B12EC2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szCs w:val="24"/>
        </w:rPr>
      </w:pPr>
      <w:r w:rsidRPr="00C619AF">
        <w:rPr>
          <w:szCs w:val="24"/>
        </w:rPr>
        <w:t>устранять в рамках диалога разрывы в коммуникации, обусловленные непониманием/неприятием со стороны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собеседника задачи, формы или содержания диалога.</w:t>
      </w:r>
    </w:p>
    <w:p w:rsidR="00C619AF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 xml:space="preserve">2. </w:t>
      </w:r>
      <w:r w:rsidRPr="00315610">
        <w:rPr>
          <w:szCs w:val="24"/>
        </w:rPr>
        <w:t>Умение осознанно использовать речевые средства в соответствии с задачей коммуникации для выражения своих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чувств, мыслей и потребностей для планирования и регуляции своей деятельности; владение устной и письменной</w:t>
      </w:r>
      <w:r w:rsidR="00C619AF">
        <w:rPr>
          <w:szCs w:val="24"/>
        </w:rPr>
        <w:t xml:space="preserve"> </w:t>
      </w:r>
      <w:r w:rsidRPr="00315610">
        <w:rPr>
          <w:szCs w:val="24"/>
        </w:rPr>
        <w:t xml:space="preserve">речью, монологической контекстной речью. 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Обучающийся сможет:</w:t>
      </w:r>
    </w:p>
    <w:p w:rsidR="009763F2" w:rsidRP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отбирать и использовать речевые средства в процессе коммуникации с другими людьми (диалог в паре, в малой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группе и т. д.);</w:t>
      </w:r>
    </w:p>
    <w:p w:rsidR="00197B17" w:rsidRP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представлять в устной или письменной форме развернутый план собственной деятельности</w:t>
      </w:r>
      <w:r w:rsidR="00C619AF">
        <w:rPr>
          <w:szCs w:val="24"/>
        </w:rPr>
        <w:t>;</w:t>
      </w:r>
    </w:p>
    <w:p w:rsid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соблюдать нормы публичной речи, регламент в монологе и дискуссии в соответствии с коммуникативной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задачей;</w:t>
      </w:r>
    </w:p>
    <w:p w:rsidR="00197B17" w:rsidRP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97B17" w:rsidRP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принимать решение в ходе диалога и согласовывать его с собеседником;</w:t>
      </w:r>
    </w:p>
    <w:p w:rsidR="00197B17" w:rsidRP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создавать письменные «клишированные» и оригинальные тексты с использованием необходимых речевых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средств;</w:t>
      </w:r>
    </w:p>
    <w:p w:rsidR="00197B17" w:rsidRP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использовать вербальные средства (средства логической связи) для выделения смысловых блоков своего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выступления;</w:t>
      </w:r>
    </w:p>
    <w:p w:rsidR="00197B17" w:rsidRP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использовать невербальные средства или наглядные материалы, подготовленные/отобранные под руководством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учителя;</w:t>
      </w:r>
    </w:p>
    <w:p w:rsidR="00197B17" w:rsidRPr="00C619AF" w:rsidRDefault="00197B17" w:rsidP="00B12EC2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делать оценочный вывод о достижении цели коммуникации непосредственно после завершения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коммуникативного контакта и обосновывать его.</w:t>
      </w:r>
    </w:p>
    <w:p w:rsidR="00C619AF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 xml:space="preserve">3. </w:t>
      </w:r>
      <w:r w:rsidRPr="00315610">
        <w:rPr>
          <w:szCs w:val="24"/>
        </w:rPr>
        <w:t>Формирование и развитие компетентности в области использования информационно-коммуникационных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технологий (далее – ИКТ).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 xml:space="preserve"> Обучающийся сможет:</w:t>
      </w:r>
    </w:p>
    <w:p w:rsidR="00197B17" w:rsidRPr="00C619AF" w:rsidRDefault="00197B17" w:rsidP="00B12EC2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целенаправленно искать и использовать информационные ресурсы, необходимые для решения учебных и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практических задач с помощью средств ИКТ;</w:t>
      </w:r>
    </w:p>
    <w:p w:rsidR="00197B17" w:rsidRPr="00C619AF" w:rsidRDefault="00197B17" w:rsidP="00B12EC2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выбирать, строить и использовать адекватную информационную модель для передачи своих мыслей средствами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естественных и формальных языков в соответствии с условиями коммуникации;</w:t>
      </w:r>
    </w:p>
    <w:p w:rsidR="00197B17" w:rsidRPr="00C619AF" w:rsidRDefault="00197B17" w:rsidP="00B12EC2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97B17" w:rsidRPr="00C619AF" w:rsidRDefault="00197B17" w:rsidP="00B12EC2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</w:t>
      </w:r>
    </w:p>
    <w:p w:rsidR="00197B17" w:rsidRPr="00C619AF" w:rsidRDefault="00197B17" w:rsidP="00B12EC2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lastRenderedPageBreak/>
        <w:t>вычисление, написание писем, сочинений, докладов, рефератов, создание презентаций и др</w:t>
      </w:r>
      <w:r w:rsidR="00C619AF">
        <w:rPr>
          <w:szCs w:val="24"/>
        </w:rPr>
        <w:t>.;</w:t>
      </w:r>
    </w:p>
    <w:p w:rsidR="00197B17" w:rsidRPr="00C619AF" w:rsidRDefault="00197B17" w:rsidP="00B12EC2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использовать информацию с учетом этических и правовых норм;</w:t>
      </w:r>
    </w:p>
    <w:p w:rsidR="00197B17" w:rsidRPr="00C619AF" w:rsidRDefault="00197B17" w:rsidP="00B12EC2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>создавать информационные ресурсы разного типа и для разных аудиторий, соблюдать информационную гигиену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и правила информационной безопасности.</w:t>
      </w:r>
    </w:p>
    <w:p w:rsidR="00C619AF" w:rsidRDefault="00C619AF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</w:p>
    <w:p w:rsidR="00C619AF" w:rsidRDefault="00C619AF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</w:p>
    <w:p w:rsidR="00C619AF" w:rsidRDefault="00C619AF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b/>
          <w:bCs/>
          <w:szCs w:val="24"/>
        </w:rPr>
        <w:t xml:space="preserve">Предметные результаты освоения </w:t>
      </w:r>
      <w:r w:rsidRPr="00315610">
        <w:rPr>
          <w:szCs w:val="24"/>
        </w:rPr>
        <w:t>учебного предмета «Основы безопасности жизнедеятельности»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Основы комплексной безопасности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>Комментировать назначение основных нормативных правовых актов, определяющих правила и</w:t>
      </w:r>
      <w:r w:rsidR="00C4508D" w:rsidRPr="00C619AF">
        <w:rPr>
          <w:szCs w:val="24"/>
        </w:rPr>
        <w:t xml:space="preserve"> </w:t>
      </w:r>
      <w:r w:rsidRPr="00C619AF">
        <w:rPr>
          <w:szCs w:val="24"/>
        </w:rPr>
        <w:t>безопасность дорожного движения;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изучения и реализации своих прав и определения ответственности;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оперировать основными понятиями в области безопасности дорожного движения;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объяснять назначение предметов экипировки для обеспечения безопасности при управлении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двухколесным транспортным средством;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действовать согласно указанию на дорожных знаках;</w:t>
      </w:r>
    </w:p>
    <w:p w:rsidR="00C86644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пользоваться официальными источниками для получения информации в области безопасности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дорожного движения;</w:t>
      </w:r>
      <w:r w:rsidR="00C86644" w:rsidRPr="00C619AF">
        <w:rPr>
          <w:szCs w:val="24"/>
        </w:rPr>
        <w:t xml:space="preserve"> 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прогнозировать и оценивать последствия своего поведения в качестве пешехода, пассажира или</w:t>
      </w:r>
      <w:r w:rsidR="00E06E2F" w:rsidRPr="00C619AF">
        <w:rPr>
          <w:szCs w:val="24"/>
        </w:rPr>
        <w:t xml:space="preserve"> </w:t>
      </w:r>
      <w:r w:rsidRPr="00C619AF">
        <w:rPr>
          <w:szCs w:val="24"/>
        </w:rPr>
        <w:t>водителя транспортного средства в различных дорожных ситуациях для сохранения жизни и здоровья (своих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и окружающих людей);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составлять модели личного безопасного поведения в повседневной жизнедеятельности и в опасных и</w:t>
      </w:r>
      <w:r w:rsidR="00C619AF" w:rsidRPr="00C619AF">
        <w:rPr>
          <w:szCs w:val="24"/>
        </w:rPr>
        <w:t xml:space="preserve"> </w:t>
      </w:r>
      <w:r w:rsidRPr="00C619AF">
        <w:rPr>
          <w:szCs w:val="24"/>
        </w:rPr>
        <w:t>чрезвычайных ситуациях на дороге (в части, касающейся пешеходов, пассажиров и водителей транспортных</w:t>
      </w:r>
      <w:r w:rsidR="00C86644" w:rsidRPr="00C619AF">
        <w:rPr>
          <w:szCs w:val="24"/>
        </w:rPr>
        <w:t xml:space="preserve"> </w:t>
      </w:r>
      <w:r w:rsidRPr="00C619AF">
        <w:rPr>
          <w:szCs w:val="24"/>
        </w:rPr>
        <w:t>средств);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комментировать назначение нормативных правовых актов в области охраны окружающей среды;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использовать основные нормативные правовые акты в области охраны окружающей среды для</w:t>
      </w:r>
      <w:r w:rsidR="00C86644" w:rsidRPr="00C619AF">
        <w:rPr>
          <w:szCs w:val="24"/>
        </w:rPr>
        <w:t xml:space="preserve"> </w:t>
      </w:r>
      <w:r w:rsidRPr="00C619AF">
        <w:rPr>
          <w:szCs w:val="24"/>
        </w:rPr>
        <w:t>изучения и реализации своих прав и определения ответственности;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оперировать основными понятиями в области охраны окружающей среды;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распознавать наиболее неблагоприятные территории в районе проживания;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описывать факторы </w:t>
      </w:r>
      <w:proofErr w:type="spellStart"/>
      <w:r w:rsidRPr="00C619AF">
        <w:rPr>
          <w:szCs w:val="24"/>
        </w:rPr>
        <w:t>экориска</w:t>
      </w:r>
      <w:proofErr w:type="spellEnd"/>
      <w:r w:rsidRPr="00C619AF">
        <w:rPr>
          <w:szCs w:val="24"/>
        </w:rPr>
        <w:t>, объяснять, как снизить последствия их воздействия;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определять, какие средства индивидуальной защиты необходимо использовать в зависимости от</w:t>
      </w:r>
      <w:r w:rsidR="00DF15CB" w:rsidRPr="00C619AF">
        <w:rPr>
          <w:szCs w:val="24"/>
        </w:rPr>
        <w:t xml:space="preserve"> </w:t>
      </w:r>
      <w:r w:rsidRPr="00C619AF">
        <w:rPr>
          <w:szCs w:val="24"/>
        </w:rPr>
        <w:t>поражающего фактора при ухудшении экологической обстановки;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опознавать организации, отвечающие за защиту прав потребителей и благополучие человека,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>природопользование и охрану окружающей среды, для обращения в случае необходимости;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опознавать, для чего применяются и используются экологические знаки;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пользоваться официальными источниками для получения информации об экологической безопасности</w:t>
      </w:r>
      <w:r w:rsidR="00C619AF" w:rsidRPr="00C619AF">
        <w:rPr>
          <w:szCs w:val="24"/>
        </w:rPr>
        <w:t xml:space="preserve">  </w:t>
      </w:r>
      <w:r w:rsidRPr="00C619AF">
        <w:rPr>
          <w:szCs w:val="24"/>
        </w:rPr>
        <w:t>и охране окружающей среды;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прогнозировать и оценивать свои действия в области охраны окружающей среды;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составлять модель личного безопасного поведения в повседневной жизнедеятельности и при</w:t>
      </w:r>
      <w:r w:rsidR="005E3D48" w:rsidRPr="00C619AF">
        <w:rPr>
          <w:szCs w:val="24"/>
        </w:rPr>
        <w:t xml:space="preserve"> </w:t>
      </w:r>
      <w:r w:rsidRPr="00C619AF">
        <w:rPr>
          <w:szCs w:val="24"/>
        </w:rPr>
        <w:t>ухудшении экологической обстановки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>аварийно-спасател</w:t>
      </w:r>
      <w:r w:rsidR="005E3D48" w:rsidRPr="00C619AF">
        <w:rPr>
          <w:szCs w:val="24"/>
        </w:rPr>
        <w:t>ьные работы, обучение населения;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приводить примеры потенциальных опасностей природного, техногенного и социального характера,</w:t>
      </w:r>
      <w:r w:rsidR="005E3D48" w:rsidRPr="00C619AF">
        <w:rPr>
          <w:szCs w:val="24"/>
        </w:rPr>
        <w:t xml:space="preserve"> </w:t>
      </w:r>
      <w:r w:rsidRPr="00C619AF">
        <w:rPr>
          <w:szCs w:val="24"/>
        </w:rPr>
        <w:t>характерных для региона проживания, и опасностей и чрезвычайных ситуаций, возникающих при ведении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>военных действий или вследствие этих действий;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lastRenderedPageBreak/>
        <w:t>объяснять причины их возникновения, характеристики, поражающие факторы, особенности и</w:t>
      </w:r>
      <w:r w:rsidR="005E3D48" w:rsidRPr="00C619AF">
        <w:rPr>
          <w:szCs w:val="24"/>
        </w:rPr>
        <w:t xml:space="preserve"> </w:t>
      </w:r>
      <w:r w:rsidRPr="00C619AF">
        <w:rPr>
          <w:szCs w:val="24"/>
        </w:rPr>
        <w:t>последствия;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использовать средства индивидуальной, коллективной защиты и приборы индивидуального</w:t>
      </w:r>
      <w:r w:rsidR="005E3D48" w:rsidRPr="00C619AF">
        <w:rPr>
          <w:szCs w:val="24"/>
        </w:rPr>
        <w:t xml:space="preserve"> </w:t>
      </w:r>
      <w:r w:rsidRPr="00C619AF">
        <w:rPr>
          <w:szCs w:val="24"/>
        </w:rPr>
        <w:t>дозиметрического контроля;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действовать согласно обозначению на знаках безопасности и плане эвакуации;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вызывать в случае необходимости службы экстренной помощи;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426"/>
        <w:jc w:val="both"/>
        <w:rPr>
          <w:szCs w:val="24"/>
        </w:rPr>
      </w:pPr>
      <w:r w:rsidRPr="00C619AF">
        <w:rPr>
          <w:szCs w:val="24"/>
        </w:rPr>
        <w:t xml:space="preserve"> прогнозировать и оценивать свои действия в области обеспечения личной безопасности в опасных и</w:t>
      </w:r>
      <w:r w:rsidR="005E3D48" w:rsidRPr="00C619AF">
        <w:rPr>
          <w:szCs w:val="24"/>
        </w:rPr>
        <w:t xml:space="preserve"> </w:t>
      </w:r>
      <w:r w:rsidRPr="00C619AF">
        <w:rPr>
          <w:szCs w:val="24"/>
        </w:rPr>
        <w:t>чрезвычайных ситуациях мирного и военного времени;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 xml:space="preserve"> пользоваться официальными источниками для получения информации о защите населения от опасных</w:t>
      </w:r>
      <w:r w:rsidR="005E3D48" w:rsidRPr="00C619AF">
        <w:rPr>
          <w:szCs w:val="24"/>
        </w:rPr>
        <w:t xml:space="preserve"> </w:t>
      </w:r>
      <w:r w:rsidRPr="00C619AF">
        <w:rPr>
          <w:szCs w:val="24"/>
        </w:rPr>
        <w:t>и чрезвычайных ситуаций в мирное и военное время;</w:t>
      </w:r>
    </w:p>
    <w:p w:rsidR="00197B17" w:rsidRPr="00C619AF" w:rsidRDefault="00197B17" w:rsidP="00B12EC2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ind w:left="426" w:hanging="284"/>
        <w:jc w:val="both"/>
        <w:rPr>
          <w:szCs w:val="24"/>
        </w:rPr>
      </w:pPr>
      <w:r w:rsidRPr="00C619AF">
        <w:rPr>
          <w:szCs w:val="24"/>
        </w:rPr>
        <w:t xml:space="preserve"> составлять модель личного безопасного поведения в условиях опасных и чрезвычайных ситуаций</w:t>
      </w:r>
      <w:r w:rsidR="005E3D48" w:rsidRPr="00C619AF">
        <w:rPr>
          <w:szCs w:val="24"/>
        </w:rPr>
        <w:t xml:space="preserve"> </w:t>
      </w:r>
      <w:r w:rsidRPr="00C619AF">
        <w:rPr>
          <w:szCs w:val="24"/>
        </w:rPr>
        <w:t>мирного и военного времени.</w:t>
      </w:r>
    </w:p>
    <w:p w:rsidR="005E3D48" w:rsidRPr="00315610" w:rsidRDefault="005E3D48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Основы противодействия экстремизму, терроризму и наркотизму в Российской Федерации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Характеризовать особенности экстремизма, терроризма и наркотизма в Российской Федерации;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взаимосвязь экстремизма, терроризма и наркотизма;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оперировать основными понятиями в области противодействия экстремизму, терроризму и наркотизму</w:t>
      </w:r>
      <w:r w:rsidR="005E3D48" w:rsidRPr="00315610">
        <w:rPr>
          <w:szCs w:val="24"/>
        </w:rPr>
        <w:t xml:space="preserve"> </w:t>
      </w:r>
      <w:r w:rsidRPr="00315610">
        <w:rPr>
          <w:szCs w:val="24"/>
        </w:rPr>
        <w:t>в Российской Федерации;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предназначение общегосударственной системы противодействия экстремизму, терроризму</w:t>
      </w:r>
      <w:r w:rsidR="005E3D48" w:rsidRPr="00315610">
        <w:rPr>
          <w:szCs w:val="24"/>
        </w:rPr>
        <w:t xml:space="preserve"> </w:t>
      </w:r>
      <w:r w:rsidRPr="00315610">
        <w:rPr>
          <w:szCs w:val="24"/>
        </w:rPr>
        <w:t>и наркотизму;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основные принципы и направления противодействия экстремистской, террористической</w:t>
      </w:r>
      <w:r w:rsidR="005E3D48" w:rsidRPr="00315610">
        <w:rPr>
          <w:szCs w:val="24"/>
        </w:rPr>
        <w:t xml:space="preserve"> </w:t>
      </w:r>
      <w:r w:rsidRPr="00315610">
        <w:rPr>
          <w:szCs w:val="24"/>
        </w:rPr>
        <w:t>деятельности и наркотизму;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комментировать назначение основных нормативных правовых актов, составляющих правовую основу</w:t>
      </w:r>
      <w:r w:rsidR="005E3D48" w:rsidRPr="00315610">
        <w:rPr>
          <w:szCs w:val="24"/>
        </w:rPr>
        <w:t xml:space="preserve"> </w:t>
      </w:r>
      <w:r w:rsidRPr="00315610">
        <w:rPr>
          <w:szCs w:val="24"/>
        </w:rPr>
        <w:t>противодействия экстремизму, терроризму и наркотизму в Российской Федерации;</w:t>
      </w:r>
    </w:p>
    <w:p w:rsidR="00C9166D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органы исполнительной власти, осуществляющие противодействие экстремизму, терроризму</w:t>
      </w:r>
      <w:r w:rsidR="005E3D48" w:rsidRPr="00315610">
        <w:rPr>
          <w:szCs w:val="24"/>
        </w:rPr>
        <w:t xml:space="preserve"> </w:t>
      </w:r>
      <w:r w:rsidRPr="00315610">
        <w:rPr>
          <w:szCs w:val="24"/>
        </w:rPr>
        <w:t>и наркотизму в Российской Федерации;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пользоваться официальными сайтами и изданиями органов исполнительной власти, осуществляющих</w:t>
      </w:r>
      <w:r w:rsidR="00C9166D" w:rsidRPr="00315610">
        <w:rPr>
          <w:szCs w:val="24"/>
        </w:rPr>
        <w:t xml:space="preserve"> </w:t>
      </w:r>
      <w:r w:rsidRPr="00315610">
        <w:rPr>
          <w:szCs w:val="24"/>
        </w:rPr>
        <w:t>аварийно-спасательные работы, обучение населения;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приводить примеры потенциальных опасностей природного, техногенного и социального характера,</w:t>
      </w:r>
      <w:r w:rsidR="00C9166D" w:rsidRPr="00315610">
        <w:rPr>
          <w:szCs w:val="24"/>
        </w:rPr>
        <w:t xml:space="preserve"> </w:t>
      </w:r>
      <w:r w:rsidRPr="00315610">
        <w:rPr>
          <w:szCs w:val="24"/>
        </w:rPr>
        <w:t>характерных для региона проживания, и опасностей и чрезвычайных ситуаций, возникающих при ведении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военных действий или вследствие этих действий;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причины их возникновения, характеристики, поражающие факторы, особенности и</w:t>
      </w:r>
      <w:r w:rsidR="00C9166D" w:rsidRPr="00315610">
        <w:rPr>
          <w:szCs w:val="24"/>
        </w:rPr>
        <w:t xml:space="preserve"> </w:t>
      </w:r>
      <w:r w:rsidRPr="00315610">
        <w:rPr>
          <w:szCs w:val="24"/>
        </w:rPr>
        <w:t>последствия;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использовать средства индивидуальной, коллективной защиты и приборы индивидуального</w:t>
      </w:r>
      <w:r w:rsidR="00C9166D" w:rsidRPr="00315610">
        <w:rPr>
          <w:szCs w:val="24"/>
        </w:rPr>
        <w:t xml:space="preserve"> </w:t>
      </w:r>
      <w:r w:rsidRPr="00315610">
        <w:rPr>
          <w:szCs w:val="24"/>
        </w:rPr>
        <w:t>дозиметрического контроля;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действовать согласно обозначению на знаках безопасности и плане эвакуации;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вызывать в случае необходимости службы экстренной помощи;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прогнозировать и оценивать свои действия в области обеспечения личной безопасности в опасных и</w:t>
      </w:r>
      <w:r w:rsidR="00C9166D" w:rsidRPr="00315610">
        <w:rPr>
          <w:szCs w:val="24"/>
        </w:rPr>
        <w:t xml:space="preserve"> </w:t>
      </w:r>
      <w:r w:rsidRPr="00315610">
        <w:rPr>
          <w:szCs w:val="24"/>
        </w:rPr>
        <w:t>чрезвычайных ситуациях мирного и военного времени;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пользоваться официальными источниками для получения информации о защите населения от опасных</w:t>
      </w:r>
      <w:r w:rsidR="00C9166D" w:rsidRPr="00315610">
        <w:rPr>
          <w:szCs w:val="24"/>
        </w:rPr>
        <w:t xml:space="preserve"> </w:t>
      </w:r>
      <w:r w:rsidRPr="00315610">
        <w:rPr>
          <w:szCs w:val="24"/>
        </w:rPr>
        <w:t>и чрезвычайных ситуаций в мирное и военное время;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составлять модель личного безопасного поведения в условиях опасных и чрезвычайных ситуаций</w:t>
      </w:r>
      <w:r w:rsidR="00C9166D" w:rsidRPr="00315610">
        <w:rPr>
          <w:szCs w:val="24"/>
        </w:rPr>
        <w:t xml:space="preserve"> </w:t>
      </w:r>
      <w:r w:rsidRPr="00315610">
        <w:rPr>
          <w:szCs w:val="24"/>
        </w:rPr>
        <w:t>мирного и военного времени.</w:t>
      </w:r>
    </w:p>
    <w:p w:rsidR="00C9166D" w:rsidRPr="00315610" w:rsidRDefault="00C9166D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Основы противодействия экстремизму, терроризму и наркотизму в Российской Федерации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lastRenderedPageBreak/>
        <w:t>– Характеризовать особенности экстремизма, терроризма и наркотизма в Российской Федерации;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взаимосвязь экстремизма, терроризма и наркотизма;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оперировать основными понятиями в области противодействия экстремизму, терроризму и наркотизму</w:t>
      </w:r>
      <w:r w:rsidR="00F34E7D" w:rsidRPr="00315610">
        <w:rPr>
          <w:szCs w:val="24"/>
        </w:rPr>
        <w:t xml:space="preserve"> </w:t>
      </w:r>
      <w:r w:rsidRPr="00315610">
        <w:rPr>
          <w:szCs w:val="24"/>
        </w:rPr>
        <w:t>в Российской Федерации;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предназначение общегосударственной системы противодействия экстремизму, терроризму</w:t>
      </w:r>
      <w:r w:rsidR="00F34E7D" w:rsidRPr="00315610">
        <w:rPr>
          <w:szCs w:val="24"/>
        </w:rPr>
        <w:t xml:space="preserve"> </w:t>
      </w:r>
      <w:r w:rsidRPr="00315610">
        <w:rPr>
          <w:szCs w:val="24"/>
        </w:rPr>
        <w:t>и наркотизму;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основные принципы и направления противодействия экстремистской, террористической</w:t>
      </w:r>
      <w:r w:rsidR="00F34E7D" w:rsidRPr="00315610">
        <w:rPr>
          <w:szCs w:val="24"/>
        </w:rPr>
        <w:t xml:space="preserve"> </w:t>
      </w:r>
      <w:r w:rsidRPr="00315610">
        <w:rPr>
          <w:szCs w:val="24"/>
        </w:rPr>
        <w:t>деятельности и наркотизму;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комментировать назначение основных нормативных правовых актов, составляющих правовую основу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противодействия экстремизму, терроризму и наркотизму в Российской Федерации;</w:t>
      </w:r>
    </w:p>
    <w:p w:rsidR="00F34E7D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органы исполнительной власти, осуществляющие противодействие экстремизму, терроризму</w:t>
      </w:r>
      <w:r w:rsidR="00F34E7D" w:rsidRPr="00315610">
        <w:rPr>
          <w:szCs w:val="24"/>
        </w:rPr>
        <w:t xml:space="preserve"> </w:t>
      </w:r>
      <w:r w:rsidRPr="00315610">
        <w:rPr>
          <w:szCs w:val="24"/>
        </w:rPr>
        <w:t>и наркотизму в Российской Федерации;</w:t>
      </w:r>
      <w:r w:rsidR="00F34E7D" w:rsidRPr="00315610">
        <w:rPr>
          <w:szCs w:val="24"/>
        </w:rPr>
        <w:t xml:space="preserve"> 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пользоваться официальными сайтами и изданиями органов исполнительной власти, осуществляющих</w:t>
      </w:r>
      <w:r w:rsidR="00F34E7D" w:rsidRPr="00315610">
        <w:rPr>
          <w:szCs w:val="24"/>
        </w:rPr>
        <w:t xml:space="preserve"> </w:t>
      </w:r>
      <w:r w:rsidRPr="00315610">
        <w:rPr>
          <w:szCs w:val="24"/>
        </w:rPr>
        <w:t>негативное влияние на национальные интересы России;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приводить примеры основных внешних и внутренних опасностей;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основные задачи и приоритеты международного сотрудничества РФ в рамках реализации</w:t>
      </w:r>
      <w:r w:rsidR="00F34E7D" w:rsidRPr="00315610">
        <w:rPr>
          <w:szCs w:val="24"/>
        </w:rPr>
        <w:t xml:space="preserve"> </w:t>
      </w:r>
      <w:r w:rsidRPr="00315610">
        <w:rPr>
          <w:szCs w:val="24"/>
        </w:rPr>
        <w:t>национальных интересов и обеспечения безопасности;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разъяснять основные направления обеспечения национальной безопасности и обороны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оперировать основными понятиями в области обороны государства;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основы и организацию обороны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предназначение и использование ВС РФ в области обороны;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направление военной политики РФ в современных условиях;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предназначение и задачи Вооруженных Сил РФ, других войск, воинских формирований и</w:t>
      </w:r>
      <w:r w:rsidR="00F34E7D" w:rsidRPr="00315610">
        <w:rPr>
          <w:szCs w:val="24"/>
        </w:rPr>
        <w:t xml:space="preserve"> </w:t>
      </w:r>
      <w:r w:rsidRPr="00315610">
        <w:rPr>
          <w:szCs w:val="24"/>
        </w:rPr>
        <w:t>органов в мирное и военное время;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характеризовать историю создания ВС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структуру ВС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характеризовать виды и рода войск ВС РФ, их предназначение и задачи;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распознавать символы ВС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приводить примеры воинских традиций и ритуалов ВС РФ.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Правовые основы военной службы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Комментировать назначение основных нормативных правовых актов в области воинской обязанности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граждан и военной службы;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использовать нормативные правовые акты для изучения и реализации своих прав и обязанностей до</w:t>
      </w:r>
      <w:r w:rsidR="00F34E7D" w:rsidRPr="00315610">
        <w:rPr>
          <w:szCs w:val="24"/>
        </w:rPr>
        <w:t xml:space="preserve"> </w:t>
      </w:r>
      <w:r w:rsidRPr="00315610">
        <w:rPr>
          <w:szCs w:val="24"/>
        </w:rPr>
        <w:t>призыва, во время призыва, во время прохождения военной службы, во время увольнения с военной службы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и пребывания в запасе;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оперировать основными понятиями в области воинской обязанности граждан и военной службы;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сущность военной службы и составляющие воинской обязанности гражданина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характеризовать обязательную и добровольную подготовку к военной службе;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организацию воинского учета;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комментировать назначение Общевоинских уставов ВС РФ;– описывать порядок и сроки прохождения</w:t>
      </w:r>
      <w:r w:rsidR="009D5A60" w:rsidRPr="00315610">
        <w:rPr>
          <w:szCs w:val="24"/>
        </w:rPr>
        <w:t xml:space="preserve"> службы по призыву;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порядок назначения на воинскую должность, присвоения и лишения воинского звания;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различать военную форму одежды и знаки различия военнослужащих ВС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основание увольнения с военной службы;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предназначение запаса;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порядок зачисления и пребывания в запасе;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lastRenderedPageBreak/>
        <w:t>– раскрывать предназначение мобилизационного резерва;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порядок заключения контракта и сроки пребывания в резерве.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Элементы начальной военной подготовки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Комментировать назначение Строевого устава ВС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использовать Строевой устав ВС РФ при обучении элементам строевой подготовки;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оперировать основными понятиями Строевого устава ВС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строевые приемы и движение без оружия;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воинское приветствие без оружия на месте и в движении, выход из строя и возвращение в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строй, подход к начальнику и отход от него;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строевые приемы в составе отделения на месте и в движении;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приводить примеры команд управления строем с помощью голоса;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назначение, боевые свойства и общее устройство автомата Калашникова;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неполную разборку и сборку автомата Калашникова для чистки и смазки;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порядок хранения автомата;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различать составляющие патрона;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снаряжать магазин патронами;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меры безопасности при обращении с автоматом Калашникова и патронами в повседневной</w:t>
      </w:r>
      <w:r w:rsidR="009D5A60" w:rsidRPr="00315610">
        <w:rPr>
          <w:szCs w:val="24"/>
        </w:rPr>
        <w:t xml:space="preserve"> </w:t>
      </w:r>
      <w:r w:rsidRPr="00315610">
        <w:rPr>
          <w:szCs w:val="24"/>
        </w:rPr>
        <w:t>жизнедеятельности и при проведении стрельб;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явление выстрела и его практическое значение;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значение начальной скорости пули, траектории полета пули, пробивного и убойного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действия пули при поражении противника;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влияние отдачи оружия на результат выстрела;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выбирать прицел и правильную точку прицеливания для стрельбы по неподвижным целям;</w:t>
      </w:r>
    </w:p>
    <w:p w:rsidR="00197B17" w:rsidRPr="00315610" w:rsidRDefault="00197B17" w:rsidP="00B12EC2">
      <w:pPr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ошибки прицеливания по результатам стрельбы;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изготовку к стрельбе;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производить стрельбу;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назначение и боевые свойства гранат;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различать наступательные и оборонительные гранаты;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устройство ручных осколочных гранат;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приемы и правила снаряжения и метания ручных гранат;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меры безопасности при обращении с гранатами;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предназначение современного общевойскового боя;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характеризовать современный общевойсковой бой;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элементы инженерного оборудования позиции солдата и порядок их оборудования;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приемы «К бою», «Встать»;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 xml:space="preserve">– объяснять, в каких случаях используются перебежки и </w:t>
      </w:r>
      <w:proofErr w:type="spellStart"/>
      <w:r w:rsidRPr="00315610">
        <w:rPr>
          <w:szCs w:val="24"/>
        </w:rPr>
        <w:t>переползания</w:t>
      </w:r>
      <w:proofErr w:type="spellEnd"/>
      <w:r w:rsidRPr="00315610">
        <w:rPr>
          <w:szCs w:val="24"/>
        </w:rPr>
        <w:t>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 xml:space="preserve">– выполнять перебежки и </w:t>
      </w:r>
      <w:proofErr w:type="spellStart"/>
      <w:r w:rsidRPr="00315610">
        <w:rPr>
          <w:szCs w:val="24"/>
        </w:rPr>
        <w:t>переползания</w:t>
      </w:r>
      <w:proofErr w:type="spellEnd"/>
      <w:r w:rsidRPr="00315610">
        <w:rPr>
          <w:szCs w:val="24"/>
        </w:rPr>
        <w:t xml:space="preserve"> (по-пластунски, на </w:t>
      </w:r>
      <w:proofErr w:type="spellStart"/>
      <w:r w:rsidRPr="00315610">
        <w:rPr>
          <w:szCs w:val="24"/>
        </w:rPr>
        <w:t>получетвереньках</w:t>
      </w:r>
      <w:proofErr w:type="spellEnd"/>
      <w:r w:rsidRPr="00315610">
        <w:rPr>
          <w:szCs w:val="24"/>
        </w:rPr>
        <w:t>, на боку);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определять стороны горизонта по компасу, солнцу и часам, по Полярной звезде и признакам местных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предметов;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передвигаться по азимутам;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назначение, устройство, комплектность, подбор и правила использования противогаза,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респиратора, общевойскового защитного комплекта (ОЗК) и легкого защитного костюма (Л-1);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применять средства индивидуальной защиты;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действовать по сигналам оповещения исходя из тактико-технических характеристик (ТТХ) средств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индивидуальной защиты от оружия массового поражения;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состав и область применения аптечки индивидуальной;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особенности оказания первой помощи в бою;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lastRenderedPageBreak/>
        <w:t>– выполнять приемы по выносу раненых с поля боя.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Военно-профессиональная деятельность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Раскрывать сущность военно-профессиональной деятельности;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порядок подготовки граждан по военно-учетным специальностям;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оценивать уровень своей подготовки и осуществлять осознанное самоопределение по отношению к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военно-профессиональной деятельности;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 xml:space="preserve">– использовать официальные сайты для ознакомления с правилами приема </w:t>
      </w:r>
      <w:proofErr w:type="gramStart"/>
      <w:r w:rsidRPr="00315610">
        <w:rPr>
          <w:szCs w:val="24"/>
        </w:rPr>
        <w:t>в</w:t>
      </w:r>
      <w:proofErr w:type="gramEnd"/>
      <w:r w:rsidRPr="00315610">
        <w:rPr>
          <w:szCs w:val="24"/>
        </w:rPr>
        <w:t xml:space="preserve"> высшие военно-учебные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заведения ВС РФ и учреждения высшего образования МВД России, ФСБ России, МЧС России.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Выпускник на базовом уровне получит возможность научиться: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i/>
          <w:iCs/>
          <w:szCs w:val="24"/>
        </w:rPr>
      </w:pPr>
      <w:r w:rsidRPr="00315610">
        <w:rPr>
          <w:b/>
          <w:bCs/>
          <w:i/>
          <w:iCs/>
          <w:szCs w:val="24"/>
        </w:rPr>
        <w:t>Основы комплексной безопасности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Объяснять, как экологическая безопасность связана с национальной безопасностью и влияет на нее</w:t>
      </w:r>
      <w:proofErr w:type="gramStart"/>
      <w:r w:rsidRPr="00315610">
        <w:rPr>
          <w:szCs w:val="24"/>
        </w:rPr>
        <w:t xml:space="preserve"> .</w:t>
      </w:r>
      <w:proofErr w:type="gramEnd"/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Защита населения Российской Федерации от опасных и чрезвычайных ситуаций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Устанавливать и использовать мобильные приложения служб, обеспечивающих защиту населения от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опасных и чрезвычайных ситуаций, для обеспечения личной безопасности.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Основы обороны государства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основные задачи и направления развития, строительства, оснащения и модернизации ВС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приводить примеры применения различных типов вооружения и военной техники в войнах и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конфликтах различных исторических периодов, прослеживать их эволюцию.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Элементы начальной военной подготовки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Приводить примеры сигналов управления строем с помощью рук, флажков и фонаря;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определять назначение, устройство частей и механизмов автомата Калашникова;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чистку и смазку автомата Калашникова;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нормативы неполной разборки и сборки автомата Калашникова;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работу частей и механизмов автомата Калашникова при стрельбе;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норматив снаряжения магазина автомата Калашникова патронами;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работу частей и механизмов гранаты при метании;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нормативы надевания противогаза, респиратора и общевойскового защитного комплекта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(ОЗК).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Военно-профессиональная деятельность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Выстраивать индивидуальную траекторию обучения с возможностью получения военно-учетной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специальности и подготовки к поступлению в высшие военно-учебные заведения ВС РФ и учреждения</w:t>
      </w:r>
      <w:r w:rsidR="00D07260" w:rsidRPr="00315610">
        <w:rPr>
          <w:szCs w:val="24"/>
        </w:rPr>
        <w:t xml:space="preserve"> </w:t>
      </w:r>
      <w:r w:rsidRPr="00315610">
        <w:rPr>
          <w:szCs w:val="24"/>
        </w:rPr>
        <w:t>высшего образования МВД России, ФСБ России, МЧС России;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оформлять необходимые документы для поступления в высшие военно-учебные заведения ВС РФ и</w:t>
      </w:r>
      <w:r w:rsidR="00D07260" w:rsidRPr="00315610">
        <w:rPr>
          <w:szCs w:val="24"/>
        </w:rPr>
        <w:t xml:space="preserve"> </w:t>
      </w:r>
      <w:r w:rsidRPr="00315610">
        <w:rPr>
          <w:szCs w:val="24"/>
        </w:rPr>
        <w:t>учреждения высшего образования МВД России, ФСБ России, МЧС России</w:t>
      </w:r>
      <w:r w:rsidR="00C619AF">
        <w:rPr>
          <w:szCs w:val="24"/>
        </w:rPr>
        <w:t>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использовать официальные сайты для ознакомления с правилами приема в высшие военно-учебные</w:t>
      </w:r>
      <w:r w:rsidR="00C619AF">
        <w:rPr>
          <w:szCs w:val="24"/>
        </w:rPr>
        <w:t xml:space="preserve"> </w:t>
      </w:r>
      <w:r w:rsidRPr="00315610">
        <w:rPr>
          <w:szCs w:val="24"/>
        </w:rPr>
        <w:t>заведения ВС РФ и учреждения высшего образования МВД России, ФСБ России, МЧС России.</w:t>
      </w:r>
    </w:p>
    <w:p w:rsidR="00C619AF" w:rsidRDefault="00C619AF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Выпускник на базовом уровне получит возможность научиться: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i/>
          <w:iCs/>
          <w:szCs w:val="24"/>
        </w:rPr>
      </w:pPr>
      <w:r w:rsidRPr="00315610">
        <w:rPr>
          <w:b/>
          <w:bCs/>
          <w:i/>
          <w:iCs/>
          <w:szCs w:val="24"/>
        </w:rPr>
        <w:t>Основы комплексной безопасности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Объяснять, как экологическая безопасность связана с национальной безопасностью и влияет на нее</w:t>
      </w:r>
      <w:proofErr w:type="gramStart"/>
      <w:r w:rsidRPr="00315610">
        <w:rPr>
          <w:szCs w:val="24"/>
        </w:rPr>
        <w:t xml:space="preserve"> .</w:t>
      </w:r>
      <w:proofErr w:type="gramEnd"/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Защита населения Российской Федерации от опасных и чрезвычайных ситуаций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 xml:space="preserve">– Устанавливать и использовать мобильные приложения служб, обеспечивающих защиту населения </w:t>
      </w:r>
      <w:proofErr w:type="gramStart"/>
      <w:r w:rsidRPr="00315610">
        <w:rPr>
          <w:szCs w:val="24"/>
        </w:rPr>
        <w:t>от</w:t>
      </w:r>
      <w:proofErr w:type="gramEnd"/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опасных и чрезвычайных ситуаций, для обеспечения личной безопасности.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lastRenderedPageBreak/>
        <w:t>Основы обороны государства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Объяснять основные задачи и направления развития, строительства, оснащения и модернизации ВС РФ;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приводить примеры применения различных типов вооружения и военной техники в войнах и</w:t>
      </w:r>
      <w:r w:rsidR="00D07260" w:rsidRPr="00315610">
        <w:rPr>
          <w:szCs w:val="24"/>
        </w:rPr>
        <w:t xml:space="preserve"> </w:t>
      </w:r>
      <w:r w:rsidRPr="00315610">
        <w:rPr>
          <w:szCs w:val="24"/>
        </w:rPr>
        <w:t>конфликтах различных исторических периодов, прослеживать их эволюцию.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Элементы начальной военной подготовки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Приводить примеры сигналов управления строем с помощью рук, флажков и фонаря;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определять назначение, устройство частей и механизмов автомата Калашникова;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чистку и смазку автомата Калашникова;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нормативы неполной разборки и сборки автомата Калашникова;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работу частей и механизмов автомата Калашникова при стрельбе;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норматив снаряжения магазина автомата Калашникова патронами;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описывать работу частей и механизмов гранаты при метании;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выполнять нормативы надевания противогаза, респиратора и общевойскового защитного комплекта</w:t>
      </w:r>
      <w:r w:rsidR="00543DC5">
        <w:rPr>
          <w:szCs w:val="24"/>
        </w:rPr>
        <w:t xml:space="preserve"> </w:t>
      </w:r>
      <w:r w:rsidRPr="00315610">
        <w:rPr>
          <w:szCs w:val="24"/>
        </w:rPr>
        <w:t>(ОЗК).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b/>
          <w:bCs/>
          <w:szCs w:val="24"/>
        </w:rPr>
      </w:pPr>
      <w:r w:rsidRPr="00315610">
        <w:rPr>
          <w:b/>
          <w:bCs/>
          <w:szCs w:val="24"/>
        </w:rPr>
        <w:t>Военно-профессиональная деятельность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Выстраивать индивидуальную траекторию обучения с возможностью получения военно-учетной</w:t>
      </w:r>
      <w:r w:rsidR="00543DC5">
        <w:rPr>
          <w:szCs w:val="24"/>
        </w:rPr>
        <w:t xml:space="preserve"> </w:t>
      </w:r>
      <w:r w:rsidRPr="00315610">
        <w:rPr>
          <w:szCs w:val="24"/>
        </w:rPr>
        <w:t>специальности и подготовки к поступлению в высшие военно-учебные заведения ВС РФ и учреждения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высшего образования МВД России, ФСБ России, МЧС России;</w:t>
      </w:r>
    </w:p>
    <w:p w:rsidR="00197B17" w:rsidRPr="00315610" w:rsidRDefault="00197B17" w:rsidP="00B12EC2">
      <w:p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szCs w:val="24"/>
        </w:rPr>
      </w:pPr>
      <w:r w:rsidRPr="00315610">
        <w:rPr>
          <w:szCs w:val="24"/>
        </w:rPr>
        <w:t>– оформлять необходимые документы для поступления в высшие военно-учебные заведения ВС РФ и</w:t>
      </w:r>
      <w:r w:rsidR="00543DC5">
        <w:rPr>
          <w:szCs w:val="24"/>
        </w:rPr>
        <w:t xml:space="preserve"> </w:t>
      </w:r>
      <w:r w:rsidRPr="00315610">
        <w:rPr>
          <w:szCs w:val="24"/>
        </w:rPr>
        <w:t>учреждения высшего образования МВД России, ФСБ России, МЧС России</w:t>
      </w:r>
    </w:p>
    <w:p w:rsidR="00315610" w:rsidRDefault="00315610" w:rsidP="00B12E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97B17" w:rsidRPr="00543DC5" w:rsidRDefault="005F1A47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3</w:t>
      </w:r>
      <w:r w:rsidR="00197B17" w:rsidRPr="00543DC5">
        <w:rPr>
          <w:b/>
          <w:bCs/>
          <w:szCs w:val="24"/>
        </w:rPr>
        <w:t>. Содержание учебного предмета «Основы безопасности жизнедеятельности»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43DC5">
        <w:rPr>
          <w:b/>
          <w:bCs/>
          <w:szCs w:val="24"/>
        </w:rPr>
        <w:t>Основы комплексной безопасности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 xml:space="preserve">Экологическая безопасность и охрана окружающей среды. </w:t>
      </w:r>
      <w:r w:rsidRPr="00543DC5">
        <w:rPr>
          <w:i/>
          <w:iCs/>
          <w:szCs w:val="24"/>
        </w:rPr>
        <w:t>Влияние экологической безопасности на национальную</w:t>
      </w:r>
      <w:r w:rsidR="00543DC5" w:rsidRPr="00543DC5">
        <w:rPr>
          <w:i/>
          <w:iCs/>
          <w:szCs w:val="24"/>
        </w:rPr>
        <w:t xml:space="preserve"> </w:t>
      </w:r>
      <w:r w:rsidRPr="00543DC5">
        <w:rPr>
          <w:i/>
          <w:iCs/>
          <w:szCs w:val="24"/>
        </w:rPr>
        <w:t xml:space="preserve">безопасность РФ. </w:t>
      </w:r>
      <w:r w:rsidRPr="00543DC5">
        <w:rPr>
          <w:szCs w:val="24"/>
        </w:rPr>
        <w:t>Права, обязанности и ответственность гражданина в области охраны окружающей среды.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Организации, отвечающие за защиту прав потребителей и благополучие человека, природопользование и охрану</w:t>
      </w:r>
      <w:r w:rsidR="00543DC5">
        <w:rPr>
          <w:szCs w:val="24"/>
        </w:rPr>
        <w:t xml:space="preserve"> </w:t>
      </w:r>
      <w:r w:rsidRPr="00543DC5">
        <w:rPr>
          <w:szCs w:val="24"/>
        </w:rPr>
        <w:t xml:space="preserve">окружающей среды, и порядок обращения в них. Неблагоприятные районы в месте проживания и факторы </w:t>
      </w:r>
      <w:proofErr w:type="spellStart"/>
      <w:r w:rsidRPr="00543DC5">
        <w:rPr>
          <w:szCs w:val="24"/>
        </w:rPr>
        <w:t>экориска</w:t>
      </w:r>
      <w:proofErr w:type="spellEnd"/>
      <w:r w:rsidRPr="00543DC5">
        <w:rPr>
          <w:szCs w:val="24"/>
        </w:rPr>
        <w:t>.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Средства индивидуальной защиты. Предназначение и использование экологических знаков.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Безопасность на транспорте. Правила безопасного поведения в общественном транспорте, в такси и маршрутном такси,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на железнодорожном транспорте, на воздушном и водном транспорте. Предназначение и использование сигнальных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цветов, знаков безопасности и сигнальной разметки. Виды ответственности за асоциальное поведение на транспорте.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Правила безопасности дорожного движения (в части, касающейся пешеходов, пассажиров и водителей транспортных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средств: мопедов, мотоциклов, легкового автомобиля). Предназначение и использование дорожных знаков.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Явные и скрытые опасности современных молодежных хобби. Последствия и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ответственность.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43DC5">
        <w:rPr>
          <w:b/>
          <w:bCs/>
          <w:szCs w:val="24"/>
        </w:rPr>
        <w:t>Защита населения Российской Федерации от опасных и чрезвычайных ситуаций</w:t>
      </w:r>
    </w:p>
    <w:p w:rsid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Основы законодательства Российской Федерации по организации защиты населения от опасных и чрезвычайных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ситуаций. Права, обязанности и ответственность гражданина в области организации защиты населения от опасных и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чрезвычайных ситуаций. Составляющие государственной системы по защите населения от опасных и чрезвычайных</w:t>
      </w:r>
      <w:r w:rsidR="00543DC5">
        <w:rPr>
          <w:szCs w:val="24"/>
        </w:rPr>
        <w:t xml:space="preserve"> </w:t>
      </w:r>
      <w:r w:rsidRPr="00543DC5">
        <w:rPr>
          <w:szCs w:val="24"/>
        </w:rPr>
        <w:t xml:space="preserve">ситуаций. </w:t>
      </w:r>
    </w:p>
    <w:p w:rsidR="00197B17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Основные направления деятельности государства по защите населения от опасных и чрезвычайных ситуаций.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Потенциальные опасности природного, техногенного и социального характера, характерные для региона проживания, и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опасности и чрезвычайные ситуации, возникающие при ведении военных действий или вследствие этих действий.</w:t>
      </w:r>
    </w:p>
    <w:p w:rsidR="00D840B8" w:rsidRPr="00543DC5" w:rsidRDefault="00197B17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Правила и рекомендации безопасного поведения в условиях опасных и чрезвычайных ситуаций природного,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техногенного и социального характера и в условиях опасностей и чрезвычайных ситуаций, возникающих при ведении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военных действий или вследствие этих действий, для обеспечения личной безопасности. Предназначение и</w:t>
      </w:r>
      <w:r w:rsidR="00D07260" w:rsidRPr="00543DC5">
        <w:rPr>
          <w:szCs w:val="24"/>
        </w:rPr>
        <w:t xml:space="preserve">  </w:t>
      </w:r>
      <w:r w:rsidR="00D840B8" w:rsidRPr="00543DC5">
        <w:rPr>
          <w:szCs w:val="24"/>
        </w:rPr>
        <w:t>использование сигнальных цветов, знаков безопасности, сигнальной разметки и плана эвакуации. Средства</w:t>
      </w:r>
      <w:r w:rsidR="00543DC5">
        <w:rPr>
          <w:szCs w:val="24"/>
        </w:rPr>
        <w:t xml:space="preserve"> </w:t>
      </w:r>
      <w:r w:rsidR="00D840B8" w:rsidRPr="00543DC5">
        <w:rPr>
          <w:szCs w:val="24"/>
        </w:rPr>
        <w:t>индивидуальной, коллективной защиты и приборы индивидуального дозиметрического контроля.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43DC5">
        <w:rPr>
          <w:b/>
          <w:bCs/>
          <w:szCs w:val="24"/>
        </w:rPr>
        <w:t>Основы противодействия экстремизму, терроризму и наркотизму в Российской Федерации</w:t>
      </w:r>
    </w:p>
    <w:p w:rsidR="00D07260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Сущность явлений экстремизма, терроризма и наркотизма. Общегосударственная система противодействия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экстремизму, терроризму и наркотизму: основы законодательства Российской Федерации в области противодействия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экстремизму, терроризму и наркотизму</w:t>
      </w:r>
      <w:r w:rsidR="00543DC5">
        <w:rPr>
          <w:szCs w:val="24"/>
        </w:rPr>
        <w:t>.</w:t>
      </w:r>
    </w:p>
    <w:p w:rsidR="00D07260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 xml:space="preserve"> </w:t>
      </w:r>
      <w:r w:rsidR="00543DC5">
        <w:rPr>
          <w:szCs w:val="24"/>
        </w:rPr>
        <w:t>О</w:t>
      </w:r>
      <w:r w:rsidRPr="00543DC5">
        <w:rPr>
          <w:szCs w:val="24"/>
        </w:rPr>
        <w:t>рганы исполнительной власти, осуществляющие противодействие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экстремизму, терроризму и наркотизму в Российской Федерации</w:t>
      </w:r>
      <w:r w:rsidR="00543DC5">
        <w:rPr>
          <w:szCs w:val="24"/>
        </w:rPr>
        <w:t>.</w:t>
      </w:r>
    </w:p>
    <w:p w:rsidR="00D840B8" w:rsidRPr="00543DC5" w:rsidRDefault="00543DC5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П</w:t>
      </w:r>
      <w:r w:rsidR="00D840B8" w:rsidRPr="00543DC5">
        <w:rPr>
          <w:szCs w:val="24"/>
        </w:rPr>
        <w:t>рава и ответственность гражданина в области</w:t>
      </w:r>
      <w:r w:rsidR="00D07260" w:rsidRPr="00543DC5">
        <w:rPr>
          <w:szCs w:val="24"/>
        </w:rPr>
        <w:t xml:space="preserve"> </w:t>
      </w:r>
      <w:r w:rsidR="00D840B8" w:rsidRPr="00543DC5">
        <w:rPr>
          <w:szCs w:val="24"/>
        </w:rPr>
        <w:t>противодействия экстремизму, терроризму и наркотизму в Российской Федерации.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Способы противодействи</w:t>
      </w:r>
      <w:r w:rsidR="00D07260" w:rsidRPr="00543DC5">
        <w:rPr>
          <w:szCs w:val="24"/>
        </w:rPr>
        <w:t xml:space="preserve">я вовлечению в экстремистскую и </w:t>
      </w:r>
      <w:r w:rsidRPr="00543DC5">
        <w:rPr>
          <w:szCs w:val="24"/>
        </w:rPr>
        <w:t>террористическую деятельность, распространению и</w:t>
      </w:r>
      <w:r w:rsidR="00D07260" w:rsidRPr="00543DC5">
        <w:rPr>
          <w:szCs w:val="24"/>
        </w:rPr>
        <w:t xml:space="preserve"> </w:t>
      </w:r>
      <w:r w:rsidRPr="00543DC5">
        <w:rPr>
          <w:szCs w:val="24"/>
        </w:rPr>
        <w:t>употреблению наркотических средств. Правила и рекомендации безопасного поведения при установлении уровней</w:t>
      </w:r>
      <w:r w:rsidR="00CF06CF" w:rsidRPr="00543DC5">
        <w:rPr>
          <w:szCs w:val="24"/>
        </w:rPr>
        <w:t xml:space="preserve"> </w:t>
      </w:r>
      <w:r w:rsidRPr="00543DC5">
        <w:rPr>
          <w:szCs w:val="24"/>
        </w:rPr>
        <w:t>террористической опасности и угрозе совершения террористической акции.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43DC5">
        <w:rPr>
          <w:b/>
          <w:bCs/>
          <w:szCs w:val="24"/>
        </w:rPr>
        <w:t>Основы здорового образа жизни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lastRenderedPageBreak/>
        <w:t>Основы законодательства Российской Федерации в области формирования здорового образа жизни. Факторы и</w:t>
      </w:r>
      <w:r w:rsidR="00E561BA" w:rsidRPr="00543DC5">
        <w:rPr>
          <w:szCs w:val="24"/>
        </w:rPr>
        <w:t xml:space="preserve"> </w:t>
      </w:r>
      <w:r w:rsidRPr="00543DC5">
        <w:rPr>
          <w:szCs w:val="24"/>
        </w:rPr>
        <w:t>привычки, разрушающие здоровье. Репродуктивное здоровье. Индивидуальная модель здорового образа жизни.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43DC5">
        <w:rPr>
          <w:b/>
          <w:bCs/>
          <w:szCs w:val="24"/>
        </w:rPr>
        <w:t>Основы медицинских знаний и оказание первой помощи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Основы законодательства Российской Федерации в области оказания первой помощи. Права, обязанности и</w:t>
      </w:r>
      <w:r w:rsidR="00E561BA" w:rsidRPr="00543DC5">
        <w:rPr>
          <w:szCs w:val="24"/>
        </w:rPr>
        <w:t xml:space="preserve"> </w:t>
      </w:r>
      <w:r w:rsidRPr="00543DC5">
        <w:rPr>
          <w:szCs w:val="24"/>
        </w:rPr>
        <w:t>ответственность гражданина при оказании первой помощи. Состояния, требующие проведения первой помощи,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мероприятия и способы оказан</w:t>
      </w:r>
      <w:r w:rsidR="00E561BA" w:rsidRPr="00543DC5">
        <w:rPr>
          <w:szCs w:val="24"/>
        </w:rPr>
        <w:t xml:space="preserve">ия первой помощи при неотложных </w:t>
      </w:r>
      <w:r w:rsidRPr="00543DC5">
        <w:rPr>
          <w:szCs w:val="24"/>
        </w:rPr>
        <w:t>состояниях. Правила и способы переноски</w:t>
      </w:r>
      <w:r w:rsidR="00E561BA" w:rsidRPr="00543DC5">
        <w:rPr>
          <w:szCs w:val="24"/>
        </w:rPr>
        <w:t xml:space="preserve"> </w:t>
      </w:r>
      <w:r w:rsidRPr="00543DC5">
        <w:rPr>
          <w:szCs w:val="24"/>
        </w:rPr>
        <w:t>(транспортировки) пострадавших.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Основы законодательства Российской Федерации в сфере санитарн</w:t>
      </w:r>
      <w:proofErr w:type="gramStart"/>
      <w:r w:rsidRPr="00543DC5">
        <w:rPr>
          <w:szCs w:val="24"/>
        </w:rPr>
        <w:t>о-</w:t>
      </w:r>
      <w:proofErr w:type="gramEnd"/>
      <w:r w:rsidRPr="00543DC5">
        <w:rPr>
          <w:szCs w:val="24"/>
        </w:rPr>
        <w:t xml:space="preserve"> эпидемиологического благополучия населения.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Права, обязанности и ответственность гражданина в сфере санитарно-эпидемиологического благополучия населения.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Основные инфекционные заболевания и их профилактика. Правила поведения в случае возникновения эпидемии.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Предназначение и использование знаков безопасности медицинского и санитарного назначения.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43DC5">
        <w:rPr>
          <w:b/>
          <w:bCs/>
          <w:szCs w:val="24"/>
        </w:rPr>
        <w:t>Основы обороны государства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Состояние и тенденции развития современного мира и России. Национальные интересы РФ и стратегические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национальные приоритеты. Факторы и источники угроз национальной и военной безопасности, оказывающие</w:t>
      </w:r>
      <w:r w:rsidR="00E561BA" w:rsidRPr="00543DC5">
        <w:rPr>
          <w:szCs w:val="24"/>
        </w:rPr>
        <w:t xml:space="preserve"> </w:t>
      </w:r>
      <w:r w:rsidRPr="00543DC5">
        <w:rPr>
          <w:szCs w:val="24"/>
        </w:rPr>
        <w:t>негативное влияние на национальные интересы России. Содержание и обеспечение национальной без</w:t>
      </w:r>
      <w:r w:rsidR="00E561BA" w:rsidRPr="00543DC5">
        <w:rPr>
          <w:szCs w:val="24"/>
        </w:rPr>
        <w:t xml:space="preserve">опасности </w:t>
      </w:r>
      <w:r w:rsidRPr="00543DC5">
        <w:rPr>
          <w:szCs w:val="24"/>
        </w:rPr>
        <w:t>РФ</w:t>
      </w:r>
    </w:p>
    <w:p w:rsid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Военная политика Российской Федерации в современных условиях. Основные задачи и приоритеты международного</w:t>
      </w:r>
      <w:r w:rsidR="00543DC5">
        <w:rPr>
          <w:szCs w:val="24"/>
        </w:rPr>
        <w:t xml:space="preserve"> </w:t>
      </w:r>
      <w:r w:rsidRPr="00543DC5">
        <w:rPr>
          <w:szCs w:val="24"/>
        </w:rPr>
        <w:t xml:space="preserve">сотрудничества РФ в рамках реализации национальных интересов и обеспечения безопасности. 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iCs/>
          <w:szCs w:val="24"/>
        </w:rPr>
      </w:pPr>
      <w:r w:rsidRPr="00543DC5">
        <w:rPr>
          <w:szCs w:val="24"/>
        </w:rPr>
        <w:t>Вооруженные Силы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Российской Федерации, другие войска, воинские формирования и органы, их предназначение и задачи. История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создания ВС РФ. Структура ВС РФ. Виды и рода войск ВС РФ, их предназначение и задачи. Воинские символы,</w:t>
      </w:r>
      <w:r w:rsidR="00543DC5">
        <w:rPr>
          <w:szCs w:val="24"/>
        </w:rPr>
        <w:t xml:space="preserve"> </w:t>
      </w:r>
      <w:r w:rsidRPr="00543DC5">
        <w:rPr>
          <w:szCs w:val="24"/>
        </w:rPr>
        <w:t xml:space="preserve">традиции и ритуалы в ВС РФ. </w:t>
      </w:r>
      <w:r w:rsidRPr="00543DC5">
        <w:rPr>
          <w:iCs/>
          <w:szCs w:val="24"/>
        </w:rPr>
        <w:t>Основные направления развития и строительства ВС РФ. Модернизация вооружения,</w:t>
      </w:r>
      <w:r w:rsidR="00543DC5">
        <w:rPr>
          <w:iCs/>
          <w:szCs w:val="24"/>
        </w:rPr>
        <w:t xml:space="preserve"> </w:t>
      </w:r>
      <w:r w:rsidRPr="00543DC5">
        <w:rPr>
          <w:iCs/>
          <w:szCs w:val="24"/>
        </w:rPr>
        <w:t>военной и специальной техники. Техническая оснащенность и ресурсное обеспечение ВС РФ.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43DC5">
        <w:rPr>
          <w:b/>
          <w:bCs/>
          <w:szCs w:val="24"/>
        </w:rPr>
        <w:t>Правовые основы военной службы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Воинская обязанность. Подготовка граждан к военной службе. Организация воинского учета. Призыв граждан на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военную службу. Поступление на военную службу по контракту. Исполнение обязанностей военной службы.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Альтернативная гражданская служба. Срок военной службы для военнослужащих, проходящих военную службу по</w:t>
      </w:r>
      <w:r w:rsidR="00543DC5">
        <w:rPr>
          <w:szCs w:val="24"/>
        </w:rPr>
        <w:t xml:space="preserve"> </w:t>
      </w:r>
      <w:r w:rsidRPr="00543DC5">
        <w:rPr>
          <w:szCs w:val="24"/>
        </w:rPr>
        <w:t xml:space="preserve">призыву, по контракту и </w:t>
      </w:r>
      <w:proofErr w:type="gramStart"/>
      <w:r w:rsidRPr="00543DC5">
        <w:rPr>
          <w:szCs w:val="24"/>
        </w:rPr>
        <w:t>для</w:t>
      </w:r>
      <w:proofErr w:type="gramEnd"/>
      <w:r w:rsidRPr="00543DC5">
        <w:rPr>
          <w:szCs w:val="24"/>
        </w:rPr>
        <w:t xml:space="preserve"> проходящих альтернативную гражданскую службу. Воинские должности и звания. Военная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форма одежды и знаки различия военнослужащих ВС РФ. Увольнение с военной службы. Запас. Мобилизационный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резерв</w:t>
      </w:r>
      <w:proofErr w:type="gramStart"/>
      <w:r w:rsidRPr="00543DC5">
        <w:rPr>
          <w:szCs w:val="24"/>
        </w:rPr>
        <w:t>.</w:t>
      </w:r>
      <w:proofErr w:type="gramEnd"/>
      <w:r w:rsidRPr="00543DC5">
        <w:rPr>
          <w:szCs w:val="24"/>
        </w:rPr>
        <w:t xml:space="preserve"> </w:t>
      </w:r>
      <w:proofErr w:type="gramStart"/>
      <w:r w:rsidRPr="00543DC5">
        <w:rPr>
          <w:szCs w:val="24"/>
        </w:rPr>
        <w:t>и</w:t>
      </w:r>
      <w:proofErr w:type="gramEnd"/>
      <w:r w:rsidRPr="00543DC5">
        <w:rPr>
          <w:szCs w:val="24"/>
        </w:rPr>
        <w:t>спользования средств индивидуальной защиты (СИЗ) (противогаза, респиратора, общевойскового защитного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комплекта (ОЗК) и легкого защитного костюма (Л-1). Действия по сигналам оповещения. Состав и применение аптечки</w:t>
      </w:r>
      <w:r w:rsidR="00543DC5">
        <w:rPr>
          <w:szCs w:val="24"/>
        </w:rPr>
        <w:t xml:space="preserve"> </w:t>
      </w:r>
      <w:r w:rsidRPr="00543DC5">
        <w:rPr>
          <w:szCs w:val="24"/>
        </w:rPr>
        <w:t>индивидуальной. Оказание первой помощи в бою. Способы выноса раненого с поля боя.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543DC5">
        <w:rPr>
          <w:b/>
          <w:bCs/>
          <w:szCs w:val="24"/>
        </w:rPr>
        <w:t>Военно-профессиональная деятельность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b/>
          <w:bCs/>
          <w:szCs w:val="24"/>
        </w:rPr>
        <w:t xml:space="preserve">11 класс: </w:t>
      </w:r>
      <w:r w:rsidRPr="00543DC5">
        <w:rPr>
          <w:szCs w:val="24"/>
        </w:rPr>
        <w:t>Цели и задачи военно-профессиональной деятельности. Военно-учетные специальности.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Профессиональный отбор. Военная служба по призыву как этап профессиональной карьеры.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b/>
          <w:bCs/>
          <w:szCs w:val="24"/>
        </w:rPr>
        <w:t xml:space="preserve">11 класс: </w:t>
      </w:r>
      <w:r w:rsidRPr="00543DC5">
        <w:rPr>
          <w:szCs w:val="24"/>
        </w:rPr>
        <w:t>Организация подготовки офицерских кадров для ВС РФ, МВД России, ФСБ России, МЧС России.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lastRenderedPageBreak/>
        <w:t>Основные виды высших военно-учебных заведений ВС РФ и учреждения высшего образования МВД России, ФСБ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России, МЧС России.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b/>
          <w:bCs/>
          <w:szCs w:val="24"/>
        </w:rPr>
        <w:t xml:space="preserve">11 класс: </w:t>
      </w:r>
      <w:r w:rsidRPr="00543DC5">
        <w:rPr>
          <w:szCs w:val="24"/>
        </w:rPr>
        <w:t>Подготовка офицеров на военных кафедрах образовательных организаций высшего образования. Порядок</w:t>
      </w:r>
    </w:p>
    <w:p w:rsidR="00D840B8" w:rsidRPr="00543DC5" w:rsidRDefault="00D840B8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3DC5">
        <w:rPr>
          <w:szCs w:val="24"/>
        </w:rPr>
        <w:t>подготовки и поступления в высшие военно-учебные заведения ВС РФ и учреждения высшего образования МВД</w:t>
      </w:r>
      <w:r w:rsidR="00E561BA" w:rsidRPr="00543DC5">
        <w:rPr>
          <w:szCs w:val="24"/>
        </w:rPr>
        <w:t xml:space="preserve"> </w:t>
      </w:r>
      <w:r w:rsidRPr="00543DC5">
        <w:rPr>
          <w:szCs w:val="24"/>
        </w:rPr>
        <w:t>России, ФСБ России, МЧС России.</w:t>
      </w:r>
    </w:p>
    <w:p w:rsidR="00E561BA" w:rsidRPr="00543DC5" w:rsidRDefault="00E561BA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561BA" w:rsidRPr="00543DC5" w:rsidRDefault="00E561BA" w:rsidP="00B12EC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543DC5" w:rsidRDefault="00543DC5" w:rsidP="00B12EC2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43729D" w:rsidRPr="00315610" w:rsidRDefault="0043729D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315610">
        <w:rPr>
          <w:b/>
          <w:bCs/>
          <w:szCs w:val="24"/>
        </w:rPr>
        <w:lastRenderedPageBreak/>
        <w:t>4.Тематическое планирование</w:t>
      </w:r>
    </w:p>
    <w:p w:rsidR="00543DC5" w:rsidRPr="00315610" w:rsidRDefault="00543DC5" w:rsidP="00543DC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315610">
        <w:rPr>
          <w:b/>
          <w:bCs/>
          <w:szCs w:val="24"/>
        </w:rPr>
        <w:t>10 класс</w:t>
      </w:r>
    </w:p>
    <w:tbl>
      <w:tblPr>
        <w:tblpPr w:leftFromText="180" w:rightFromText="180" w:vertAnchor="text" w:horzAnchor="margin" w:tblpY="416"/>
        <w:tblW w:w="0" w:type="auto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6120"/>
        <w:gridCol w:w="915"/>
        <w:gridCol w:w="915"/>
      </w:tblGrid>
      <w:tr w:rsidR="00543DC5" w:rsidRPr="00315610" w:rsidTr="00543DC5">
        <w:trPr>
          <w:trHeight w:val="269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тема</w:t>
            </w:r>
          </w:p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(наименование раздела)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269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ind w:right="-2955"/>
              <w:rPr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ind w:right="-2955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Кол-во часов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Кол-во контр.</w:t>
            </w:r>
          </w:p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работ,</w:t>
            </w:r>
          </w:p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тестов и др.</w:t>
            </w: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Правила безопасного поведения в условиях вынужденного автономного существования.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Правила поведения в условиях ЧС природного и криминогенного характера.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Единая система ликвидации ЧС.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Законы и акты РФ по обеспечению безопасности личности, общества и государства.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 xml:space="preserve">ГО как система мер по защите населения в военное время 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Современные средства поражения.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Оповещение населения об опасностях при ЧС мирного и военного времени.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Организация инженерной защиты населения при ЧС.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Аварийно-спасательные работы в зоне ЧС.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315610">
              <w:rPr>
                <w:szCs w:val="24"/>
              </w:rPr>
              <w:t>Контрольная</w:t>
            </w:r>
            <w:proofErr w:type="gramEnd"/>
            <w:r w:rsidRPr="00315610">
              <w:rPr>
                <w:szCs w:val="24"/>
              </w:rPr>
              <w:t xml:space="preserve"> работ №1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Сохранение здоровья - важное условие высокого уровня жизни.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Основные инфекционные заболевания и их профилактика.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Здоровый образ жизни.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Значение двигательной активности.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Вредные привычки и их влияние на здоровье.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Контрольная работа №2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Основы военной службы.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Структура Вооруженных сил, рода войск.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Функции и задачи современных ВС России.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Различные войска, их состав и предназначение.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Патриотизм и верность воинскому долгу.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Боевые традиции ВС России.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Символы воинской чести.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Основные понятия о воинской обязанности.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Организация воинского учета.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Добровольная подготовка граждан к военной службе.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30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 xml:space="preserve">Организация </w:t>
            </w:r>
            <w:proofErr w:type="spellStart"/>
            <w:r w:rsidRPr="00315610">
              <w:rPr>
                <w:szCs w:val="24"/>
              </w:rPr>
              <w:t>медосвидетельствования</w:t>
            </w:r>
            <w:proofErr w:type="spellEnd"/>
            <w:r w:rsidRPr="00315610">
              <w:rPr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31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Итоговая контрольная работа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543DC5" w:rsidRPr="00315610" w:rsidTr="00543DC5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32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Резервный урок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3DC5" w:rsidRPr="00315610" w:rsidRDefault="00543DC5" w:rsidP="00543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43DC5" w:rsidRPr="00315610" w:rsidRDefault="00543DC5" w:rsidP="00543DC5">
      <w:pPr>
        <w:jc w:val="center"/>
        <w:rPr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3DC5" w:rsidRDefault="00543DC5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FF0FA8" w:rsidRPr="00315610" w:rsidRDefault="00FF0FA8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315610">
        <w:rPr>
          <w:b/>
          <w:bCs/>
          <w:szCs w:val="24"/>
        </w:rPr>
        <w:lastRenderedPageBreak/>
        <w:t>11</w:t>
      </w:r>
    </w:p>
    <w:p w:rsidR="0043729D" w:rsidRPr="00315610" w:rsidRDefault="0043729D" w:rsidP="004372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315610">
        <w:rPr>
          <w:b/>
          <w:bCs/>
          <w:szCs w:val="24"/>
        </w:rPr>
        <w:t xml:space="preserve"> класс</w:t>
      </w:r>
    </w:p>
    <w:p w:rsidR="00D840B8" w:rsidRPr="00315610" w:rsidRDefault="00D840B8" w:rsidP="00D840B8">
      <w:pPr>
        <w:jc w:val="center"/>
        <w:rPr>
          <w:szCs w:val="24"/>
        </w:rPr>
      </w:pPr>
    </w:p>
    <w:tbl>
      <w:tblPr>
        <w:tblW w:w="0" w:type="auto"/>
        <w:jc w:val="right"/>
        <w:tblInd w:w="-341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6120"/>
        <w:gridCol w:w="915"/>
        <w:gridCol w:w="915"/>
      </w:tblGrid>
      <w:tr w:rsidR="0065626A" w:rsidRPr="00315610" w:rsidTr="00543DC5">
        <w:trPr>
          <w:trHeight w:val="269"/>
          <w:jc w:val="right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703AE0" w:rsidP="00543DC5">
            <w:pPr>
              <w:autoSpaceDE w:val="0"/>
              <w:autoSpaceDN w:val="0"/>
              <w:adjustRightInd w:val="0"/>
              <w:spacing w:after="0" w:line="240" w:lineRule="auto"/>
              <w:ind w:left="-1146"/>
              <w:rPr>
                <w:szCs w:val="24"/>
              </w:rPr>
            </w:pPr>
            <w:r w:rsidRPr="00315610">
              <w:rPr>
                <w:szCs w:val="24"/>
              </w:rPr>
              <w:t xml:space="preserve"> </w:t>
            </w:r>
          </w:p>
        </w:tc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тема</w:t>
            </w:r>
          </w:p>
          <w:p w:rsidR="0065626A" w:rsidRPr="00315610" w:rsidRDefault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(наименование раздела)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626A" w:rsidRPr="00315610" w:rsidTr="00543DC5">
        <w:trPr>
          <w:trHeight w:val="269"/>
          <w:jc w:val="right"/>
        </w:trPr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>
            <w:pPr>
              <w:autoSpaceDE w:val="0"/>
              <w:autoSpaceDN w:val="0"/>
              <w:adjustRightInd w:val="0"/>
              <w:spacing w:after="0" w:line="240" w:lineRule="auto"/>
              <w:ind w:right="-2955"/>
              <w:rPr>
                <w:szCs w:val="24"/>
              </w:rPr>
            </w:pPr>
          </w:p>
        </w:tc>
        <w:tc>
          <w:tcPr>
            <w:tcW w:w="6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>
            <w:pPr>
              <w:autoSpaceDE w:val="0"/>
              <w:autoSpaceDN w:val="0"/>
              <w:adjustRightInd w:val="0"/>
              <w:spacing w:after="0" w:line="240" w:lineRule="auto"/>
              <w:ind w:right="-2955"/>
              <w:rPr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 w:rsidP="0065626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Кол-во часов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 w:rsidP="0065626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Кол-во контр.</w:t>
            </w:r>
          </w:p>
          <w:p w:rsidR="0065626A" w:rsidRPr="00315610" w:rsidRDefault="0065626A" w:rsidP="0065626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работ,</w:t>
            </w:r>
          </w:p>
          <w:p w:rsidR="0065626A" w:rsidRPr="00315610" w:rsidRDefault="0065626A" w:rsidP="0065626A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тестов и др.</w:t>
            </w:r>
          </w:p>
        </w:tc>
      </w:tr>
      <w:tr w:rsidR="0065626A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350D8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Основы медицинских знаний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350D8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626A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350D8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Основы здорового образа жизни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350D8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50D8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Понятие личной гигиены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50D8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50D8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Правила личной гигиены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50D8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50D8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50D8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Гигиена одежды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E561BA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50D8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Нравственность и здоровье. Семья в современном обществе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50D8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6280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Законы о семье. Факторы гармонии совместной жизни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6280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6280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Болезни, передаваемые половым путем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6280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62805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362805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Первая медицинская помощь. Кровотечения</w:t>
            </w:r>
            <w:r w:rsidR="00FF0FA8" w:rsidRPr="00315610">
              <w:rPr>
                <w:szCs w:val="24"/>
              </w:rPr>
              <w:t>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Растяжения, вывихи, переломы. Первая помощь.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Травмы головы, позвоночника, грудной клетки.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Первая помощь при тепловых и солнечных ударах.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Первая помощь при отравлениях.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Основы реанимационной помощи.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Первая помощь при остановке сердца.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0FA8" w:rsidRPr="00315610" w:rsidRDefault="00FF0FA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Контрольная работа № 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Основы военной службы.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FF0FA8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Воинская обязанность.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Подготовка граждан к военной службе.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Правовые основы военной службы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Воинские звания военнослужащих РФ.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Права военнослужащих РФ.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23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Ответственность военнослужащих РФ.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03AE0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Профессиональные качества военнослужащего.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03AE0" w:rsidRPr="00315610" w:rsidRDefault="00703AE0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5626A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25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 w:rsidP="0043729D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 xml:space="preserve"> </w:t>
            </w:r>
            <w:r w:rsidR="008A383C" w:rsidRPr="00315610">
              <w:rPr>
                <w:szCs w:val="24"/>
              </w:rPr>
              <w:t>Требования к военнослужащим РФ.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626A" w:rsidRPr="00315610" w:rsidRDefault="0065626A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729D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Системы военного образования РФ.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729D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Международное гуманитарное право.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729D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28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8A383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Защита жертв международных конфликтов.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8A383C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729D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Психологические основы подготовки к военной службе. Самовоспитание, саморегулирование.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729D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30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Самоанализ.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729D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31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Морально-этические качества военнослужащих.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3729D" w:rsidRPr="00315610" w:rsidTr="00543DC5">
        <w:trPr>
          <w:trHeight w:val="1"/>
          <w:jc w:val="right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437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32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15610">
              <w:rPr>
                <w:szCs w:val="24"/>
              </w:rPr>
              <w:t>Итоговая контрольная работа №2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729D" w:rsidRPr="00315610" w:rsidRDefault="00616B5F" w:rsidP="00656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15610">
              <w:rPr>
                <w:szCs w:val="24"/>
              </w:rPr>
              <w:t>1</w:t>
            </w:r>
          </w:p>
        </w:tc>
      </w:tr>
    </w:tbl>
    <w:p w:rsidR="0043729D" w:rsidRPr="00315610" w:rsidRDefault="0043729D" w:rsidP="0043729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40DF9" w:rsidRPr="00315610" w:rsidRDefault="00B40DF9" w:rsidP="0043729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61BA" w:rsidRPr="00315610" w:rsidRDefault="00E561BA" w:rsidP="0043729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61BA" w:rsidRDefault="00E561BA" w:rsidP="0043729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F1A47" w:rsidRDefault="005F1A47">
      <w:pPr>
        <w:rPr>
          <w:szCs w:val="24"/>
        </w:rPr>
      </w:pPr>
      <w:r>
        <w:rPr>
          <w:szCs w:val="24"/>
        </w:rPr>
        <w:br w:type="page"/>
      </w:r>
    </w:p>
    <w:p w:rsidR="005F1A47" w:rsidRDefault="005F1A47" w:rsidP="005F1A4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lastRenderedPageBreak/>
        <w:t xml:space="preserve">5. </w:t>
      </w:r>
      <w:r w:rsidRPr="0023583C">
        <w:rPr>
          <w:b/>
          <w:szCs w:val="24"/>
        </w:rPr>
        <w:t>Лист внесения изменений</w:t>
      </w:r>
    </w:p>
    <w:p w:rsidR="005F1A47" w:rsidRPr="0023583C" w:rsidRDefault="005F1A47" w:rsidP="005F1A4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3"/>
        <w:gridCol w:w="3550"/>
        <w:gridCol w:w="2396"/>
        <w:gridCol w:w="2593"/>
      </w:tblGrid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23583C">
              <w:rPr>
                <w:b/>
                <w:szCs w:val="24"/>
              </w:rPr>
              <w:t>Дата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23583C">
              <w:rPr>
                <w:b/>
                <w:szCs w:val="24"/>
              </w:rPr>
              <w:t>Содержание изменений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23583C">
              <w:rPr>
                <w:b/>
                <w:szCs w:val="24"/>
              </w:rPr>
              <w:t>Причина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  <w:r w:rsidRPr="0023583C">
              <w:rPr>
                <w:b/>
                <w:szCs w:val="24"/>
              </w:rPr>
              <w:t>Примечание</w:t>
            </w:r>
          </w:p>
        </w:tc>
      </w:tr>
      <w:tr w:rsidR="005F1A47" w:rsidRPr="0023583C" w:rsidTr="0098622A">
        <w:trPr>
          <w:trHeight w:val="53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eastAsiaTheme="minorHAnsi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F1A47" w:rsidRPr="0023583C" w:rsidTr="0098622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7" w:rsidRPr="0023583C" w:rsidRDefault="005F1A47" w:rsidP="0098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</w:tbl>
    <w:p w:rsidR="005F1A47" w:rsidRPr="00315610" w:rsidRDefault="005F1A47" w:rsidP="0043729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61BA" w:rsidRPr="00315610" w:rsidRDefault="00E561BA" w:rsidP="0043729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40DF9" w:rsidRPr="00315610" w:rsidRDefault="00B40DF9" w:rsidP="0043729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C4685" w:rsidRPr="00315610" w:rsidRDefault="005C4685" w:rsidP="0043729D">
      <w:pPr>
        <w:jc w:val="center"/>
        <w:rPr>
          <w:szCs w:val="24"/>
        </w:rPr>
      </w:pPr>
    </w:p>
    <w:sectPr w:rsidR="005C4685" w:rsidRPr="00315610" w:rsidSect="00206B1E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1A" w:rsidRDefault="00E3161A" w:rsidP="00206B1E">
      <w:pPr>
        <w:spacing w:after="0" w:line="240" w:lineRule="auto"/>
      </w:pPr>
      <w:r>
        <w:separator/>
      </w:r>
    </w:p>
  </w:endnote>
  <w:endnote w:type="continuationSeparator" w:id="0">
    <w:p w:rsidR="00E3161A" w:rsidRDefault="00E3161A" w:rsidP="002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640551"/>
      <w:docPartObj>
        <w:docPartGallery w:val="Page Numbers (Bottom of Page)"/>
        <w:docPartUnique/>
      </w:docPartObj>
    </w:sdtPr>
    <w:sdtContent>
      <w:p w:rsidR="00206B1E" w:rsidRDefault="00206B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6B1E" w:rsidRDefault="00206B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1A" w:rsidRDefault="00E3161A" w:rsidP="00206B1E">
      <w:pPr>
        <w:spacing w:after="0" w:line="240" w:lineRule="auto"/>
      </w:pPr>
      <w:r>
        <w:separator/>
      </w:r>
    </w:p>
  </w:footnote>
  <w:footnote w:type="continuationSeparator" w:id="0">
    <w:p w:rsidR="00E3161A" w:rsidRDefault="00E3161A" w:rsidP="00206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1C5"/>
    <w:multiLevelType w:val="hybridMultilevel"/>
    <w:tmpl w:val="30B4B14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0221"/>
    <w:multiLevelType w:val="hybridMultilevel"/>
    <w:tmpl w:val="D0BAF6F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221C5"/>
    <w:multiLevelType w:val="hybridMultilevel"/>
    <w:tmpl w:val="DB8AEAB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682838">
      <w:start w:val="11"/>
      <w:numFmt w:val="bullet"/>
      <w:lvlText w:val=""/>
      <w:lvlJc w:val="left"/>
      <w:pPr>
        <w:ind w:left="1590" w:hanging="5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2AB"/>
    <w:multiLevelType w:val="hybridMultilevel"/>
    <w:tmpl w:val="ACCCAE4E"/>
    <w:lvl w:ilvl="0" w:tplc="A838F55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F2D49"/>
    <w:multiLevelType w:val="hybridMultilevel"/>
    <w:tmpl w:val="0AB623D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590F"/>
    <w:multiLevelType w:val="hybridMultilevel"/>
    <w:tmpl w:val="C68A11C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3170"/>
    <w:multiLevelType w:val="hybridMultilevel"/>
    <w:tmpl w:val="AA28314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A25BA"/>
    <w:multiLevelType w:val="hybridMultilevel"/>
    <w:tmpl w:val="FFAE4D9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23A42"/>
    <w:multiLevelType w:val="hybridMultilevel"/>
    <w:tmpl w:val="8E82B86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521A2"/>
    <w:multiLevelType w:val="hybridMultilevel"/>
    <w:tmpl w:val="DC1217C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64736"/>
    <w:multiLevelType w:val="hybridMultilevel"/>
    <w:tmpl w:val="3E0CE51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551A0"/>
    <w:multiLevelType w:val="hybridMultilevel"/>
    <w:tmpl w:val="8224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20D7"/>
    <w:multiLevelType w:val="hybridMultilevel"/>
    <w:tmpl w:val="165C4E82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00B21"/>
    <w:multiLevelType w:val="hybridMultilevel"/>
    <w:tmpl w:val="3C8E9DD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A4DBD"/>
    <w:multiLevelType w:val="hybridMultilevel"/>
    <w:tmpl w:val="FE70CF0C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26B84"/>
    <w:multiLevelType w:val="hybridMultilevel"/>
    <w:tmpl w:val="E9B8E02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71CD7"/>
    <w:multiLevelType w:val="hybridMultilevel"/>
    <w:tmpl w:val="2EBE932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9258C"/>
    <w:multiLevelType w:val="hybridMultilevel"/>
    <w:tmpl w:val="2CA4162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30632"/>
    <w:multiLevelType w:val="hybridMultilevel"/>
    <w:tmpl w:val="C1BE1490"/>
    <w:lvl w:ilvl="0" w:tplc="8EB67E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45371"/>
    <w:multiLevelType w:val="hybridMultilevel"/>
    <w:tmpl w:val="36F0DF92"/>
    <w:lvl w:ilvl="0" w:tplc="1A8821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47196"/>
    <w:multiLevelType w:val="hybridMultilevel"/>
    <w:tmpl w:val="98CEA9C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715D0"/>
    <w:multiLevelType w:val="hybridMultilevel"/>
    <w:tmpl w:val="EBFE218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21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1"/>
  </w:num>
  <w:num w:numId="14">
    <w:abstractNumId w:val="14"/>
  </w:num>
  <w:num w:numId="15">
    <w:abstractNumId w:val="6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9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C1"/>
    <w:rsid w:val="00055133"/>
    <w:rsid w:val="000A3FD6"/>
    <w:rsid w:val="00153205"/>
    <w:rsid w:val="001776CE"/>
    <w:rsid w:val="00197B17"/>
    <w:rsid w:val="002011F4"/>
    <w:rsid w:val="00206B1E"/>
    <w:rsid w:val="0026420C"/>
    <w:rsid w:val="002D406C"/>
    <w:rsid w:val="002F3ACB"/>
    <w:rsid w:val="00315610"/>
    <w:rsid w:val="00350D85"/>
    <w:rsid w:val="003622C1"/>
    <w:rsid w:val="00362805"/>
    <w:rsid w:val="003C4184"/>
    <w:rsid w:val="003F1DD9"/>
    <w:rsid w:val="0043729D"/>
    <w:rsid w:val="0051217B"/>
    <w:rsid w:val="0053509B"/>
    <w:rsid w:val="00543DC5"/>
    <w:rsid w:val="005B33AB"/>
    <w:rsid w:val="005C4685"/>
    <w:rsid w:val="005D089C"/>
    <w:rsid w:val="005E2EF8"/>
    <w:rsid w:val="005E3D48"/>
    <w:rsid w:val="005F1A47"/>
    <w:rsid w:val="005F4947"/>
    <w:rsid w:val="00616B5F"/>
    <w:rsid w:val="0065626A"/>
    <w:rsid w:val="006B4214"/>
    <w:rsid w:val="00703AE0"/>
    <w:rsid w:val="00760283"/>
    <w:rsid w:val="007A5E15"/>
    <w:rsid w:val="007F0733"/>
    <w:rsid w:val="008A383C"/>
    <w:rsid w:val="009763F2"/>
    <w:rsid w:val="009D5A60"/>
    <w:rsid w:val="00A053DC"/>
    <w:rsid w:val="00B12EC2"/>
    <w:rsid w:val="00B40DF9"/>
    <w:rsid w:val="00C4508D"/>
    <w:rsid w:val="00C619AF"/>
    <w:rsid w:val="00C7401D"/>
    <w:rsid w:val="00C86644"/>
    <w:rsid w:val="00C9166D"/>
    <w:rsid w:val="00C9736C"/>
    <w:rsid w:val="00CD1658"/>
    <w:rsid w:val="00CF06CF"/>
    <w:rsid w:val="00D07260"/>
    <w:rsid w:val="00D840B8"/>
    <w:rsid w:val="00DA2827"/>
    <w:rsid w:val="00DD0DF4"/>
    <w:rsid w:val="00DF15CB"/>
    <w:rsid w:val="00E06E2F"/>
    <w:rsid w:val="00E3161A"/>
    <w:rsid w:val="00E44F6C"/>
    <w:rsid w:val="00E561BA"/>
    <w:rsid w:val="00F34E7D"/>
    <w:rsid w:val="00F84FE4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36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3156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B1E"/>
  </w:style>
  <w:style w:type="paragraph" w:styleId="a9">
    <w:name w:val="footer"/>
    <w:basedOn w:val="a"/>
    <w:link w:val="aa"/>
    <w:uiPriority w:val="99"/>
    <w:unhideWhenUsed/>
    <w:rsid w:val="002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36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3156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B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B1E"/>
  </w:style>
  <w:style w:type="paragraph" w:styleId="a9">
    <w:name w:val="footer"/>
    <w:basedOn w:val="a"/>
    <w:link w:val="aa"/>
    <w:uiPriority w:val="99"/>
    <w:unhideWhenUsed/>
    <w:rsid w:val="002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44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6889</Words>
  <Characters>39271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2020-02-05T10:27:00Z</cp:lastPrinted>
  <dcterms:created xsi:type="dcterms:W3CDTF">2020-02-06T08:55:00Z</dcterms:created>
  <dcterms:modified xsi:type="dcterms:W3CDTF">2020-02-06T08:55:00Z</dcterms:modified>
</cp:coreProperties>
</file>