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4A2" w:rsidRDefault="002916BA">
      <w:pPr>
        <w:ind w:right="-200"/>
        <w:jc w:val="both"/>
        <w:sectPr w:rsidR="00B664A2">
          <w:pgSz w:w="11904" w:h="16834"/>
          <w:pgMar w:top="0" w:right="0" w:bottom="0" w:left="0" w:header="720" w:footer="720" w:gutter="0"/>
          <w:cols w:space="72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-1562100</wp:posOffset>
            </wp:positionH>
            <wp:positionV relativeFrom="paragraph">
              <wp:posOffset>1565910</wp:posOffset>
            </wp:positionV>
            <wp:extent cx="10690860" cy="7559040"/>
            <wp:effectExtent l="381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69086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66426" w:rsidRPr="00EC472D" w:rsidRDefault="0053680C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1" w:name="block-7183346"/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ПОЯСНИТЕЛЬНАЯ ЗАПИСКА</w:t>
      </w:r>
    </w:p>
    <w:p w:rsidR="00166426" w:rsidRPr="00EC472D" w:rsidRDefault="00166426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ой науки, которая формулирует свои достижения в математической форме. 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мышление. 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Учебный курс обладает значительным воспитательным потенциалом, который реализуется как через учебный материал, способствующий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В основе методики обучения алгебре и началам мате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матического анализа лежит деятельностный принцип обучения.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ала математического анализа», «Множества и логика». Все основные содержательно-методические линии изучаются на протяжении двух лет 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обучения на уровне среднего общего образования, естественно дополняя друг друга и постепенно насыщаясь новыми темами и раздел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</w:t>
      </w:r>
      <w:proofErr w:type="gramStart"/>
      <w:r w:rsidRPr="00EC472D">
        <w:rPr>
          <w:rFonts w:eastAsia="Calibri" w:cstheme="minorBidi"/>
          <w:color w:val="000000"/>
          <w:sz w:val="28"/>
          <w:szCs w:val="22"/>
          <w:lang w:val="ru-RU"/>
        </w:rPr>
        <w:t>того</w:t>
      </w:r>
      <w:proofErr w:type="gramEnd"/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 как обучающи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рмулированной математической задачи, а затем интерпретировать свой ответ.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я.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икладных задач и задач на нахождение наибольших и наименьших значений функции. 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lastRenderedPageBreak/>
        <w:t xml:space="preserve">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Содержательно-методическая л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орах.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‌</w:t>
      </w:r>
      <w:bookmarkStart w:id="2" w:name="3d76e050-51fd-4b58-80c8-65c11753c1a9"/>
      <w:r w:rsidRPr="00EC472D">
        <w:rPr>
          <w:rFonts w:eastAsia="Calibri" w:cstheme="minorBidi"/>
          <w:color w:val="000000"/>
          <w:sz w:val="28"/>
          <w:szCs w:val="22"/>
          <w:lang w:val="ru-RU"/>
        </w:rPr>
        <w:t>На изучение учебного курса «Алгебра и начала математического анализа» от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водится 272 часа: в 10 классе – 136 часов (4 часа в неделю), в 11 классе – 136 часов (4 часа в неделю). </w:t>
      </w:r>
      <w:bookmarkEnd w:id="2"/>
      <w:r w:rsidRPr="00EC472D">
        <w:rPr>
          <w:rFonts w:eastAsia="Calibri" w:cstheme="minorBidi"/>
          <w:color w:val="000000"/>
          <w:sz w:val="28"/>
          <w:szCs w:val="22"/>
          <w:lang w:val="ru-RU"/>
        </w:rPr>
        <w:t>‌‌</w:t>
      </w:r>
    </w:p>
    <w:p w:rsidR="00166426" w:rsidRPr="00EC472D" w:rsidRDefault="0016642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166426" w:rsidRPr="00EC472D">
          <w:pgSz w:w="11906" w:h="16383"/>
          <w:pgMar w:top="1134" w:right="850" w:bottom="1134" w:left="1701" w:header="720" w:footer="720" w:gutter="0"/>
          <w:cols w:space="720"/>
        </w:sectPr>
      </w:pPr>
    </w:p>
    <w:p w:rsidR="00166426" w:rsidRPr="00EC472D" w:rsidRDefault="0053680C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3" w:name="block-7183345"/>
      <w:bookmarkEnd w:id="1"/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 xml:space="preserve">СОДЕРЖАНИЕ ОБУЧЕНИЯ </w:t>
      </w:r>
    </w:p>
    <w:p w:rsidR="00166426" w:rsidRPr="00EC472D" w:rsidRDefault="00166426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166426" w:rsidRPr="00EC472D" w:rsidRDefault="0053680C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10 КЛАСС</w:t>
      </w:r>
    </w:p>
    <w:p w:rsidR="00166426" w:rsidRPr="00EC472D" w:rsidRDefault="00166426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Числа и вычисления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Рациональные числа. Обыкновенные и десятичные дроби, проценты, бесконечные периодические дро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би. Применение дробей и процентов для решения прикладных задач из различных отраслей знаний и реальной жизни.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войства. Приближённые вычисления, правила округления, прикидка и оценка результата вычислений. 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Арифметический корень натуральной степени и его свойства.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Логарифм числа. Свойства логарифма. Десятичные и натуральные логарифмы.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Синус, косинус, тангенс, котангенс чис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лового аргумента. Арксинус, арккосинус и арктангенс числового аргумента.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Уравнения и неравенства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Основны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Преобразования числовых выражений, содержащих 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степени и корни.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Показательные уравнения. Основные методы решения показательных уравнений.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Преобразование выражений, содержащих логарифмы.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Логарифмические уравнения. Основные мето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ды решения логарифмических уравнений. 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Функции и графики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Функция, способы задания функции.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 Взаимно обратные функции. Композиция функций. График функции. Элементарные преобразования графиков функций.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ежутки монотонности функции. Максимумы и минимумы функции. Наибольшее и наименьшее значения функции на промежутке.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Степенная функция с натуральным и целым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 показателем. Её свойства и график. Свойства и график корня </w:t>
      </w:r>
      <w:r>
        <w:rPr>
          <w:rFonts w:eastAsia="Calibri" w:cstheme="minorBidi"/>
          <w:color w:val="000000"/>
          <w:sz w:val="28"/>
          <w:szCs w:val="22"/>
        </w:rPr>
        <w:t>n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-ой степени как функции обратной степени с натуральным показателем. 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Тригоном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етрическая окружность, определение тригонометрических функций числового аргумента. 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Начала математического анализа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Последовательности, способы задания последовательн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Арифметическая и геометрическая прогрессии. Бесконечно убывающая геометрическая прогрессия. Сумм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Непрерывные функции и их свойства. Точки разрыва. Асимптоты г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Первая и вторая производные функции. Определение, геометрический и физический смысл производной. Ур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авнение касательной к графику функции.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Множества и логика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Множество, операции над множествами и их свойства. Диаграммы Эйлера–Венна. Применение теорет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ико-множественного аппарата для описания реальных процессов и явлений, при решении задач из других учебных предметов. 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</w:p>
    <w:p w:rsidR="00166426" w:rsidRPr="00EC472D" w:rsidRDefault="0053680C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11 КЛАСС</w:t>
      </w:r>
    </w:p>
    <w:p w:rsidR="00166426" w:rsidRPr="00EC472D" w:rsidRDefault="00166426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Числа и вычислени</w:t>
      </w: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я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EC472D">
        <w:rPr>
          <w:rFonts w:eastAsia="Calibri" w:cstheme="minorBidi"/>
          <w:color w:val="333333"/>
          <w:sz w:val="28"/>
          <w:szCs w:val="22"/>
          <w:lang w:val="ru-RU"/>
        </w:rPr>
        <w:t xml:space="preserve">– 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НОК), остатков по модулю, алгоритма Евклида для решения задач в целых числах.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Комплексные числа. Алгебраиче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eastAsia="Calibri" w:cstheme="minorBidi"/>
          <w:color w:val="000000"/>
          <w:sz w:val="28"/>
          <w:szCs w:val="22"/>
        </w:rPr>
        <w:t>n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-ой степени из комплексного числа. Применение комплексных чисел для р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ешения физических и геометрических задач.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Уравнения и неравенства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Отбор корней тригонометрических уравнений с помощью тригонометриче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ской окружности. Решение тригонометрических неравенств. 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Основные методы решения показательных и логарифмических неравенств.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Основные методы решения иррациональных неравенств.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Основные методы решения систем и совокупностей рациональных, иррациональных, пок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азательных и логарифмических уравнений. 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Уравнения, неравенства и системы с параметрами.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Фу</w:t>
      </w: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нкции и графики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Тригонометрические функции, их свойства и графики.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Графические методы решения уравнений и неравенств. Графические методы решения задач с пара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метрами. 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Начала математического анализа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Применение производной к исследованию функций на монотоннос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ть и экстремумы. Нахождение наибольшего и наименьшего значений непрерывной функции на отрезке.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Пе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рвообразная, основное свойство первообразных. Первообразные элементарных функций. Правила нахождения первообразных.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Применение интеграла для нахождени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я площадей плоских фигур и объёмов геометрических тел.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166426" w:rsidRPr="00EC472D" w:rsidRDefault="0016642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166426" w:rsidRPr="00EC472D">
          <w:pgSz w:w="11906" w:h="16383"/>
          <w:pgMar w:top="1134" w:right="850" w:bottom="1134" w:left="1701" w:header="720" w:footer="720" w:gutter="0"/>
          <w:cols w:space="720"/>
        </w:sectPr>
      </w:pPr>
    </w:p>
    <w:p w:rsidR="00166426" w:rsidRPr="00EC472D" w:rsidRDefault="0053680C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4" w:name="block-7183347"/>
      <w:bookmarkEnd w:id="3"/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ПЛАНИРУЕМЫЕ РЕЗУЛЬТАТЫ ОСВОЕНИЯ УЧЕБНОГО КУРСА «АЛГЕБРА И НАЧАЛА 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МАТЕМАТИЧЕСКОГО АНАЛИЗА» (УГЛУБЛЕННЫЙ УРОВЕНЬ) НА УРОВНЕ СРЕДНЕГО ОБЩЕГО ОБРАЗОВАНИЯ</w:t>
      </w:r>
    </w:p>
    <w:p w:rsidR="00166426" w:rsidRPr="00EC472D" w:rsidRDefault="00166426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166426" w:rsidRPr="00EC472D" w:rsidRDefault="0053680C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ЛИЧНОСТНЫЕ РЕЗУЛЬТАТЫ</w:t>
      </w:r>
    </w:p>
    <w:p w:rsidR="00166426" w:rsidRPr="00EC472D" w:rsidRDefault="00166426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1) гражданского воспитания: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2) патриотического воспитан</w:t>
      </w: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ия: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хнологиях, сферах экономики;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3) духовно-нравственного воспитания: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, осознание личного вклада в построение устойчивого будущего;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4) эстетического воспитания: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ичных видов искусства;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5) физического воспитания: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, регулярная физическая активность), физическое совершенствование при занятиях спортивно-оздоровительной деятельностью;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6) трудового воспитания: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готовность к труду, осознание ценности трудолюбия, интерес к различным сферам профессиональной деятельности, св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ому участию в решении практических задач математической направленности;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7) экологического воспитания: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 xml:space="preserve">8) ценности научного познания: 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сформированност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166426" w:rsidRPr="00EC472D" w:rsidRDefault="00166426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166426" w:rsidRPr="00EC472D" w:rsidRDefault="0053680C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МЕТАПРЕДМЕТНЫЕ РЕЗУЛЬТАТЫ</w:t>
      </w:r>
    </w:p>
    <w:p w:rsidR="00166426" w:rsidRPr="00EC472D" w:rsidRDefault="00166426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166426" w:rsidRPr="00EC472D" w:rsidRDefault="0053680C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Познавательные универсальные учебные действия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Базовые логические действия: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выявлять и 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воспр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инимать, формулировать и преобразовывать суждения: утвердительные и отрицательные, единичные, частные и общие, условные;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я выявления закономерностей и противоречий; 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проводить самостоятельно доказательства математических утверждений (прямые и от противного), выс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траивать аргументацию, приводить примеры и контрпримеры, обосновывать собственные суждения и выводы;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Базовые исследовательские действия: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пров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самостоятельно формулировать обобщения и выводы по результ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атам проведённого наблюдения, исследования, оценивать достоверность полученных результатов, выводов и обобщений;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Работа с информацией: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выявлять деф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ициты информации, данных, необходимых для ответа на вопрос и для решения задачи;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структурировать информа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цию, представлять её в различных формах, иллюстрировать графически;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оценивать надёжность информации по самостоятельно сформулированным критериям.</w:t>
      </w:r>
    </w:p>
    <w:p w:rsidR="00166426" w:rsidRPr="00EC472D" w:rsidRDefault="00166426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166426" w:rsidRPr="00EC472D" w:rsidRDefault="0053680C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Коммуникативные универсальные учебные действия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Общение: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воспринимать и формулировать суждения в соответствии 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в ходе обсуждения задавать вопросы по существу обсуждаемой темы, пр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представлять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166426" w:rsidRPr="00EC472D" w:rsidRDefault="00166426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166426" w:rsidRPr="00EC472D" w:rsidRDefault="0053680C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Регулятивные универсальные учебные действия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Самоорганизация: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составлять план, алгоритм решения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Самоконтроль, эмоциональный интеллект: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владеть навыками познавательной рефлексии как осозн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предвидеть трудности, которые могут возникнуть при решении задачи, вносить коррективы в де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ятельность на основе новых обстоятельств, данных, найденных ошибок, выявленных трудностей;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ому опыту.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Совместная деятельность: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, обсуждать процесс и результат работы, обобщать мнения нескольких людей;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ивать качество своего вклада в общий продукт по критериям, сформулированным участниками взаимодействия.</w:t>
      </w:r>
    </w:p>
    <w:p w:rsidR="00166426" w:rsidRPr="00EC472D" w:rsidRDefault="00166426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166426" w:rsidRPr="00EC472D" w:rsidRDefault="0053680C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ПРЕДМЕТНЫЕ РЕЗУЛЬТАТЫ</w:t>
      </w:r>
    </w:p>
    <w:p w:rsidR="00166426" w:rsidRPr="00EC472D" w:rsidRDefault="00166426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К концу обучения в</w:t>
      </w: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 xml:space="preserve"> 10 классе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 обучающийся получит следующие предметные результаты по отдельным темам рабочей программы учебного к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урса «Алгебра и начала математического анализа»: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Числа и вычисления: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числа;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понятием: степень с целым пок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понятием: арифметический корень натуральной степени;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понятием: степень с рациональным показ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ателем;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логарифм числа, десятичные и натуральные логарифмы;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понятиями: арксинус, арккосинус и арктангенс числового аргумента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Уравнения и неравенства: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применять различные методы решения рациональных и дробно-рациональных уравнений, применять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 метод интервалов для решения неравенств;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ач;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использовать свойства действий с корнями для преобразования выражений;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выполня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ть преобразования числовых выражений, содержащих степени с рациональным показателем;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использовать свойства логарифмов для преобразования логарифмических выражений;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иррациональные, показательные и логарифмические уравнения, н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аходить их решения с помощью равносильных переходов или осуществляя проверку корней;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понятием: тригонометрическое уравнение, применять необх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одимые формулы для решения основных типов тригонометрических уравнений;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Функц</w:t>
      </w: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ии и графики: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область определения и множ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ество значений функции, нули функции, промежутки знакопостоянства;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промежутке;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eastAsia="Calibri" w:cstheme="minorBidi"/>
          <w:color w:val="000000"/>
          <w:sz w:val="28"/>
          <w:szCs w:val="22"/>
        </w:rPr>
        <w:t>n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-ой степени как функции обратной степени с натуральным показателем;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оперировать понят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иями: линейная, квадратичная и дробно-линейная функции, выполнять элементарное исследование и построение их графиков;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ний;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использовать графики функций для исследования процессов и зависимостей при решении задач из других учебных предметов и реальной 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жизни, выражать формулами зависимости между величинами;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Начала математического анализа: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ожных процентов, иметь представление о константе;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использовать прогрессии для решения реальных задач прикладного характера;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свободно оперировать понятиями: последовательность, способы задания последовательностей, монотонные и ограниченные 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последовательности, понимать основы зарождения математического анализа как анализа бесконечно малых;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понятием: функция, непр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ерывная на отрезке, применять свойства непрерывных функций для решения задач;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вычислять производные суммы, произведения, частного и композиции двух функций,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 знать производные элементарных функций;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использовать геометрический и физический смысл производной для решения задач.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Множества и логика: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множество, операции над множествами;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использовать теоретико-множественный аппарат для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 описания реальных процессов и явлений, при решении задач из других учебных предметов;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К кон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цу обучения в</w:t>
      </w:r>
      <w:r w:rsidRPr="00EC472D">
        <w:rPr>
          <w:rFonts w:eastAsia="Calibri" w:cstheme="minorBidi"/>
          <w:i/>
          <w:color w:val="000000"/>
          <w:sz w:val="28"/>
          <w:szCs w:val="22"/>
          <w:lang w:val="ru-RU"/>
        </w:rPr>
        <w:t xml:space="preserve"> </w:t>
      </w: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11 классе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Числа и вычисления: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натуральное и целое число, множе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понятием остатка по модулю, записывать натуральные числа в различных позиционных си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стемах счисления;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Уравнения и неравенства: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осуществлять отбор корней при решении тригонометрического уравнения;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свободно оперировать понятиями: система и совокупность уравнений и неравенств, равносильные системы и системы-следствия, 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ли и параметры;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ные модели с использованием аппарата алгебры, интерпретировать полученный результат.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Функции и графики: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строить геометрические образы уравнений и нер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авенств на координатной плоскости;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графики тригонометрических функций;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применять функции для моделирования и исследования реальных процессов.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Начала математического анализа: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использовать производную для исследования функции 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на монотонность и экстремумы;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находить наибольшее и наименьшее значения функции непрерывной на отрезке;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использовать производную для нахождения наилучшего решения в прикладных, в том числе социально-экономических, задачах, для определения скорости и 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ускорения процесса, заданного формулой или графиком;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находить площади плоских фигур и объёмы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 тел с помощью интеграла;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166426" w:rsidRPr="00EC472D" w:rsidRDefault="0053680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166426" w:rsidRPr="00EC472D" w:rsidRDefault="0016642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166426" w:rsidRPr="00EC472D">
          <w:pgSz w:w="11906" w:h="16383"/>
          <w:pgMar w:top="1134" w:right="850" w:bottom="1134" w:left="1701" w:header="720" w:footer="720" w:gutter="0"/>
          <w:cols w:space="720"/>
        </w:sectPr>
      </w:pPr>
    </w:p>
    <w:p w:rsidR="00166426" w:rsidRDefault="0053680C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5" w:name="block-7183344"/>
      <w:bookmarkEnd w:id="4"/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 xml:space="preserve"> </w:t>
      </w:r>
      <w:r>
        <w:rPr>
          <w:rFonts w:eastAsia="Calibri" w:cstheme="minorBidi"/>
          <w:b/>
          <w:color w:val="000000"/>
          <w:sz w:val="28"/>
          <w:szCs w:val="22"/>
        </w:rPr>
        <w:t xml:space="preserve">ТЕМАТИЧЕСКОЕ ПЛАНИРОВАНИЕ </w:t>
      </w:r>
    </w:p>
    <w:p w:rsidR="00166426" w:rsidRDefault="0053680C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353"/>
        <w:gridCol w:w="1811"/>
        <w:gridCol w:w="2002"/>
        <w:gridCol w:w="4951"/>
      </w:tblGrid>
      <w:tr w:rsidR="00B664A2">
        <w:trPr>
          <w:trHeight w:val="144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Наименование разделов и тем программы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(цифровые) образовательные ресурсы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426" w:rsidRDefault="001664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426" w:rsidRDefault="001664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426" w:rsidRDefault="001664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eastAsia="Calibri" w:cstheme="minorBidi"/>
                <w:color w:val="000000"/>
                <w:szCs w:val="22"/>
              </w:rPr>
              <w:t>Системы линейных уравнений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https://resh.edu.ru/subject/lesson/4730/start/149073/</w:t>
              </w:r>
            </w:hyperlink>
          </w:p>
        </w:tc>
      </w:tr>
      <w:tr w:rsidR="00B664A2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Функции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и графики. Степенная функция с целым показателем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https://resh.edu.ru/subject/lesson/5540/start/327000/</w:t>
              </w:r>
            </w:hyperlink>
          </w:p>
        </w:tc>
      </w:tr>
      <w:tr w:rsidR="00B664A2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Арифметический корень </w:t>
            </w:r>
            <w:r>
              <w:rPr>
                <w:rFonts w:eastAsia="Calibri" w:cstheme="minorBidi"/>
                <w:color w:val="000000"/>
                <w:szCs w:val="22"/>
              </w:rPr>
              <w:t>n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-ой степени. </w:t>
            </w:r>
            <w:r>
              <w:rPr>
                <w:rFonts w:eastAsia="Calibri" w:cstheme="minorBidi"/>
                <w:color w:val="000000"/>
                <w:szCs w:val="22"/>
              </w:rPr>
              <w:t>Иррациональные уравнения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https://resh.edu.ru/subject/lesson/5498/start/272542/</w:t>
              </w:r>
            </w:hyperlink>
          </w:p>
        </w:tc>
      </w:tr>
      <w:tr w:rsidR="00B664A2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Показательная функция. Показательные уравнения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https://resh.edu.ru/subject/lesson/3841/start/225573/</w:t>
              </w:r>
            </w:hyperlink>
          </w:p>
        </w:tc>
      </w:tr>
      <w:tr w:rsidR="00B664A2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Логарифмическая функция. Логарифмические уравнения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https://resh.edu.ru/subject/lesson/3834/start/198687/</w:t>
              </w:r>
            </w:hyperlink>
          </w:p>
        </w:tc>
      </w:tr>
      <w:tr w:rsidR="00B664A2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Тригонометрические выражения и уравнения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https://resh.edu.ru/subject/lesson/4324/start/199618/</w:t>
              </w:r>
            </w:hyperlink>
          </w:p>
        </w:tc>
      </w:tr>
      <w:tr w:rsidR="00B664A2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Последовательности и прогрессии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https://resh.edu.ru/subject/lesson/2003/start/</w:t>
              </w:r>
            </w:hyperlink>
          </w:p>
        </w:tc>
      </w:tr>
      <w:tr w:rsidR="00B664A2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Непрерывные функции. Производная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https://resh.edu.ru/subject/lesson/6112/start/200949/</w:t>
              </w:r>
            </w:hyperlink>
          </w:p>
        </w:tc>
      </w:tr>
      <w:tr w:rsidR="00B664A2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Повторение, обобщение, систематизация знаний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https://resh.edu.ru/subject/lesson/5138/start/200452/</w:t>
              </w:r>
            </w:hyperlink>
          </w:p>
        </w:tc>
      </w:tr>
      <w:tr w:rsidR="00B664A2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66426" w:rsidRDefault="00166426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1664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426" w:rsidRDefault="0053680C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B664A2">
        <w:trPr>
          <w:trHeight w:val="144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Наименование разделов и тем программы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(цифровые) образовательные ресурсы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426" w:rsidRDefault="001664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426" w:rsidRDefault="001664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426" w:rsidRDefault="001664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Иррациональные, показательные и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Повторение, </w:t>
            </w:r>
            <w:r>
              <w:rPr>
                <w:rFonts w:eastAsia="Calibri" w:cstheme="minorBidi"/>
                <w:color w:val="000000"/>
                <w:szCs w:val="22"/>
              </w:rPr>
              <w:t>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66426" w:rsidRDefault="00166426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1664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426" w:rsidRDefault="0053680C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6" w:name="block-7183343"/>
      <w:bookmarkEnd w:id="5"/>
      <w:r>
        <w:rPr>
          <w:rFonts w:eastAsia="Calibri" w:cstheme="minorBidi"/>
          <w:b/>
          <w:color w:val="000000"/>
          <w:sz w:val="28"/>
          <w:szCs w:val="22"/>
        </w:rPr>
        <w:t xml:space="preserve"> ПОУРОЧНОЕ ПЛАНИРОВАНИЕ </w:t>
      </w:r>
    </w:p>
    <w:p w:rsidR="00166426" w:rsidRDefault="0053680C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3724"/>
        <w:gridCol w:w="1333"/>
        <w:gridCol w:w="1841"/>
        <w:gridCol w:w="4951"/>
        <w:gridCol w:w="1389"/>
      </w:tblGrid>
      <w:tr w:rsidR="00B664A2">
        <w:trPr>
          <w:trHeight w:val="144"/>
        </w:trPr>
        <w:tc>
          <w:tcPr>
            <w:tcW w:w="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Тема урока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2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цифровые образовательные ресурсы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Учебная неделя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426" w:rsidRDefault="001664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426" w:rsidRDefault="001664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426" w:rsidRDefault="001664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426" w:rsidRDefault="001664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https://resh.edu.ru/subject/lesson/4726/start/198194/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сентября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Диаграммы Эйлера-Венна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сентября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сентября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сентября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Рациональные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числа. Обыкновенные и десятичные дроби, проценты, бесконечные периодические дроби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сентября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https://resh.edu.ru/subject/lesson/5223/start/326717/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сентября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https://resh.edu.ru/subject/lesson/5223/start/326717/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сентября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https://resh.edu.ru/subject/lesson/4730/start/149073/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сентября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сентября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сентября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Приближённые вычисления,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правила округления, прикидка и оценка результата вычислений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сентября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сентября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Основные методы решения целых и дробно-рациональных уравнений и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сентября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сентября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r>
              <w:rPr>
                <w:rFonts w:eastAsia="Calibri" w:cstheme="minorBidi"/>
                <w:color w:val="000000"/>
                <w:szCs w:val="22"/>
              </w:rPr>
              <w:t>Теорема Безу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https://resh.edu.ru/subject/lesson/5298/start/326969/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сентября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сентября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Решение систем линейных </w:t>
            </w:r>
            <w:r>
              <w:rPr>
                <w:rFonts w:eastAsia="Calibri" w:cstheme="minorBidi"/>
                <w:color w:val="000000"/>
                <w:szCs w:val="22"/>
              </w:rPr>
              <w:t>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https://resh.edu.ru/subject/lesson/3812/start/158950/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октября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систем линейных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https://resh.edu.ru/subject/lesson/3812/start/158950/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октября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Матрица системы линейных уравнений. Определитель матрицы 2×2, его геометрический смысл и свойства; вычисление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его значения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октября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октября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октября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Решение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прикладных задач с помощью системы линейных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октября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октября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Контрольная работа: "Рациональные уравнения и неравенства. </w:t>
            </w:r>
            <w:r>
              <w:rPr>
                <w:rFonts w:eastAsia="Calibri" w:cstheme="minorBidi"/>
                <w:color w:val="000000"/>
                <w:szCs w:val="22"/>
              </w:rPr>
              <w:t>Системы линейных уравнений"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октября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Функция, способы задания функции. Взаимно обратные функции. </w:t>
            </w:r>
            <w:r>
              <w:rPr>
                <w:rFonts w:eastAsia="Calibri" w:cstheme="minorBidi"/>
                <w:color w:val="000000"/>
                <w:szCs w:val="22"/>
              </w:rPr>
              <w:t>Композиция функций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октября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октября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Область определения и множество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значений функции. Нули функции. Промежутки знак постоянства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https://resh.edu.ru/subject/lesson/1555/start/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октября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Чётные и нечётные функции. Периодические функции. </w:t>
            </w:r>
            <w:r>
              <w:rPr>
                <w:rFonts w:eastAsia="Calibri" w:cstheme="minorBidi"/>
                <w:color w:val="000000"/>
                <w:szCs w:val="22"/>
              </w:rPr>
              <w:t>Промеж</w:t>
            </w:r>
            <w:r>
              <w:rPr>
                <w:rFonts w:eastAsia="Calibri" w:cstheme="minorBidi"/>
                <w:color w:val="000000"/>
                <w:szCs w:val="22"/>
              </w:rPr>
              <w:t>утки монотонности функции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октября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октября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https://resh.edu.ru/subject/lesson/2912/start/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октября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https://resh.edu.ru/subject/lesson/1559/start/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октября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https://resh.edu.ru/subject/lesson/1995/start/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октября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ноября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ноября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eastAsia="Calibri" w:cstheme="minorBidi"/>
                <w:color w:val="000000"/>
                <w:szCs w:val="22"/>
              </w:rPr>
              <w:t>Её свойства и график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https://resh.edu.ru/subject/lesson/5540/start/327000/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ноября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ноября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Арифметический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корень натуральной степени и его свойства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https://resh.edu.ru/subject/lesson/5498/start/272542/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ноября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https://resh.edu.ru/subject/lesson/5498/start/272542/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ноября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ноября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Преобразования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числовых выражений, содержащих степени и корни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ноября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ноября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https://resh.edu.ru/subject/lesson/5569/start/159263/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ноября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https://resh.edu.ru/subject/lesson/5569/start/159263/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ноября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https://resh.edu.ru/subject/lesson/5569/start/159263/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ноября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 неделя ноября/1 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 неделя ноября/1 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 неделя ноября/1 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 неделя ноября/1 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Свойства и график корня </w:t>
            </w:r>
            <w:r>
              <w:rPr>
                <w:rFonts w:eastAsia="Calibri" w:cstheme="minorBidi"/>
                <w:color w:val="000000"/>
                <w:szCs w:val="22"/>
              </w:rPr>
              <w:t>n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Свойства и график корня </w:t>
            </w:r>
            <w:r>
              <w:rPr>
                <w:rFonts w:eastAsia="Calibri" w:cstheme="minorBidi"/>
                <w:color w:val="000000"/>
                <w:szCs w:val="22"/>
              </w:rPr>
              <w:t>n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eastAsia="Calibri" w:cstheme="minorBidi"/>
                <w:color w:val="000000"/>
                <w:szCs w:val="22"/>
              </w:rPr>
              <w:t>n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-ой степени. </w:t>
            </w:r>
            <w:r>
              <w:rPr>
                <w:rFonts w:eastAsia="Calibri" w:cstheme="minorBidi"/>
                <w:color w:val="000000"/>
                <w:szCs w:val="22"/>
              </w:rPr>
              <w:t>Иррациональные уравнения"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https://resh.edu.ru/subject/lesson/4729/start/159013/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https://resh.edu.ru/subject/lesson/4729/start/159013/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https://resh.edu.ru/subject/lesson/4729/start/159013/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https://resh.edu.ru/subject/lesson/3841/start/225573/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Использование графика функции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для решения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https://resh.edu.ru/subject/lesson/5627/start/159321/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r>
              <w:rPr>
                <w:rFonts w:eastAsia="Calibri" w:cstheme="minorBidi"/>
                <w:color w:val="000000"/>
                <w:szCs w:val="22"/>
              </w:rPr>
              <w:t>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https://resh.edu.ru/subject/lesson/5627/start/159321/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https://resh.edu.ru/subject/lesson/5627/start/159321/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работа: "Показател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ьная функция. Показательные уравнения"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 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Логарифм числа. Свойства логарифма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https://resh.edu.ru/subject/lesson/5753/start/272574/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 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Логарифм числа. Свойства логарифма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https://resh.edu.ru/subject/lesson/5753/start/272574/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 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Логарифм числа. Свойства логарифма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https://resh.edu.ru/subject/lesson/5753/start/272574/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 неделя декабря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Десятичные и натуральные логарифмы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https://resh.edu.ru/subject/lesson/3823/start/198625/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января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Десятичные и натуральные логарифмы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https://resh.edu.ru/subject/lesson/3823/start/198625/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января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Преобразование выражений, содержащих логарифмы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января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Преобразование выражений, содержащих </w:t>
            </w:r>
            <w:r>
              <w:rPr>
                <w:rFonts w:eastAsia="Calibri" w:cstheme="minorBidi"/>
                <w:color w:val="000000"/>
                <w:szCs w:val="22"/>
              </w:rPr>
              <w:t>логарифмы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января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Преобразование выражений, содержащих логарифмы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января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https://resh.edu.ru/subject/lesson/3834/start/198687/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января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https://resh.edu.ru/subject/lesson/3834/start/198687/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r>
              <w:rPr>
                <w:rFonts w:eastAsia="Calibri" w:cstheme="minorBidi"/>
                <w:color w:val="000000"/>
                <w:szCs w:val="22"/>
              </w:rPr>
              <w:t>неделя января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января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января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https://resh.edu.ru/subject/lesson/4732/start/198842/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января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https://resh.edu.ru/subject/lesson/4732/start/198842/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января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https://resh.edu.ru/subject/lesson/4732/start/198842/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января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 неделя января/1 неделя февраля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 неделя января/1 неделя февраля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 неделя января/1 неделя февраля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Синус, косинус, тангенс и котангенс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числового аргумента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https://resh.edu.ru/subject/lesson/6019/start/199181/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 неделя января/1 неделя февраля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https://resh.edu.ru/subject/lesson/6019/start/199181/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февраля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5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https://resh.edu.ru/subject/lesson/6322/start/114653/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февраля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5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https://resh.edu.ru/subject/lesson/6322/start/114653/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февраля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февра</w:t>
            </w:r>
            <w:r>
              <w:rPr>
                <w:rFonts w:eastAsia="Calibri" w:cstheme="minorBidi"/>
                <w:color w:val="000000"/>
                <w:szCs w:val="22"/>
              </w:rPr>
              <w:t>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февраля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Основные тригонометрические формулы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5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https://resh.edu.ru/subject/lesson/3876/start/199243/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февраля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Основные тригонометрические формулы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5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https://resh.edu.ru/subject/lesson/4735/start/199274/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неделя </w:t>
            </w:r>
            <w:r>
              <w:rPr>
                <w:rFonts w:eastAsia="Calibri" w:cstheme="minorBidi"/>
                <w:color w:val="000000"/>
                <w:szCs w:val="22"/>
              </w:rPr>
              <w:t>февраля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Основные тригонометрические формулы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5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https://resh.edu.ru/subject/lesson/4734/start/199305/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февраля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Основные тригонометрические формулы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5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https://resh.edu.ru/subject/lesson/3489/start/292739/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февраля/1 неделя марта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Преобразование тригонометрических выражений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5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https://resh.edu.ru/subject/lesson/4324/start/199618/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февраля/1 неделя марта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Преобразование тригонометрических выражений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5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https://resh.edu.ru/subject/lesson/4324/start/199618/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февраля/1 неделя марта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Преобразование тригонометрических выражений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5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https://resh.edu.ru/subject/lesson/4324/start/199618/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февраля/1 неделя марта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Преобразование тригонометрических выражений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5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https://resh.edu.ru/subject/lesson/4324/start/199618/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марта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тригонометрических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6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https://resh.edu.ru/subject/lesson/6317/start/199681/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марта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тригонометрических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6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https://resh.edu.ru/subject/lesson/4736/start/199743/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марта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тригонометрических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6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https://resh.edu.ru/subject/lesson/4737/start/199804/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неделя </w:t>
            </w:r>
            <w:r>
              <w:rPr>
                <w:rFonts w:eastAsia="Calibri" w:cstheme="minorBidi"/>
                <w:color w:val="000000"/>
                <w:szCs w:val="22"/>
              </w:rPr>
              <w:t>марта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тригонометрических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6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https://resh.edu.ru/subject/lesson/6314/start/199928/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марта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тригонометрических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6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https://resh.edu.ru/subject/lesson/6321/start/199989/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марта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тригонометрических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6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https://resh.edu.ru/subject/lesson/6320/start/200020/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марта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тригонометрических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6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https://resh.edu.ru/subject/lesson/6318/start/200082/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марта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марта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Последовательности, способы задания последовательностей. Метод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математической индукции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6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https://resh.edu.ru/subject/lesson/2003/start/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марта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неделя </w:t>
            </w:r>
            <w:r>
              <w:rPr>
                <w:rFonts w:eastAsia="Calibri" w:cstheme="minorBidi"/>
                <w:color w:val="000000"/>
                <w:szCs w:val="22"/>
              </w:rPr>
              <w:t>марта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Арифметическая прогрессия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6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https://resh.edu.ru/subject/lesson/2004/start/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марта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Геометрическая прогрессия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6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https://resh.edu.ru/subject/lesson/2007/start/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апреля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Бесконечно убывающая геометрическая прогрессия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апреля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Сумма бесконечно убывающей геометрической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прогрессии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апреля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7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https://resh.edu.ru/subject/lesson/5223/start/326717/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апреля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7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https://resh.edu.ru/subject/lesson/5223/start/326717/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апреля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Использование прогрессии для р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ешения реальных задач прикладного характера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апреля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апреля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Непрерывные функции и их свойства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7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https://resh.edu.ru/subject/lesson/6112/start/200949/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апреля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апреля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Свойства функций непрерывных на отрезке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7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https://resh.edu.ru/subject/lesson/3966/start/201135/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апреля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Свойства функций непрерывных на отрезке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7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https://resh.edu.ru/subject/lesson/3987/start/273810/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апреля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Метод интервалов для решения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апреля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Метод интервалов для решения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апреля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Метод интервалов для решения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апреля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7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https://resh.edu.ru/subject/lesson/6115/start/36346/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апреля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7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https://resh.edu.ru/subject/lesson/6195/start/225651/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апреля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Первая и вторая производные функции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7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https://resh.edu.ru/subject/lesson/6116/start/273928/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5 неделя </w:t>
            </w:r>
            <w:r>
              <w:rPr>
                <w:rFonts w:eastAsia="Calibri" w:cstheme="minorBidi"/>
                <w:color w:val="000000"/>
                <w:szCs w:val="22"/>
              </w:rPr>
              <w:t>апреля/1 неделя мая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Определение, геометрический смысл производной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7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https://resh.edu.ru/subject/lesson/3976/start/201104/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 неделя апреля/1 неделя мая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Определение, </w:t>
            </w:r>
            <w:r>
              <w:rPr>
                <w:rFonts w:eastAsia="Calibri" w:cstheme="minorBidi"/>
                <w:color w:val="000000"/>
                <w:szCs w:val="22"/>
              </w:rPr>
              <w:t>физический смысл производной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7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https://resh.edu.ru/subject/lesson/4923/start/200980/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 неделя апреля/1 неделя мая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Уравнение касательной к графику функции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 неделя апреля</w:t>
            </w:r>
            <w:r>
              <w:rPr>
                <w:rFonts w:eastAsia="Calibri" w:cstheme="minorBidi"/>
                <w:color w:val="000000"/>
                <w:szCs w:val="22"/>
              </w:rPr>
              <w:t>/1 неделя мая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Уравнение касательной к графику функции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мая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Производные элементарных функций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8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https://resh.edu.ru/subject/lesson/4922/start/201042/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мая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Производные элементарных функций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8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https://resh.edu.ru/subject/lesson/6114/start/201073/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мая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8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https://resh.edu.ru/subject/lesson/3954/start/201011/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мая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8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https://resh.edu.ru/subject/lesson/3954/start/201011/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мая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8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https://resh.edu.ru/subject/lesson/3954/start/201011/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мая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Контрольная работа: "Производная"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мая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Повторение, обобщение, систематизация знаний: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"Уравнения"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8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https://resh.edu.ru/subject/lesson/5138/start/200452/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мая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8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https://resh.edu.ru/subject/lesson/5138/start/200452/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мая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Итоговая контрольная работа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мая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Итоговая контрольная работа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мая</w:t>
            </w:r>
          </w:p>
        </w:tc>
      </w:tr>
      <w:tr w:rsidR="00B664A2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Повторение, обобщение, систематизация знаний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8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https://resh.edu.ru/subject/lesson/5138/start/200452/</w:t>
              </w:r>
            </w:hyperlink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мая</w:t>
            </w:r>
          </w:p>
        </w:tc>
      </w:tr>
      <w:tr w:rsidR="00B664A2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136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66426" w:rsidRDefault="00166426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1664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426" w:rsidRDefault="0053680C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68"/>
        <w:gridCol w:w="1871"/>
        <w:gridCol w:w="2319"/>
        <w:gridCol w:w="1423"/>
      </w:tblGrid>
      <w:tr w:rsidR="00B664A2">
        <w:trPr>
          <w:trHeight w:val="144"/>
        </w:trPr>
        <w:tc>
          <w:tcPr>
            <w:tcW w:w="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Тема урока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2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цифровые образовательные ресурсы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Учебная неделя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426" w:rsidRDefault="001664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426" w:rsidRDefault="001664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426" w:rsidRDefault="001664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426" w:rsidRDefault="001664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Применение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Применение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Нахождение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наибольшего и наименьшего значения непрерывной функции на отрезке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Применение производной для определения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скорости и ускорения процесса, заданного формулой или графиком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Композиция функций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Композиция функций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Композиция функций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Первообразная, основное свойство первообразных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Первообразные элементарных функций. Правила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нахождения первообразных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Интеграл. Геометрический смысл интеграла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Вычисление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определённого интеграла по формуле Ньютона-Лейбница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Примеры решений дифференциальных уравнений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Примеры решений дифференциальных уравнений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Тригонометрические функции, их свойства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и графики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Отбор корней тригонометрических уравнений с помощью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тригонометрической окружности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тригонометрических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тригонометрических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Решение </w:t>
            </w:r>
            <w:r>
              <w:rPr>
                <w:rFonts w:eastAsia="Calibri" w:cstheme="minorBidi"/>
                <w:color w:val="000000"/>
                <w:szCs w:val="22"/>
              </w:rPr>
              <w:t>тригонометрических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тригонометрических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Контрольная работа: "Графики тригонометрических функций. </w:t>
            </w:r>
            <w:r>
              <w:rPr>
                <w:rFonts w:eastAsia="Calibri" w:cstheme="minorBidi"/>
                <w:color w:val="000000"/>
                <w:szCs w:val="22"/>
              </w:rPr>
              <w:t>Тригонометрические неравенства"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Основные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методы решения логарифмических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Основные методы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решения иррациональных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Графические методы решения показательных и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логарифмических уравнений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Контрольная работа: "Иррациональные, показательные и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логарифмические неравенства"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Арифметические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операции с комплексными числами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Формула Муавра. Корни </w:t>
            </w:r>
            <w:r>
              <w:rPr>
                <w:rFonts w:eastAsia="Calibri" w:cstheme="minorBidi"/>
                <w:color w:val="000000"/>
                <w:szCs w:val="22"/>
              </w:rPr>
              <w:t>n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-ой степени из комплексного числа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Формула Муавра. Корни </w:t>
            </w:r>
            <w:r>
              <w:rPr>
                <w:rFonts w:eastAsia="Calibri" w:cstheme="minorBidi"/>
                <w:color w:val="000000"/>
                <w:szCs w:val="22"/>
              </w:rPr>
              <w:t>n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-ой степени из комплексного числа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Контрольная работа: "Комплексные </w:t>
            </w:r>
            <w:r>
              <w:rPr>
                <w:rFonts w:eastAsia="Calibri" w:cstheme="minorBidi"/>
                <w:color w:val="000000"/>
                <w:szCs w:val="22"/>
              </w:rPr>
              <w:t>числа"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Натуральные и целые числа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Натуральные и целые числа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Применение признаков делимости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целых чисел: алгоритм Евклида для решения задач в целых числах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работа: "Теория целых чисел"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Система и совокупность уравнений.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Равносильные системы и системы-следствия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Основные методы решения систем и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совокупностей показательных уравнений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Основные методы решения систем и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совокупностей логарифмических уравнений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Применение систем к решению математических задач и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Рациональные уравнения с параметрами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Рациональные неравенства с параметрами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Рациональные системы с параметрами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Иррациональные системы с параметрами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Показательные системы с параметрами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Логарифмические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уравнения, неравенства с параметрами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Логарифмические системы с параметрами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Тригонометрические уравнения с параметрами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Тригонометрические неравенства с параметрами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Тригонометрические системы с параметрами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Построение и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Повторение,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обобщение, систематизация знаний: "Уравнения"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Повторение, обобщение, систематизация знаний: "Уравнения. </w:t>
            </w:r>
            <w:r>
              <w:rPr>
                <w:rFonts w:eastAsia="Calibri" w:cstheme="minorBidi"/>
                <w:color w:val="000000"/>
                <w:szCs w:val="22"/>
              </w:rPr>
              <w:t>Системы уравнений"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знаний: "Неравенства"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Повторение, обобщение, систематизация знаний: "Производная и </w:t>
            </w: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её применение"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Итоговая контрольная работа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Итоговая контрольная работа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Повторение, обобщение</w:t>
            </w:r>
            <w:r>
              <w:rPr>
                <w:rFonts w:eastAsia="Calibri" w:cstheme="minorBidi"/>
                <w:color w:val="000000"/>
                <w:szCs w:val="22"/>
              </w:rPr>
              <w:t>, систематизация знаний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4A2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426" w:rsidRPr="00EC472D" w:rsidRDefault="0053680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472D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136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66426" w:rsidRDefault="0053680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426" w:rsidRDefault="0016642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66426" w:rsidRDefault="00166426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1664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426" w:rsidRPr="00EC472D" w:rsidRDefault="0053680C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bookmarkStart w:id="7" w:name="block-7183349"/>
      <w:bookmarkEnd w:id="6"/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УЧЕБНО-МЕТОДИЧЕСКОЕ ОБЕСПЕЧЕНИЕ ОБРАЗОВАТЕЛЬНОГО ПРОЦЕССА</w:t>
      </w:r>
    </w:p>
    <w:p w:rsidR="00166426" w:rsidRDefault="0053680C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>ОБЯЗАТЕЛЬНЫЕ УЧЕБНЫЕ МАТЕРИАЛЫ ДЛЯ УЧЕНИКА</w:t>
      </w:r>
    </w:p>
    <w:p w:rsidR="00166426" w:rsidRPr="00EC472D" w:rsidRDefault="0053680C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​‌</w:t>
      </w:r>
      <w:bookmarkStart w:id="8" w:name="76705523-d600-492c-bad3-a6eb7c5a188f"/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• Математика: алгебра и начала математического анализа, 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ограниченной ответственностью «ИОЦ </w:t>
      </w:r>
      <w:proofErr w:type="gramStart"/>
      <w:r w:rsidRPr="00EC472D">
        <w:rPr>
          <w:rFonts w:eastAsia="Calibri" w:cstheme="minorBidi"/>
          <w:color w:val="000000"/>
          <w:sz w:val="28"/>
          <w:szCs w:val="22"/>
          <w:lang w:val="ru-RU"/>
        </w:rPr>
        <w:t>МНЕМОЗИНА»</w:t>
      </w:r>
      <w:bookmarkEnd w:id="8"/>
      <w:r w:rsidRPr="00EC472D">
        <w:rPr>
          <w:rFonts w:eastAsia="Calibri" w:cstheme="minorBidi"/>
          <w:color w:val="000000"/>
          <w:sz w:val="28"/>
          <w:szCs w:val="22"/>
          <w:lang w:val="ru-RU"/>
        </w:rPr>
        <w:t>‌</w:t>
      </w:r>
      <w:proofErr w:type="gramEnd"/>
      <w:r w:rsidRPr="00EC472D">
        <w:rPr>
          <w:rFonts w:eastAsia="Calibri" w:cstheme="minorBidi"/>
          <w:color w:val="000000"/>
          <w:sz w:val="28"/>
          <w:szCs w:val="22"/>
          <w:lang w:val="ru-RU"/>
        </w:rPr>
        <w:t>​</w:t>
      </w:r>
    </w:p>
    <w:p w:rsidR="00166426" w:rsidRPr="00EC472D" w:rsidRDefault="0053680C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​‌‌</w:t>
      </w:r>
    </w:p>
    <w:p w:rsidR="00166426" w:rsidRPr="00EC472D" w:rsidRDefault="0053680C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​</w:t>
      </w:r>
    </w:p>
    <w:p w:rsidR="00166426" w:rsidRPr="00EC472D" w:rsidRDefault="0053680C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МЕТОДИЧЕСКИ</w:t>
      </w: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Е МАТЕРИАЛЫ ДЛЯ УЧИТЕЛЯ</w:t>
      </w:r>
    </w:p>
    <w:p w:rsidR="00166426" w:rsidRPr="00EC472D" w:rsidRDefault="0053680C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​‌</w:t>
      </w:r>
      <w:r>
        <w:rPr>
          <w:rFonts w:eastAsia="Calibri" w:cstheme="minorBidi"/>
          <w:color w:val="000000"/>
          <w:sz w:val="28"/>
          <w:szCs w:val="22"/>
        </w:rPr>
        <w:t>https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://</w:t>
      </w:r>
      <w:r>
        <w:rPr>
          <w:rFonts w:eastAsia="Calibri" w:cstheme="minorBidi"/>
          <w:color w:val="000000"/>
          <w:sz w:val="28"/>
          <w:szCs w:val="22"/>
        </w:rPr>
        <w:t>resh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.</w:t>
      </w:r>
      <w:r>
        <w:rPr>
          <w:rFonts w:eastAsia="Calibri" w:cstheme="minorBidi"/>
          <w:color w:val="000000"/>
          <w:sz w:val="28"/>
          <w:szCs w:val="22"/>
        </w:rPr>
        <w:t>edu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.</w:t>
      </w:r>
      <w:r>
        <w:rPr>
          <w:rFonts w:eastAsia="Calibri" w:cstheme="minorBidi"/>
          <w:color w:val="000000"/>
          <w:sz w:val="28"/>
          <w:szCs w:val="22"/>
        </w:rPr>
        <w:t>ru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/</w:t>
      </w:r>
      <w:r>
        <w:rPr>
          <w:rFonts w:eastAsia="Calibri" w:cstheme="minorBidi"/>
          <w:color w:val="000000"/>
          <w:sz w:val="28"/>
          <w:szCs w:val="22"/>
        </w:rPr>
        <w:t>for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-</w:t>
      </w:r>
      <w:r>
        <w:rPr>
          <w:rFonts w:eastAsia="Calibri" w:cstheme="minorBidi"/>
          <w:color w:val="000000"/>
          <w:sz w:val="28"/>
          <w:szCs w:val="22"/>
        </w:rPr>
        <w:t>teacher</w:t>
      </w:r>
      <w:r w:rsidRPr="00EC472D">
        <w:rPr>
          <w:rFonts w:ascii="Calibri" w:eastAsia="Calibri" w:hAnsi="Calibri" w:cstheme="minorBidi"/>
          <w:sz w:val="28"/>
          <w:szCs w:val="22"/>
          <w:lang w:val="ru-RU"/>
        </w:rPr>
        <w:br/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  <w:r>
        <w:rPr>
          <w:rFonts w:eastAsia="Calibri" w:cstheme="minorBidi"/>
          <w:color w:val="000000"/>
          <w:sz w:val="28"/>
          <w:szCs w:val="22"/>
        </w:rPr>
        <w:t>https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://</w:t>
      </w:r>
      <w:r>
        <w:rPr>
          <w:rFonts w:eastAsia="Calibri" w:cstheme="minorBidi"/>
          <w:color w:val="000000"/>
          <w:sz w:val="28"/>
          <w:szCs w:val="22"/>
        </w:rPr>
        <w:t>edsoo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.</w:t>
      </w:r>
      <w:r>
        <w:rPr>
          <w:rFonts w:eastAsia="Calibri" w:cstheme="minorBidi"/>
          <w:color w:val="000000"/>
          <w:sz w:val="28"/>
          <w:szCs w:val="22"/>
        </w:rPr>
        <w:t>ru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/</w:t>
      </w:r>
      <w:r>
        <w:rPr>
          <w:rFonts w:eastAsia="Calibri" w:cstheme="minorBidi"/>
          <w:color w:val="000000"/>
          <w:sz w:val="28"/>
          <w:szCs w:val="22"/>
        </w:rPr>
        <w:t>metodicheskie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-</w:t>
      </w:r>
      <w:r>
        <w:rPr>
          <w:rFonts w:eastAsia="Calibri" w:cstheme="minorBidi"/>
          <w:color w:val="000000"/>
          <w:sz w:val="28"/>
          <w:szCs w:val="22"/>
        </w:rPr>
        <w:t>materialy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/</w:t>
      </w:r>
      <w:r w:rsidRPr="00EC472D">
        <w:rPr>
          <w:rFonts w:ascii="Calibri" w:eastAsia="Calibri" w:hAnsi="Calibri" w:cstheme="minorBidi"/>
          <w:sz w:val="28"/>
          <w:szCs w:val="22"/>
          <w:lang w:val="ru-RU"/>
        </w:rPr>
        <w:br/>
      </w:r>
      <w:bookmarkStart w:id="9" w:name="d8728230-5928-44d5-8479-c071b6ca96aa"/>
      <w:r w:rsidRPr="00EC472D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  <w:r>
        <w:rPr>
          <w:rFonts w:eastAsia="Calibri" w:cstheme="minorBidi"/>
          <w:color w:val="000000"/>
          <w:sz w:val="28"/>
          <w:szCs w:val="22"/>
        </w:rPr>
        <w:t>https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://</w:t>
      </w:r>
      <w:r>
        <w:rPr>
          <w:rFonts w:eastAsia="Calibri" w:cstheme="minorBidi"/>
          <w:color w:val="000000"/>
          <w:sz w:val="28"/>
          <w:szCs w:val="22"/>
        </w:rPr>
        <w:t>edsoo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.</w:t>
      </w:r>
      <w:r>
        <w:rPr>
          <w:rFonts w:eastAsia="Calibri" w:cstheme="minorBidi"/>
          <w:color w:val="000000"/>
          <w:sz w:val="28"/>
          <w:szCs w:val="22"/>
        </w:rPr>
        <w:t>ru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/</w:t>
      </w:r>
      <w:r>
        <w:rPr>
          <w:rFonts w:eastAsia="Calibri" w:cstheme="minorBidi"/>
          <w:color w:val="000000"/>
          <w:sz w:val="28"/>
          <w:szCs w:val="22"/>
        </w:rPr>
        <w:t>metodicheskie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_</w:t>
      </w:r>
      <w:r>
        <w:rPr>
          <w:rFonts w:eastAsia="Calibri" w:cstheme="minorBidi"/>
          <w:color w:val="000000"/>
          <w:sz w:val="28"/>
          <w:szCs w:val="22"/>
        </w:rPr>
        <w:t>videouroki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/</w:t>
      </w:r>
      <w:bookmarkEnd w:id="9"/>
      <w:r w:rsidRPr="00EC472D">
        <w:rPr>
          <w:rFonts w:eastAsia="Calibri" w:cstheme="minorBidi"/>
          <w:color w:val="000000"/>
          <w:sz w:val="28"/>
          <w:szCs w:val="22"/>
          <w:lang w:val="ru-RU"/>
        </w:rPr>
        <w:t>‌​</w:t>
      </w:r>
    </w:p>
    <w:p w:rsidR="00166426" w:rsidRPr="00EC472D" w:rsidRDefault="00166426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:rsidR="00166426" w:rsidRPr="00EC472D" w:rsidRDefault="0053680C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EC472D">
        <w:rPr>
          <w:rFonts w:eastAsia="Calibri" w:cstheme="minorBidi"/>
          <w:b/>
          <w:color w:val="000000"/>
          <w:sz w:val="28"/>
          <w:szCs w:val="22"/>
          <w:lang w:val="ru-RU"/>
        </w:rPr>
        <w:t>ЦИФРОВЫЕ ОБРАЗОВАТЕЛЬНЫЕ РЕСУРСЫ И РЕСУРСЫ СЕТИ ИНТЕРНЕТ</w:t>
      </w:r>
    </w:p>
    <w:p w:rsidR="00166426" w:rsidRPr="00EC472D" w:rsidRDefault="0053680C" w:rsidP="00EC472D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  <w:sectPr w:rsidR="00166426" w:rsidRPr="00EC472D">
          <w:pgSz w:w="11906" w:h="16383"/>
          <w:pgMar w:top="1134" w:right="850" w:bottom="1134" w:left="1701" w:header="720" w:footer="720" w:gutter="0"/>
          <w:cols w:space="720"/>
        </w:sectPr>
      </w:pPr>
      <w:r w:rsidRPr="00EC472D">
        <w:rPr>
          <w:rFonts w:eastAsia="Calibri" w:cstheme="minorBidi"/>
          <w:color w:val="000000"/>
          <w:sz w:val="28"/>
          <w:szCs w:val="22"/>
          <w:lang w:val="ru-RU"/>
        </w:rPr>
        <w:t>​</w:t>
      </w:r>
      <w:r w:rsidRPr="00EC472D">
        <w:rPr>
          <w:rFonts w:eastAsia="Calibri" w:cstheme="minorBidi"/>
          <w:color w:val="333333"/>
          <w:sz w:val="28"/>
          <w:szCs w:val="22"/>
          <w:lang w:val="ru-RU"/>
        </w:rPr>
        <w:t>​‌</w:t>
      </w:r>
      <w:bookmarkStart w:id="10" w:name="c1c519a7-0172-427c-b1b9-8c5ea50a5861"/>
      <w:r>
        <w:rPr>
          <w:rFonts w:eastAsia="Calibri" w:cstheme="minorBidi"/>
          <w:color w:val="000000"/>
          <w:sz w:val="28"/>
          <w:szCs w:val="22"/>
        </w:rPr>
        <w:t>https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://</w:t>
      </w:r>
      <w:r>
        <w:rPr>
          <w:rFonts w:eastAsia="Calibri" w:cstheme="minorBidi"/>
          <w:color w:val="000000"/>
          <w:sz w:val="28"/>
          <w:szCs w:val="22"/>
        </w:rPr>
        <w:t>resh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.</w:t>
      </w:r>
      <w:r>
        <w:rPr>
          <w:rFonts w:eastAsia="Calibri" w:cstheme="minorBidi"/>
          <w:color w:val="000000"/>
          <w:sz w:val="28"/>
          <w:szCs w:val="22"/>
        </w:rPr>
        <w:t>edu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.</w:t>
      </w:r>
      <w:r>
        <w:rPr>
          <w:rFonts w:eastAsia="Calibri" w:cstheme="minorBidi"/>
          <w:color w:val="000000"/>
          <w:sz w:val="28"/>
          <w:szCs w:val="22"/>
        </w:rPr>
        <w:t>ru</w:t>
      </w:r>
      <w:r w:rsidRPr="00EC472D">
        <w:rPr>
          <w:rFonts w:eastAsia="Calibri" w:cstheme="minorBidi"/>
          <w:color w:val="000000"/>
          <w:sz w:val="28"/>
          <w:szCs w:val="22"/>
          <w:lang w:val="ru-RU"/>
        </w:rPr>
        <w:t>/</w:t>
      </w:r>
      <w:bookmarkEnd w:id="10"/>
      <w:r w:rsidRPr="00EC472D">
        <w:rPr>
          <w:rFonts w:eastAsia="Calibri" w:cstheme="minorBidi"/>
          <w:color w:val="333333"/>
          <w:sz w:val="28"/>
          <w:szCs w:val="22"/>
          <w:lang w:val="ru-RU"/>
        </w:rPr>
        <w:t>‌</w:t>
      </w:r>
    </w:p>
    <w:bookmarkEnd w:id="7"/>
    <w:p w:rsidR="004A5ED8" w:rsidRPr="00EC472D" w:rsidRDefault="004A5ED8" w:rsidP="00EC472D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sectPr w:rsidR="004A5ED8" w:rsidRPr="00EC47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A2"/>
    <w:rsid w:val="00166426"/>
    <w:rsid w:val="002916BA"/>
    <w:rsid w:val="004A5ED8"/>
    <w:rsid w:val="0053680C"/>
    <w:rsid w:val="00B664A2"/>
    <w:rsid w:val="00E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367E7-105C-4731-B71C-45529024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498/start/272542/" TargetMode="External"/><Relationship Id="rId21" Type="http://schemas.openxmlformats.org/officeDocument/2006/relationships/hyperlink" Target="https://resh.edu.ru/subject/lesson/1555/start/" TargetMode="External"/><Relationship Id="rId42" Type="http://schemas.openxmlformats.org/officeDocument/2006/relationships/hyperlink" Target="https://resh.edu.ru/subject/lesson/3823/start/198625/" TargetMode="External"/><Relationship Id="rId47" Type="http://schemas.openxmlformats.org/officeDocument/2006/relationships/hyperlink" Target="https://resh.edu.ru/subject/lesson/4732/start/198842/" TargetMode="External"/><Relationship Id="rId63" Type="http://schemas.openxmlformats.org/officeDocument/2006/relationships/hyperlink" Target="https://resh.edu.ru/subject/lesson/6314/start/199928/" TargetMode="External"/><Relationship Id="rId68" Type="http://schemas.openxmlformats.org/officeDocument/2006/relationships/hyperlink" Target="https://resh.edu.ru/subject/lesson/2004/start/" TargetMode="External"/><Relationship Id="rId84" Type="http://schemas.openxmlformats.org/officeDocument/2006/relationships/hyperlink" Target="https://resh.edu.ru/subject/lesson/3954/start/201011/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resh.edu.ru/subject/lesson/5223/start/326717/" TargetMode="External"/><Relationship Id="rId11" Type="http://schemas.openxmlformats.org/officeDocument/2006/relationships/hyperlink" Target="https://resh.edu.ru/subject/lesson/2003/start/" TargetMode="External"/><Relationship Id="rId32" Type="http://schemas.openxmlformats.org/officeDocument/2006/relationships/hyperlink" Target="https://resh.edu.ru/subject/lesson/4729/start/159013/" TargetMode="External"/><Relationship Id="rId37" Type="http://schemas.openxmlformats.org/officeDocument/2006/relationships/hyperlink" Target="https://resh.edu.ru/subject/lesson/5627/start/159321/" TargetMode="External"/><Relationship Id="rId53" Type="http://schemas.openxmlformats.org/officeDocument/2006/relationships/hyperlink" Target="https://resh.edu.ru/subject/lesson/4735/start/199274/" TargetMode="External"/><Relationship Id="rId58" Type="http://schemas.openxmlformats.org/officeDocument/2006/relationships/hyperlink" Target="https://resh.edu.ru/subject/lesson/4324/start/199618/" TargetMode="External"/><Relationship Id="rId74" Type="http://schemas.openxmlformats.org/officeDocument/2006/relationships/hyperlink" Target="https://resh.edu.ru/subject/lesson/3987/start/273810/" TargetMode="External"/><Relationship Id="rId79" Type="http://schemas.openxmlformats.org/officeDocument/2006/relationships/hyperlink" Target="https://resh.edu.ru/subject/lesson/4923/start/200980/" TargetMode="External"/><Relationship Id="rId5" Type="http://schemas.openxmlformats.org/officeDocument/2006/relationships/hyperlink" Target="https://resh.edu.ru/subject/lesson/4730/start/149073/" TargetMode="External"/><Relationship Id="rId14" Type="http://schemas.openxmlformats.org/officeDocument/2006/relationships/hyperlink" Target="https://resh.edu.ru/subject/lesson/4726/start/198194/" TargetMode="External"/><Relationship Id="rId22" Type="http://schemas.openxmlformats.org/officeDocument/2006/relationships/hyperlink" Target="https://resh.edu.ru/subject/lesson/2912/start/" TargetMode="External"/><Relationship Id="rId27" Type="http://schemas.openxmlformats.org/officeDocument/2006/relationships/hyperlink" Target="https://resh.edu.ru/subject/lesson/5498/start/272542/" TargetMode="External"/><Relationship Id="rId30" Type="http://schemas.openxmlformats.org/officeDocument/2006/relationships/hyperlink" Target="https://resh.edu.ru/subject/lesson/5569/start/159263/" TargetMode="External"/><Relationship Id="rId35" Type="http://schemas.openxmlformats.org/officeDocument/2006/relationships/hyperlink" Target="https://resh.edu.ru/subject/lesson/5627/start/159321/" TargetMode="External"/><Relationship Id="rId43" Type="http://schemas.openxmlformats.org/officeDocument/2006/relationships/hyperlink" Target="https://resh.edu.ru/subject/lesson/3834/start/198687/" TargetMode="External"/><Relationship Id="rId48" Type="http://schemas.openxmlformats.org/officeDocument/2006/relationships/hyperlink" Target="https://resh.edu.ru/subject/lesson/6019/start/199181/" TargetMode="External"/><Relationship Id="rId56" Type="http://schemas.openxmlformats.org/officeDocument/2006/relationships/hyperlink" Target="https://resh.edu.ru/subject/lesson/4324/start/199618/" TargetMode="External"/><Relationship Id="rId64" Type="http://schemas.openxmlformats.org/officeDocument/2006/relationships/hyperlink" Target="https://resh.edu.ru/subject/lesson/6321/start/199989/" TargetMode="External"/><Relationship Id="rId69" Type="http://schemas.openxmlformats.org/officeDocument/2006/relationships/hyperlink" Target="https://resh.edu.ru/subject/lesson/2007/start/" TargetMode="External"/><Relationship Id="rId77" Type="http://schemas.openxmlformats.org/officeDocument/2006/relationships/hyperlink" Target="https://resh.edu.ru/subject/lesson/6116/start/273928/" TargetMode="External"/><Relationship Id="rId8" Type="http://schemas.openxmlformats.org/officeDocument/2006/relationships/hyperlink" Target="https://resh.edu.ru/subject/lesson/3841/start/225573/" TargetMode="External"/><Relationship Id="rId51" Type="http://schemas.openxmlformats.org/officeDocument/2006/relationships/hyperlink" Target="https://resh.edu.ru/subject/lesson/6322/start/114653/" TargetMode="External"/><Relationship Id="rId72" Type="http://schemas.openxmlformats.org/officeDocument/2006/relationships/hyperlink" Target="https://resh.edu.ru/subject/lesson/6112/start/200949/" TargetMode="External"/><Relationship Id="rId80" Type="http://schemas.openxmlformats.org/officeDocument/2006/relationships/hyperlink" Target="https://resh.edu.ru/subject/lesson/4922/start/201042/" TargetMode="External"/><Relationship Id="rId85" Type="http://schemas.openxmlformats.org/officeDocument/2006/relationships/hyperlink" Target="https://resh.edu.ru/subject/lesson/5138/start/20045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6112/start/200949/" TargetMode="External"/><Relationship Id="rId17" Type="http://schemas.openxmlformats.org/officeDocument/2006/relationships/hyperlink" Target="https://resh.edu.ru/subject/lesson/4730/start/149073/" TargetMode="External"/><Relationship Id="rId25" Type="http://schemas.openxmlformats.org/officeDocument/2006/relationships/hyperlink" Target="https://resh.edu.ru/subject/lesson/5540/start/327000/" TargetMode="External"/><Relationship Id="rId33" Type="http://schemas.openxmlformats.org/officeDocument/2006/relationships/hyperlink" Target="https://resh.edu.ru/subject/lesson/4729/start/159013/" TargetMode="External"/><Relationship Id="rId38" Type="http://schemas.openxmlformats.org/officeDocument/2006/relationships/hyperlink" Target="https://resh.edu.ru/subject/lesson/5753/start/272574/" TargetMode="External"/><Relationship Id="rId46" Type="http://schemas.openxmlformats.org/officeDocument/2006/relationships/hyperlink" Target="https://resh.edu.ru/subject/lesson/4732/start/198842/" TargetMode="External"/><Relationship Id="rId59" Type="http://schemas.openxmlformats.org/officeDocument/2006/relationships/hyperlink" Target="https://resh.edu.ru/subject/lesson/4324/start/199618/" TargetMode="External"/><Relationship Id="rId67" Type="http://schemas.openxmlformats.org/officeDocument/2006/relationships/hyperlink" Target="https://resh.edu.ru/subject/lesson/2003/start/" TargetMode="External"/><Relationship Id="rId20" Type="http://schemas.openxmlformats.org/officeDocument/2006/relationships/hyperlink" Target="https://resh.edu.ru/subject/lesson/3812/start/158950/" TargetMode="External"/><Relationship Id="rId41" Type="http://schemas.openxmlformats.org/officeDocument/2006/relationships/hyperlink" Target="https://resh.edu.ru/subject/lesson/3823/start/198625/" TargetMode="External"/><Relationship Id="rId54" Type="http://schemas.openxmlformats.org/officeDocument/2006/relationships/hyperlink" Target="https://resh.edu.ru/subject/lesson/4734/start/199305/" TargetMode="External"/><Relationship Id="rId62" Type="http://schemas.openxmlformats.org/officeDocument/2006/relationships/hyperlink" Target="https://resh.edu.ru/subject/lesson/4737/start/199804/" TargetMode="External"/><Relationship Id="rId70" Type="http://schemas.openxmlformats.org/officeDocument/2006/relationships/hyperlink" Target="https://resh.edu.ru/subject/lesson/5223/start/326717/" TargetMode="External"/><Relationship Id="rId75" Type="http://schemas.openxmlformats.org/officeDocument/2006/relationships/hyperlink" Target="https://resh.edu.ru/subject/lesson/6115/start/36346/" TargetMode="External"/><Relationship Id="rId83" Type="http://schemas.openxmlformats.org/officeDocument/2006/relationships/hyperlink" Target="https://resh.edu.ru/subject/lesson/3954/start/201011/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40/start/327000/" TargetMode="External"/><Relationship Id="rId15" Type="http://schemas.openxmlformats.org/officeDocument/2006/relationships/hyperlink" Target="https://resh.edu.ru/subject/lesson/5223/start/326717/" TargetMode="External"/><Relationship Id="rId23" Type="http://schemas.openxmlformats.org/officeDocument/2006/relationships/hyperlink" Target="https://resh.edu.ru/subject/lesson/1559/start/" TargetMode="External"/><Relationship Id="rId28" Type="http://schemas.openxmlformats.org/officeDocument/2006/relationships/hyperlink" Target="https://resh.edu.ru/subject/lesson/5569/start/159263/" TargetMode="External"/><Relationship Id="rId36" Type="http://schemas.openxmlformats.org/officeDocument/2006/relationships/hyperlink" Target="https://resh.edu.ru/subject/lesson/5627/start/159321/" TargetMode="External"/><Relationship Id="rId49" Type="http://schemas.openxmlformats.org/officeDocument/2006/relationships/hyperlink" Target="https://resh.edu.ru/subject/lesson/6019/start/199181/" TargetMode="External"/><Relationship Id="rId57" Type="http://schemas.openxmlformats.org/officeDocument/2006/relationships/hyperlink" Target="https://resh.edu.ru/subject/lesson/4324/start/199618/" TargetMode="External"/><Relationship Id="rId10" Type="http://schemas.openxmlformats.org/officeDocument/2006/relationships/hyperlink" Target="https://resh.edu.ru/subject/lesson/4324/start/199618/" TargetMode="External"/><Relationship Id="rId31" Type="http://schemas.openxmlformats.org/officeDocument/2006/relationships/hyperlink" Target="https://resh.edu.ru/subject/lesson/4729/start/159013/" TargetMode="External"/><Relationship Id="rId44" Type="http://schemas.openxmlformats.org/officeDocument/2006/relationships/hyperlink" Target="https://resh.edu.ru/subject/lesson/3834/start/198687/" TargetMode="External"/><Relationship Id="rId52" Type="http://schemas.openxmlformats.org/officeDocument/2006/relationships/hyperlink" Target="https://resh.edu.ru/subject/lesson/3876/start/199243/" TargetMode="External"/><Relationship Id="rId60" Type="http://schemas.openxmlformats.org/officeDocument/2006/relationships/hyperlink" Target="https://resh.edu.ru/subject/lesson/6317/start/199681/" TargetMode="External"/><Relationship Id="rId65" Type="http://schemas.openxmlformats.org/officeDocument/2006/relationships/hyperlink" Target="https://resh.edu.ru/subject/lesson/6320/start/200020/" TargetMode="External"/><Relationship Id="rId73" Type="http://schemas.openxmlformats.org/officeDocument/2006/relationships/hyperlink" Target="https://resh.edu.ru/subject/lesson/3966/start/201135/" TargetMode="External"/><Relationship Id="rId78" Type="http://schemas.openxmlformats.org/officeDocument/2006/relationships/hyperlink" Target="https://resh.edu.ru/subject/lesson/3976/start/201104/" TargetMode="External"/><Relationship Id="rId81" Type="http://schemas.openxmlformats.org/officeDocument/2006/relationships/hyperlink" Target="https://resh.edu.ru/subject/lesson/6114/start/201073/" TargetMode="External"/><Relationship Id="rId86" Type="http://schemas.openxmlformats.org/officeDocument/2006/relationships/hyperlink" Target="https://resh.edu.ru/subject/lesson/5138/start/20045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/subject/lesson/3834/start/198687/" TargetMode="External"/><Relationship Id="rId13" Type="http://schemas.openxmlformats.org/officeDocument/2006/relationships/hyperlink" Target="https://resh.edu.ru/subject/lesson/5138/start/200452/" TargetMode="External"/><Relationship Id="rId18" Type="http://schemas.openxmlformats.org/officeDocument/2006/relationships/hyperlink" Target="https://resh.edu.ru/subject/lesson/5298/start/326969/" TargetMode="External"/><Relationship Id="rId39" Type="http://schemas.openxmlformats.org/officeDocument/2006/relationships/hyperlink" Target="https://resh.edu.ru/subject/lesson/5753/start/272574/" TargetMode="External"/><Relationship Id="rId34" Type="http://schemas.openxmlformats.org/officeDocument/2006/relationships/hyperlink" Target="https://resh.edu.ru/subject/lesson/3841/start/225573/" TargetMode="External"/><Relationship Id="rId50" Type="http://schemas.openxmlformats.org/officeDocument/2006/relationships/hyperlink" Target="https://resh.edu.ru/subject/lesson/6322/start/114653/" TargetMode="External"/><Relationship Id="rId55" Type="http://schemas.openxmlformats.org/officeDocument/2006/relationships/hyperlink" Target="https://resh.edu.ru/subject/lesson/3489/start/292739/" TargetMode="External"/><Relationship Id="rId76" Type="http://schemas.openxmlformats.org/officeDocument/2006/relationships/hyperlink" Target="https://resh.edu.ru/subject/lesson/6195/start/225651/" TargetMode="External"/><Relationship Id="rId7" Type="http://schemas.openxmlformats.org/officeDocument/2006/relationships/hyperlink" Target="https://resh.edu.ru/subject/lesson/5498/start/272542/" TargetMode="External"/><Relationship Id="rId71" Type="http://schemas.openxmlformats.org/officeDocument/2006/relationships/hyperlink" Target="https://resh.edu.ru/subject/lesson/5223/start/326717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lesson/5569/start/159263/" TargetMode="External"/><Relationship Id="rId24" Type="http://schemas.openxmlformats.org/officeDocument/2006/relationships/hyperlink" Target="https://resh.edu.ru/subject/lesson/1995/start/" TargetMode="External"/><Relationship Id="rId40" Type="http://schemas.openxmlformats.org/officeDocument/2006/relationships/hyperlink" Target="https://resh.edu.ru/subject/lesson/5753/start/272574/" TargetMode="External"/><Relationship Id="rId45" Type="http://schemas.openxmlformats.org/officeDocument/2006/relationships/hyperlink" Target="https://resh.edu.ru/subject/lesson/4732/start/198842/" TargetMode="External"/><Relationship Id="rId66" Type="http://schemas.openxmlformats.org/officeDocument/2006/relationships/hyperlink" Target="https://resh.edu.ru/subject/lesson/6318/start/200082/" TargetMode="External"/><Relationship Id="rId87" Type="http://schemas.openxmlformats.org/officeDocument/2006/relationships/hyperlink" Target="https://resh.edu.ru/subject/lesson/5138/start/200452/" TargetMode="External"/><Relationship Id="rId61" Type="http://schemas.openxmlformats.org/officeDocument/2006/relationships/hyperlink" Target="https://resh.edu.ru/subject/lesson/4736/start/199743/" TargetMode="External"/><Relationship Id="rId82" Type="http://schemas.openxmlformats.org/officeDocument/2006/relationships/hyperlink" Target="https://resh.edu.ru/subject/lesson/3954/start/201011/" TargetMode="External"/><Relationship Id="rId19" Type="http://schemas.openxmlformats.org/officeDocument/2006/relationships/hyperlink" Target="https://resh.edu.ru/subject/lesson/3812/start/1589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10067</Words>
  <Characters>57385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2024-02-09T06:48:00Z</dcterms:created>
  <dcterms:modified xsi:type="dcterms:W3CDTF">2024-02-09T06:49:00Z</dcterms:modified>
</cp:coreProperties>
</file>