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4A" w:rsidRDefault="0022334A" w:rsidP="0022334A"/>
    <w:p w:rsidR="00A772A0" w:rsidRDefault="008F002F" w:rsidP="00223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99407"/>
            <wp:effectExtent l="0" t="0" r="0" b="0"/>
            <wp:docPr id="1" name="Рисунок 1" descr="C:\Users\user\AppData\Local\Temp\HZ$D.924.529\HZ$D.924.542\Информационно-математический цикл\Титул РП Решение прикл. задач по матем.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924.529\HZ$D.924.542\Информационно-математический цикл\Титул РП Решение прикл. задач по матем.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A0" w:rsidRDefault="00A772A0" w:rsidP="00223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72A0" w:rsidRDefault="00A772A0" w:rsidP="00223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34A" w:rsidRDefault="0022334A" w:rsidP="00223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22334A" w:rsidRDefault="0022334A" w:rsidP="00223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22334A" w:rsidRDefault="0022334A" w:rsidP="00223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9F4" w:rsidRDefault="0022334A" w:rsidP="00D819F4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819F4">
        <w:rPr>
          <w:rFonts w:ascii="Times New Roman" w:hAnsi="Times New Roman"/>
          <w:sz w:val="24"/>
          <w:szCs w:val="24"/>
          <w:lang w:eastAsia="ru-RU"/>
        </w:rPr>
        <w:t>стр.</w:t>
      </w:r>
    </w:p>
    <w:p w:rsidR="00D819F4" w:rsidRPr="00796866" w:rsidRDefault="00D819F4" w:rsidP="00D819F4">
      <w:pPr>
        <w:pStyle w:val="a3"/>
        <w:widowControl w:val="0"/>
        <w:numPr>
          <w:ilvl w:val="0"/>
          <w:numId w:val="5"/>
        </w:num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 ……………</w:t>
      </w:r>
      <w:r w:rsidRPr="00796866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</w:t>
      </w:r>
      <w:r w:rsidRPr="00796866">
        <w:rPr>
          <w:rFonts w:ascii="Times New Roman" w:hAnsi="Times New Roman"/>
          <w:sz w:val="24"/>
          <w:szCs w:val="24"/>
          <w:lang w:eastAsia="ru-RU"/>
        </w:rPr>
        <w:t>……...</w:t>
      </w:r>
      <w:r w:rsidR="00F647F4">
        <w:rPr>
          <w:rFonts w:ascii="Times New Roman" w:hAnsi="Times New Roman"/>
          <w:sz w:val="24"/>
          <w:szCs w:val="24"/>
          <w:lang w:eastAsia="ru-RU"/>
        </w:rPr>
        <w:t>.</w:t>
      </w:r>
      <w:r w:rsidR="00163788">
        <w:rPr>
          <w:rFonts w:ascii="Times New Roman" w:hAnsi="Times New Roman"/>
          <w:sz w:val="24"/>
          <w:szCs w:val="24"/>
          <w:lang w:eastAsia="ru-RU"/>
        </w:rPr>
        <w:t>..</w:t>
      </w:r>
      <w:r w:rsidRPr="00796866">
        <w:rPr>
          <w:rFonts w:ascii="Times New Roman" w:hAnsi="Times New Roman"/>
          <w:sz w:val="24"/>
          <w:szCs w:val="24"/>
          <w:lang w:eastAsia="ru-RU"/>
        </w:rPr>
        <w:t>3</w:t>
      </w:r>
    </w:p>
    <w:p w:rsidR="00D819F4" w:rsidRPr="00796866" w:rsidRDefault="00D819F4" w:rsidP="00D819F4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866">
        <w:rPr>
          <w:rFonts w:ascii="Times New Roman" w:hAnsi="Times New Roman"/>
          <w:color w:val="000000"/>
          <w:sz w:val="24"/>
          <w:szCs w:val="24"/>
        </w:rPr>
        <w:t>Планируемые  результаты  освоения учебного предмета …………</w:t>
      </w:r>
      <w:r>
        <w:rPr>
          <w:rFonts w:ascii="Times New Roman" w:hAnsi="Times New Roman"/>
          <w:color w:val="000000"/>
          <w:sz w:val="24"/>
          <w:szCs w:val="24"/>
        </w:rPr>
        <w:t>………..</w:t>
      </w:r>
      <w:r w:rsidRPr="00796866">
        <w:rPr>
          <w:rFonts w:ascii="Times New Roman" w:hAnsi="Times New Roman"/>
          <w:color w:val="000000"/>
          <w:sz w:val="24"/>
          <w:szCs w:val="24"/>
        </w:rPr>
        <w:t>……………</w:t>
      </w:r>
      <w:r w:rsidR="00163788">
        <w:rPr>
          <w:rFonts w:ascii="Times New Roman" w:hAnsi="Times New Roman"/>
          <w:color w:val="000000"/>
          <w:sz w:val="24"/>
          <w:szCs w:val="24"/>
        </w:rPr>
        <w:t>…</w:t>
      </w:r>
      <w:r w:rsidRPr="00796866">
        <w:rPr>
          <w:rFonts w:ascii="Times New Roman" w:hAnsi="Times New Roman"/>
          <w:color w:val="000000"/>
          <w:sz w:val="24"/>
          <w:szCs w:val="24"/>
        </w:rPr>
        <w:t>…</w:t>
      </w:r>
      <w:r w:rsidR="00F647F4">
        <w:rPr>
          <w:rFonts w:ascii="Times New Roman" w:hAnsi="Times New Roman"/>
          <w:color w:val="000000"/>
          <w:sz w:val="24"/>
          <w:szCs w:val="24"/>
        </w:rPr>
        <w:t>.</w:t>
      </w:r>
      <w:r w:rsidRPr="00796866">
        <w:rPr>
          <w:rFonts w:ascii="Times New Roman" w:hAnsi="Times New Roman"/>
          <w:color w:val="000000"/>
          <w:sz w:val="24"/>
          <w:szCs w:val="24"/>
        </w:rPr>
        <w:t>.4</w:t>
      </w:r>
    </w:p>
    <w:p w:rsidR="00D819F4" w:rsidRPr="00796866" w:rsidRDefault="00D819F4" w:rsidP="00D819F4">
      <w:pPr>
        <w:pStyle w:val="a3"/>
        <w:widowControl w:val="0"/>
        <w:numPr>
          <w:ilvl w:val="0"/>
          <w:numId w:val="5"/>
        </w:numPr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Содержание учебного</w:t>
      </w:r>
      <w:r w:rsidR="00A7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6866">
        <w:rPr>
          <w:rFonts w:ascii="Times New Roman" w:hAnsi="Times New Roman"/>
          <w:sz w:val="24"/>
          <w:szCs w:val="24"/>
          <w:lang w:eastAsia="ru-RU"/>
        </w:rPr>
        <w:t>предм</w:t>
      </w:r>
      <w:r>
        <w:rPr>
          <w:rFonts w:ascii="Times New Roman" w:hAnsi="Times New Roman"/>
          <w:sz w:val="24"/>
          <w:szCs w:val="24"/>
          <w:lang w:eastAsia="ru-RU"/>
        </w:rPr>
        <w:t>ета…….………………</w:t>
      </w:r>
      <w:r w:rsidRPr="00796866">
        <w:rPr>
          <w:rFonts w:ascii="Times New Roman" w:hAnsi="Times New Roman"/>
          <w:sz w:val="24"/>
          <w:szCs w:val="24"/>
          <w:lang w:eastAsia="ru-RU"/>
        </w:rPr>
        <w:t>…..………………………………......…</w:t>
      </w:r>
      <w:r w:rsidR="00163788">
        <w:rPr>
          <w:rFonts w:ascii="Times New Roman" w:hAnsi="Times New Roman"/>
          <w:sz w:val="24"/>
          <w:szCs w:val="24"/>
          <w:lang w:eastAsia="ru-RU"/>
        </w:rPr>
        <w:t>…</w:t>
      </w:r>
      <w:r w:rsidR="00F647F4">
        <w:rPr>
          <w:rFonts w:ascii="Times New Roman" w:hAnsi="Times New Roman"/>
          <w:sz w:val="24"/>
          <w:szCs w:val="24"/>
          <w:lang w:eastAsia="ru-RU"/>
        </w:rPr>
        <w:t>.</w:t>
      </w:r>
      <w:r w:rsidR="008F002F">
        <w:rPr>
          <w:rFonts w:ascii="Times New Roman" w:hAnsi="Times New Roman"/>
          <w:sz w:val="24"/>
          <w:szCs w:val="24"/>
          <w:lang w:eastAsia="ru-RU"/>
        </w:rPr>
        <w:t>8</w:t>
      </w:r>
    </w:p>
    <w:p w:rsidR="00D819F4" w:rsidRDefault="00D819F4" w:rsidP="00D819F4">
      <w:pPr>
        <w:pStyle w:val="a3"/>
        <w:widowControl w:val="0"/>
        <w:numPr>
          <w:ilvl w:val="0"/>
          <w:numId w:val="5"/>
        </w:num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866">
        <w:rPr>
          <w:rFonts w:ascii="Times New Roman" w:hAnsi="Times New Roman"/>
          <w:sz w:val="24"/>
          <w:szCs w:val="24"/>
          <w:lang w:eastAsia="ru-RU"/>
        </w:rPr>
        <w:t xml:space="preserve">Тематическое планирование  с указанием количества часов, отводимых на освоение </w:t>
      </w:r>
    </w:p>
    <w:p w:rsidR="00D819F4" w:rsidRPr="00796866" w:rsidRDefault="00D819F4" w:rsidP="00D819F4">
      <w:pPr>
        <w:pStyle w:val="a3"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866">
        <w:rPr>
          <w:rFonts w:ascii="Times New Roman" w:hAnsi="Times New Roman"/>
          <w:sz w:val="24"/>
          <w:szCs w:val="24"/>
          <w:lang w:eastAsia="ru-RU"/>
        </w:rPr>
        <w:t>каждой темы…...…..………………………………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</w:t>
      </w:r>
      <w:r w:rsidRPr="00796866">
        <w:rPr>
          <w:rFonts w:ascii="Times New Roman" w:hAnsi="Times New Roman"/>
          <w:sz w:val="24"/>
          <w:szCs w:val="24"/>
          <w:lang w:eastAsia="ru-RU"/>
        </w:rPr>
        <w:t>………</w:t>
      </w:r>
      <w:r w:rsidR="00163788">
        <w:rPr>
          <w:rFonts w:ascii="Times New Roman" w:hAnsi="Times New Roman"/>
          <w:sz w:val="24"/>
          <w:szCs w:val="24"/>
          <w:lang w:eastAsia="ru-RU"/>
        </w:rPr>
        <w:t>..</w:t>
      </w:r>
      <w:r w:rsidRPr="00796866">
        <w:rPr>
          <w:rFonts w:ascii="Times New Roman" w:hAnsi="Times New Roman"/>
          <w:sz w:val="24"/>
          <w:szCs w:val="24"/>
          <w:lang w:eastAsia="ru-RU"/>
        </w:rPr>
        <w:t>..</w:t>
      </w:r>
      <w:r w:rsidR="00F647F4">
        <w:rPr>
          <w:rFonts w:ascii="Times New Roman" w:hAnsi="Times New Roman"/>
          <w:sz w:val="24"/>
          <w:szCs w:val="24"/>
          <w:lang w:eastAsia="ru-RU"/>
        </w:rPr>
        <w:t>.</w:t>
      </w:r>
      <w:r w:rsidR="008F002F">
        <w:rPr>
          <w:rFonts w:ascii="Times New Roman" w:hAnsi="Times New Roman"/>
          <w:sz w:val="24"/>
          <w:szCs w:val="24"/>
          <w:lang w:eastAsia="ru-RU"/>
        </w:rPr>
        <w:t>9</w:t>
      </w:r>
    </w:p>
    <w:p w:rsidR="00D819F4" w:rsidRPr="00796866" w:rsidRDefault="00D819F4" w:rsidP="00D819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Лист внесения изменений …………...</w:t>
      </w:r>
      <w:r w:rsidRPr="00796866">
        <w:rPr>
          <w:rFonts w:ascii="Times New Roman" w:hAnsi="Times New Roman"/>
          <w:bCs/>
          <w:color w:val="000000"/>
          <w:sz w:val="24"/>
          <w:szCs w:val="24"/>
          <w:lang w:eastAsia="ru-RU"/>
        </w:rPr>
        <w:t>……………………………………………………….....</w:t>
      </w:r>
      <w:r w:rsidR="00163788">
        <w:rPr>
          <w:rFonts w:ascii="Times New Roman" w:hAnsi="Times New Roman"/>
          <w:bCs/>
          <w:color w:val="000000"/>
          <w:sz w:val="24"/>
          <w:szCs w:val="24"/>
          <w:lang w:eastAsia="ru-RU"/>
        </w:rPr>
        <w:t>..</w:t>
      </w:r>
      <w:r w:rsidR="00F647F4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8F002F">
        <w:rPr>
          <w:rFonts w:ascii="Times New Roman" w:hAnsi="Times New Roman"/>
          <w:bCs/>
          <w:color w:val="000000"/>
          <w:sz w:val="24"/>
          <w:szCs w:val="24"/>
          <w:lang w:eastAsia="ru-RU"/>
        </w:rPr>
        <w:t>10</w:t>
      </w:r>
    </w:p>
    <w:p w:rsidR="0022334A" w:rsidRDefault="0022334A" w:rsidP="00D819F4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334A" w:rsidRDefault="0022334A" w:rsidP="002233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334A" w:rsidRDefault="0022334A" w:rsidP="0022334A">
      <w:r>
        <w:br w:type="page"/>
      </w:r>
    </w:p>
    <w:p w:rsidR="0022334A" w:rsidRDefault="0022334A" w:rsidP="002233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11C3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334A" w:rsidRPr="009611C3" w:rsidRDefault="0022334A" w:rsidP="0022334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334A" w:rsidRDefault="0022334A" w:rsidP="002233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163788">
        <w:rPr>
          <w:rFonts w:ascii="Times New Roman" w:hAnsi="Times New Roman"/>
          <w:sz w:val="24"/>
          <w:szCs w:val="24"/>
          <w:lang w:eastAsia="ru-RU"/>
        </w:rPr>
        <w:t xml:space="preserve">элективного </w:t>
      </w:r>
      <w:r>
        <w:rPr>
          <w:rFonts w:ascii="Times New Roman" w:hAnsi="Times New Roman"/>
          <w:sz w:val="24"/>
          <w:szCs w:val="24"/>
          <w:lang w:eastAsia="ru-RU"/>
        </w:rPr>
        <w:t>курса «</w:t>
      </w:r>
      <w:r w:rsidR="00163788">
        <w:rPr>
          <w:rFonts w:ascii="Times New Roman" w:hAnsi="Times New Roman"/>
          <w:sz w:val="24"/>
          <w:szCs w:val="24"/>
        </w:rPr>
        <w:t>Решение прикладных задач</w:t>
      </w:r>
      <w:r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  <w:lang w:eastAsia="ru-RU"/>
        </w:rPr>
        <w:t>» для 10 класса составлена на основании  следующих нормативно-правовых документов и материалов:</w:t>
      </w:r>
    </w:p>
    <w:p w:rsidR="0022334A" w:rsidRDefault="0022334A" w:rsidP="0022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 среднего  общего образования,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22334A" w:rsidRDefault="0022334A" w:rsidP="0022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Учебный план Лицея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2019- 2020 учебный год</w:t>
      </w:r>
    </w:p>
    <w:p w:rsidR="0022334A" w:rsidRDefault="0022334A" w:rsidP="0022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Положение о рабочей программе Лицея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</w:p>
    <w:p w:rsidR="0022334A" w:rsidRDefault="0022334A" w:rsidP="0022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</w:t>
      </w:r>
      <w:r w:rsidR="00A7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2A0">
        <w:rPr>
          <w:lang w:eastAsia="ru-RU"/>
        </w:rPr>
        <w:t>(</w:t>
      </w:r>
      <w:r w:rsidR="00A772A0" w:rsidRPr="00DE39D6">
        <w:t>приказ Министерства образования и науки Российской Федерации от 31.03.2014 № 253</w:t>
      </w:r>
      <w:r w:rsidR="00A772A0">
        <w:t>).</w:t>
      </w:r>
    </w:p>
    <w:p w:rsidR="0022334A" w:rsidRDefault="00163788" w:rsidP="00223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Элективный </w:t>
      </w:r>
      <w:r w:rsidR="0022334A">
        <w:rPr>
          <w:rFonts w:ascii="Times New Roman" w:hAnsi="Times New Roman"/>
          <w:sz w:val="24"/>
          <w:szCs w:val="24"/>
          <w:lang w:eastAsia="ru-RU"/>
        </w:rPr>
        <w:t>курс «</w:t>
      </w:r>
      <w:r>
        <w:rPr>
          <w:rFonts w:ascii="Times New Roman" w:hAnsi="Times New Roman"/>
          <w:sz w:val="24"/>
          <w:szCs w:val="24"/>
        </w:rPr>
        <w:t xml:space="preserve">Решение прикладных задач </w:t>
      </w:r>
      <w:r w:rsidR="0022334A">
        <w:rPr>
          <w:rFonts w:ascii="Times New Roman" w:hAnsi="Times New Roman"/>
          <w:sz w:val="24"/>
          <w:szCs w:val="24"/>
        </w:rPr>
        <w:t>по математике</w:t>
      </w:r>
      <w:r w:rsidR="0022334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334A">
        <w:rPr>
          <w:rFonts w:ascii="Times New Roman" w:hAnsi="Times New Roman"/>
          <w:sz w:val="24"/>
          <w:szCs w:val="24"/>
        </w:rPr>
        <w:t>входит в предметную область «Математика и информатика».</w:t>
      </w:r>
    </w:p>
    <w:p w:rsidR="0022334A" w:rsidRDefault="0022334A" w:rsidP="00223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формой хранения и средством усвоения информации, математика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55137" w:rsidRDefault="0022334A" w:rsidP="0016378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</w:t>
      </w:r>
      <w:r w:rsidR="00E55137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163788" w:rsidRPr="00393B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учебном плане на изучение </w:t>
      </w:r>
      <w:r w:rsidR="00163788">
        <w:rPr>
          <w:rFonts w:ascii="Times New Roman" w:hAnsi="Times New Roman"/>
          <w:sz w:val="24"/>
          <w:szCs w:val="24"/>
          <w:lang w:eastAsia="ru-RU"/>
        </w:rPr>
        <w:t>элективного к</w:t>
      </w:r>
      <w:r w:rsidR="00163788" w:rsidRPr="00393B8D">
        <w:rPr>
          <w:rFonts w:ascii="Times New Roman" w:hAnsi="Times New Roman"/>
          <w:sz w:val="24"/>
          <w:szCs w:val="24"/>
          <w:lang w:eastAsia="ru-RU"/>
        </w:rPr>
        <w:t>урс</w:t>
      </w:r>
      <w:r w:rsidR="00163788">
        <w:rPr>
          <w:rFonts w:ascii="Times New Roman" w:hAnsi="Times New Roman"/>
          <w:sz w:val="24"/>
          <w:szCs w:val="24"/>
          <w:lang w:eastAsia="ru-RU"/>
        </w:rPr>
        <w:t>а</w:t>
      </w:r>
      <w:r w:rsidR="00163788" w:rsidRPr="00393B8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63788">
        <w:rPr>
          <w:rFonts w:ascii="Times New Roman" w:hAnsi="Times New Roman"/>
          <w:sz w:val="24"/>
          <w:szCs w:val="24"/>
        </w:rPr>
        <w:t xml:space="preserve">Решение прикладных задач </w:t>
      </w:r>
      <w:r w:rsidR="00163788" w:rsidRPr="00393B8D">
        <w:rPr>
          <w:rFonts w:ascii="Times New Roman" w:hAnsi="Times New Roman"/>
          <w:sz w:val="24"/>
          <w:szCs w:val="24"/>
        </w:rPr>
        <w:t xml:space="preserve"> по математике</w:t>
      </w:r>
      <w:r w:rsidR="00163788" w:rsidRPr="00393B8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63788" w:rsidRPr="00393B8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163788">
        <w:rPr>
          <w:rFonts w:ascii="Times New Roman" w:hAnsi="Times New Roman"/>
          <w:color w:val="000000"/>
          <w:sz w:val="24"/>
          <w:szCs w:val="24"/>
          <w:lang w:eastAsia="ru-RU"/>
        </w:rPr>
        <w:t>водится 1</w:t>
      </w:r>
      <w:r w:rsidR="00163788" w:rsidRPr="00393B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ч. в неделю (</w:t>
      </w:r>
      <w:r w:rsidR="00163788">
        <w:rPr>
          <w:rFonts w:ascii="Times New Roman" w:hAnsi="Times New Roman"/>
          <w:color w:val="000000"/>
          <w:sz w:val="24"/>
          <w:szCs w:val="24"/>
          <w:lang w:eastAsia="ru-RU"/>
        </w:rPr>
        <w:t>34 ч. в год).</w:t>
      </w:r>
      <w:r w:rsidR="00163788" w:rsidRPr="00393B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5137" w:rsidRPr="00E55137" w:rsidRDefault="00E55137" w:rsidP="00E551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E55137">
        <w:rPr>
          <w:color w:val="000000"/>
        </w:rPr>
        <w:t>Программа данного курса  рассчитана на учащихся 10</w:t>
      </w:r>
      <w:r>
        <w:rPr>
          <w:color w:val="000000"/>
        </w:rPr>
        <w:t xml:space="preserve"> </w:t>
      </w:r>
      <w:r w:rsidRPr="00E55137">
        <w:rPr>
          <w:color w:val="000000"/>
        </w:rPr>
        <w:t xml:space="preserve">- 11 классов, которые хотят изучать математику (алгебра и начала анализа, геометрия) на повышенном уровне, но испытывают некоторые затруднения. Причиной таких затруднений является </w:t>
      </w:r>
      <w:proofErr w:type="spellStart"/>
      <w:r w:rsidRPr="00E55137">
        <w:rPr>
          <w:color w:val="000000"/>
        </w:rPr>
        <w:t>несформированность</w:t>
      </w:r>
      <w:proofErr w:type="spellEnd"/>
      <w:r w:rsidRPr="00E55137">
        <w:rPr>
          <w:color w:val="000000"/>
        </w:rPr>
        <w:t xml:space="preserve"> навыка работы с различными математическими объектами и действиями, а также недостаточно</w:t>
      </w:r>
      <w:r w:rsidR="00A772A0">
        <w:rPr>
          <w:color w:val="000000"/>
        </w:rPr>
        <w:t>е</w:t>
      </w:r>
      <w:r w:rsidRPr="00E55137">
        <w:rPr>
          <w:color w:val="000000"/>
        </w:rPr>
        <w:t xml:space="preserve"> количеств</w:t>
      </w:r>
      <w:r w:rsidR="00A772A0">
        <w:rPr>
          <w:color w:val="000000"/>
        </w:rPr>
        <w:t>о</w:t>
      </w:r>
      <w:r w:rsidRPr="00E55137">
        <w:rPr>
          <w:color w:val="000000"/>
        </w:rPr>
        <w:t xml:space="preserve"> часов, для усвоения учащимися данных тем.</w:t>
      </w:r>
    </w:p>
    <w:p w:rsidR="00163788" w:rsidRPr="00393B8D" w:rsidRDefault="0022334A" w:rsidP="00A772A0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r w:rsidR="00163788" w:rsidRPr="00393B8D">
        <w:rPr>
          <w:color w:val="000000"/>
        </w:rPr>
        <w:t xml:space="preserve">Цели освоения программы ─ </w:t>
      </w:r>
      <w:r w:rsidR="00E55137">
        <w:rPr>
          <w:color w:val="000000"/>
        </w:rPr>
        <w:t>п</w:t>
      </w:r>
      <w:r w:rsidR="00E55137" w:rsidRPr="00E55137">
        <w:rPr>
          <w:color w:val="000000"/>
        </w:rPr>
        <w:t>одготовка учащихся к итоговой аттес</w:t>
      </w:r>
      <w:r w:rsidR="00E55137">
        <w:rPr>
          <w:color w:val="000000"/>
        </w:rPr>
        <w:t xml:space="preserve">тации (ЕГЭ) по курсу математики и </w:t>
      </w:r>
      <w:r w:rsidR="00163788" w:rsidRPr="00393B8D">
        <w:rPr>
          <w:color w:val="000000"/>
        </w:rPr>
        <w:t>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связанным с прикладным использованием математики.</w:t>
      </w:r>
    </w:p>
    <w:p w:rsidR="00E55137" w:rsidRPr="00E55137" w:rsidRDefault="00E55137" w:rsidP="00E5513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55137">
        <w:rPr>
          <w:iCs/>
          <w:color w:val="000000"/>
        </w:rPr>
        <w:t>Основные задачи обучения:</w:t>
      </w:r>
    </w:p>
    <w:p w:rsidR="00E55137" w:rsidRPr="00E55137" w:rsidRDefault="00E55137" w:rsidP="00E5513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137">
        <w:rPr>
          <w:color w:val="000000"/>
        </w:rPr>
        <w:t>Формирование у учащихся систематизированных базовых знаний и опирающихся на них устойчивых навыков по основным темам курса алгебры и началам анализа 10-11 классов, геометрии 7-11 классов;</w:t>
      </w:r>
    </w:p>
    <w:p w:rsidR="00E55137" w:rsidRPr="00E55137" w:rsidRDefault="00E55137" w:rsidP="00E5513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137">
        <w:rPr>
          <w:color w:val="000000"/>
        </w:rPr>
        <w:t>Обеспечение более глубокого усвоения математических объектов и возможность работы с ними на повышенном уровне;</w:t>
      </w:r>
    </w:p>
    <w:p w:rsidR="00E55137" w:rsidRPr="00E55137" w:rsidRDefault="00E55137" w:rsidP="00E5513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137">
        <w:rPr>
          <w:color w:val="000000"/>
        </w:rPr>
        <w:t>Формирование логической и общей математической культуры учащихся, развитие позн</w:t>
      </w:r>
      <w:r>
        <w:rPr>
          <w:color w:val="000000"/>
        </w:rPr>
        <w:t>авательного интереса к предмету.</w:t>
      </w:r>
    </w:p>
    <w:p w:rsidR="0022334A" w:rsidRDefault="0022334A" w:rsidP="0022334A">
      <w:r>
        <w:br w:type="page"/>
      </w:r>
    </w:p>
    <w:p w:rsidR="0022334A" w:rsidRPr="00A74B89" w:rsidRDefault="0022334A" w:rsidP="0022334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   результаты  освоения учебного предмета в 10 классе</w:t>
      </w:r>
    </w:p>
    <w:p w:rsidR="0022334A" w:rsidRPr="00A74B89" w:rsidRDefault="0022334A" w:rsidP="0022334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22334A" w:rsidRDefault="0022334A" w:rsidP="0022334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22334A" w:rsidRPr="00E030C3" w:rsidRDefault="0022334A" w:rsidP="0022334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30C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22334A" w:rsidRDefault="0022334A" w:rsidP="00A772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E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15EB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22334A" w:rsidRDefault="0022334A" w:rsidP="00A772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2334A" w:rsidRDefault="0022334A" w:rsidP="00A772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2334A" w:rsidRDefault="0022334A" w:rsidP="00A772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2334A" w:rsidRDefault="0022334A" w:rsidP="00A772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EBA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творчества; </w:t>
      </w:r>
    </w:p>
    <w:p w:rsidR="0022334A" w:rsidRPr="00A15EBA" w:rsidRDefault="0022334A" w:rsidP="00A772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EBA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22334A" w:rsidRPr="00A15EBA" w:rsidRDefault="0022334A" w:rsidP="0022334A">
      <w:pPr>
        <w:pStyle w:val="180"/>
        <w:shd w:val="clear" w:color="auto" w:fill="auto"/>
        <w:tabs>
          <w:tab w:val="left" w:pos="842"/>
        </w:tabs>
        <w:spacing w:before="0" w:line="240" w:lineRule="auto"/>
        <w:ind w:right="-1"/>
        <w:rPr>
          <w:sz w:val="24"/>
          <w:szCs w:val="24"/>
        </w:rPr>
      </w:pPr>
      <w:proofErr w:type="spellStart"/>
      <w:r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>
        <w:rPr>
          <w:rFonts w:eastAsiaTheme="minorHAnsi"/>
          <w:b/>
          <w:bCs/>
          <w:sz w:val="24"/>
          <w:szCs w:val="24"/>
        </w:rPr>
        <w:t>: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42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926BA9">
        <w:rPr>
          <w:sz w:val="24"/>
          <w:szCs w:val="24"/>
        </w:rPr>
        <w:softHyphen/>
        <w:t>стве моделирования явлений и процессов;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28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видеть математ</w:t>
      </w:r>
      <w:r>
        <w:rPr>
          <w:sz w:val="24"/>
          <w:szCs w:val="24"/>
        </w:rPr>
        <w:t>ическую задачу в контексте проб</w:t>
      </w:r>
      <w:r w:rsidRPr="00926BA9">
        <w:rPr>
          <w:sz w:val="24"/>
          <w:szCs w:val="24"/>
        </w:rPr>
        <w:t>лемной ситуации в других дисциплинах, в окружающей жизни;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28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находить в различных источниках информацию, необходимую для решения ма</w:t>
      </w:r>
      <w:r>
        <w:rPr>
          <w:sz w:val="24"/>
          <w:szCs w:val="24"/>
        </w:rPr>
        <w:t>тематических проблем, представ</w:t>
      </w:r>
      <w:r w:rsidRPr="00926BA9">
        <w:rPr>
          <w:sz w:val="24"/>
          <w:szCs w:val="24"/>
        </w:rPr>
        <w:t>лять ее в понятной форме, принимать решение в условиях не</w:t>
      </w:r>
      <w:r w:rsidRPr="00926BA9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33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понимать и использовать математические сред</w:t>
      </w:r>
      <w:r w:rsidRPr="00926BA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38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выдвигать гипотезы при решении учебных за</w:t>
      </w:r>
      <w:r w:rsidRPr="00926BA9">
        <w:rPr>
          <w:sz w:val="24"/>
          <w:szCs w:val="24"/>
        </w:rPr>
        <w:softHyphen/>
        <w:t>дач, понимать необходимость их проверки;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применять индуктивные и дедуктивные спосо</w:t>
      </w:r>
      <w:r w:rsidRPr="00926BA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33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26BA9">
        <w:rPr>
          <w:sz w:val="24"/>
          <w:szCs w:val="24"/>
        </w:rPr>
        <w:softHyphen/>
        <w:t>ритмом;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42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самостоятельно ставить цели, выбирать и созда</w:t>
      </w:r>
      <w:r w:rsidRPr="00926BA9">
        <w:rPr>
          <w:sz w:val="24"/>
          <w:szCs w:val="24"/>
        </w:rPr>
        <w:softHyphen/>
        <w:t>вать алгоритмы для решения учебных математических проб</w:t>
      </w:r>
      <w:r w:rsidRPr="00926BA9">
        <w:rPr>
          <w:sz w:val="24"/>
          <w:szCs w:val="24"/>
        </w:rPr>
        <w:softHyphen/>
        <w:t>лем;</w:t>
      </w:r>
    </w:p>
    <w:p w:rsidR="0022334A" w:rsidRPr="00926BA9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926BA9">
        <w:rPr>
          <w:sz w:val="24"/>
          <w:szCs w:val="24"/>
        </w:rPr>
        <w:t>умение планировать и осуществлять деятельность, на</w:t>
      </w:r>
      <w:r w:rsidRPr="00926BA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22334A" w:rsidRDefault="0022334A" w:rsidP="00A772A0">
      <w:pPr>
        <w:pStyle w:val="180"/>
        <w:numPr>
          <w:ilvl w:val="0"/>
          <w:numId w:val="9"/>
        </w:numPr>
        <w:shd w:val="clear" w:color="auto" w:fill="auto"/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учебной</w:t>
      </w:r>
      <w:r w:rsidRPr="00926BA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общепользовательской</w:t>
      </w:r>
      <w:proofErr w:type="spellEnd"/>
      <w:r>
        <w:rPr>
          <w:sz w:val="24"/>
          <w:szCs w:val="24"/>
        </w:rPr>
        <w:t xml:space="preserve"> </w:t>
      </w:r>
      <w:r w:rsidRPr="00926BA9">
        <w:rPr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22334A" w:rsidRPr="00CF06DB" w:rsidRDefault="0022334A" w:rsidP="0022334A">
      <w:pPr>
        <w:pStyle w:val="180"/>
        <w:tabs>
          <w:tab w:val="left" w:pos="814"/>
        </w:tabs>
        <w:spacing w:before="0" w:line="240" w:lineRule="auto"/>
        <w:ind w:right="-1"/>
        <w:rPr>
          <w:sz w:val="24"/>
          <w:szCs w:val="24"/>
        </w:rPr>
      </w:pPr>
      <w:proofErr w:type="spellStart"/>
      <w:r w:rsidRPr="00CF06DB">
        <w:rPr>
          <w:sz w:val="24"/>
          <w:szCs w:val="24"/>
        </w:rPr>
        <w:t>Метапредметными</w:t>
      </w:r>
      <w:proofErr w:type="spellEnd"/>
      <w:r w:rsidRPr="00CF06DB">
        <w:rPr>
          <w:sz w:val="24"/>
          <w:szCs w:val="24"/>
        </w:rPr>
        <w:t xml:space="preserve"> результатами освое</w:t>
      </w:r>
      <w:r>
        <w:rPr>
          <w:sz w:val="24"/>
          <w:szCs w:val="24"/>
        </w:rPr>
        <w:t xml:space="preserve">ния курса является формирование </w:t>
      </w:r>
      <w:r w:rsidRPr="00CF06DB">
        <w:rPr>
          <w:sz w:val="24"/>
          <w:szCs w:val="24"/>
        </w:rPr>
        <w:t>универсальных учебных действий (УУД).</w:t>
      </w:r>
    </w:p>
    <w:p w:rsidR="0022334A" w:rsidRPr="00CF06DB" w:rsidRDefault="0022334A" w:rsidP="0022334A">
      <w:pPr>
        <w:pStyle w:val="180"/>
        <w:tabs>
          <w:tab w:val="left" w:pos="814"/>
        </w:tabs>
        <w:spacing w:before="0" w:line="240" w:lineRule="auto"/>
        <w:ind w:right="-1"/>
        <w:rPr>
          <w:sz w:val="24"/>
          <w:szCs w:val="24"/>
        </w:rPr>
      </w:pPr>
      <w:r w:rsidRPr="00A772A0">
        <w:rPr>
          <w:b/>
          <w:sz w:val="24"/>
          <w:szCs w:val="24"/>
        </w:rPr>
        <w:t>Регулятивные УУД</w:t>
      </w:r>
      <w:r w:rsidRPr="00CF06DB">
        <w:rPr>
          <w:sz w:val="24"/>
          <w:szCs w:val="24"/>
        </w:rPr>
        <w:t>:</w:t>
      </w:r>
    </w:p>
    <w:p w:rsidR="0022334A" w:rsidRPr="00CF06DB" w:rsidRDefault="0022334A" w:rsidP="00A772A0">
      <w:pPr>
        <w:pStyle w:val="180"/>
        <w:numPr>
          <w:ilvl w:val="0"/>
          <w:numId w:val="10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22334A" w:rsidRPr="00CF06DB" w:rsidRDefault="0022334A" w:rsidP="00A772A0">
      <w:pPr>
        <w:pStyle w:val="180"/>
        <w:numPr>
          <w:ilvl w:val="0"/>
          <w:numId w:val="10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F06DB">
        <w:rPr>
          <w:sz w:val="24"/>
          <w:szCs w:val="24"/>
        </w:rPr>
        <w:t>из</w:t>
      </w:r>
      <w:proofErr w:type="gramEnd"/>
      <w:r w:rsidRPr="00CF06DB">
        <w:rPr>
          <w:sz w:val="24"/>
          <w:szCs w:val="24"/>
        </w:rPr>
        <w:t xml:space="preserve"> предложенных, а также искать их самостоятельно;</w:t>
      </w:r>
    </w:p>
    <w:p w:rsidR="0022334A" w:rsidRPr="00CF06DB" w:rsidRDefault="0022334A" w:rsidP="00A772A0">
      <w:pPr>
        <w:pStyle w:val="180"/>
        <w:numPr>
          <w:ilvl w:val="0"/>
          <w:numId w:val="10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составлять (индивидуально или в группе) план решения проблемы (выполнение проекта);</w:t>
      </w:r>
    </w:p>
    <w:p w:rsidR="0022334A" w:rsidRPr="00CF06DB" w:rsidRDefault="0022334A" w:rsidP="00A772A0">
      <w:pPr>
        <w:pStyle w:val="180"/>
        <w:numPr>
          <w:ilvl w:val="0"/>
          <w:numId w:val="10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22334A" w:rsidRPr="00CF06DB" w:rsidRDefault="0022334A" w:rsidP="00A772A0">
      <w:pPr>
        <w:pStyle w:val="180"/>
        <w:numPr>
          <w:ilvl w:val="0"/>
          <w:numId w:val="10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22334A" w:rsidRPr="00CF06DB" w:rsidRDefault="0022334A" w:rsidP="0022334A">
      <w:pPr>
        <w:pStyle w:val="180"/>
        <w:tabs>
          <w:tab w:val="left" w:pos="814"/>
        </w:tabs>
        <w:spacing w:before="0" w:line="240" w:lineRule="auto"/>
        <w:ind w:left="851" w:right="-1" w:hanging="851"/>
        <w:rPr>
          <w:sz w:val="24"/>
          <w:szCs w:val="24"/>
        </w:rPr>
      </w:pPr>
      <w:r w:rsidRPr="00A772A0">
        <w:rPr>
          <w:b/>
          <w:sz w:val="24"/>
          <w:szCs w:val="24"/>
        </w:rPr>
        <w:lastRenderedPageBreak/>
        <w:t>Познавательные УУД</w:t>
      </w:r>
      <w:r w:rsidRPr="00CF06DB">
        <w:rPr>
          <w:sz w:val="24"/>
          <w:szCs w:val="24"/>
        </w:rPr>
        <w:t>:</w:t>
      </w:r>
    </w:p>
    <w:p w:rsidR="0022334A" w:rsidRPr="00CF06DB" w:rsidRDefault="0022334A" w:rsidP="00A772A0">
      <w:pPr>
        <w:pStyle w:val="180"/>
        <w:numPr>
          <w:ilvl w:val="0"/>
          <w:numId w:val="11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проводить наблюдение и эксперимент под руководством учителя;</w:t>
      </w:r>
    </w:p>
    <w:p w:rsidR="0022334A" w:rsidRPr="00CF06DB" w:rsidRDefault="0022334A" w:rsidP="00A772A0">
      <w:pPr>
        <w:pStyle w:val="180"/>
        <w:numPr>
          <w:ilvl w:val="0"/>
          <w:numId w:val="11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22334A" w:rsidRPr="00CF06DB" w:rsidRDefault="0022334A" w:rsidP="00A772A0">
      <w:pPr>
        <w:pStyle w:val="180"/>
        <w:numPr>
          <w:ilvl w:val="0"/>
          <w:numId w:val="11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создавать и преобразовывать модели и схемы для решения задач;</w:t>
      </w:r>
    </w:p>
    <w:p w:rsidR="0022334A" w:rsidRPr="00CF06DB" w:rsidRDefault="0022334A" w:rsidP="00A772A0">
      <w:pPr>
        <w:pStyle w:val="180"/>
        <w:numPr>
          <w:ilvl w:val="0"/>
          <w:numId w:val="11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2334A" w:rsidRPr="00CF06DB" w:rsidRDefault="0022334A" w:rsidP="00A772A0">
      <w:pPr>
        <w:pStyle w:val="180"/>
        <w:numPr>
          <w:ilvl w:val="0"/>
          <w:numId w:val="11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22334A" w:rsidRPr="00CF06DB" w:rsidRDefault="0022334A" w:rsidP="00A772A0">
      <w:pPr>
        <w:pStyle w:val="180"/>
        <w:numPr>
          <w:ilvl w:val="0"/>
          <w:numId w:val="11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давать определения понятиям.</w:t>
      </w:r>
    </w:p>
    <w:p w:rsidR="0022334A" w:rsidRPr="00CF06DB" w:rsidRDefault="0022334A" w:rsidP="0022334A">
      <w:pPr>
        <w:pStyle w:val="180"/>
        <w:tabs>
          <w:tab w:val="left" w:pos="814"/>
        </w:tabs>
        <w:spacing w:before="0" w:line="240" w:lineRule="auto"/>
        <w:ind w:left="851" w:right="-1" w:hanging="851"/>
        <w:rPr>
          <w:sz w:val="24"/>
          <w:szCs w:val="24"/>
        </w:rPr>
      </w:pPr>
      <w:r w:rsidRPr="00A772A0">
        <w:rPr>
          <w:b/>
          <w:sz w:val="24"/>
          <w:szCs w:val="24"/>
        </w:rPr>
        <w:t>Коммуникативные УУД</w:t>
      </w:r>
      <w:r w:rsidRPr="00CF06DB">
        <w:rPr>
          <w:sz w:val="24"/>
          <w:szCs w:val="24"/>
        </w:rPr>
        <w:t>:</w:t>
      </w:r>
    </w:p>
    <w:p w:rsidR="0022334A" w:rsidRPr="00CF06DB" w:rsidRDefault="0022334A" w:rsidP="00A772A0">
      <w:pPr>
        <w:pStyle w:val="180"/>
        <w:numPr>
          <w:ilvl w:val="0"/>
          <w:numId w:val="12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22334A" w:rsidRPr="00CF06DB" w:rsidRDefault="0022334A" w:rsidP="00A772A0">
      <w:pPr>
        <w:pStyle w:val="180"/>
        <w:numPr>
          <w:ilvl w:val="0"/>
          <w:numId w:val="12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в дискуссии уметь выдвинуть аргументы и контраргументы;</w:t>
      </w:r>
    </w:p>
    <w:p w:rsidR="0022334A" w:rsidRPr="00CF06DB" w:rsidRDefault="0022334A" w:rsidP="00A772A0">
      <w:pPr>
        <w:pStyle w:val="180"/>
        <w:numPr>
          <w:ilvl w:val="0"/>
          <w:numId w:val="12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 xml:space="preserve">учиться </w:t>
      </w:r>
      <w:proofErr w:type="gramStart"/>
      <w:r w:rsidRPr="00CF06DB">
        <w:rPr>
          <w:sz w:val="24"/>
          <w:szCs w:val="24"/>
        </w:rPr>
        <w:t>критично</w:t>
      </w:r>
      <w:proofErr w:type="gramEnd"/>
      <w:r w:rsidRPr="00CF06DB">
        <w:rPr>
          <w:sz w:val="24"/>
          <w:szCs w:val="24"/>
        </w:rPr>
        <w:t xml:space="preserve"> относиться к своему мнения, с достоинством признавать ошибочность своего мнения и корректировать его;</w:t>
      </w:r>
    </w:p>
    <w:p w:rsidR="0022334A" w:rsidRPr="00CF06DB" w:rsidRDefault="0022334A" w:rsidP="00A772A0">
      <w:pPr>
        <w:pStyle w:val="180"/>
        <w:numPr>
          <w:ilvl w:val="0"/>
          <w:numId w:val="12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proofErr w:type="gramStart"/>
      <w:r w:rsidRPr="00CF06DB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22334A" w:rsidRPr="00CF06DB" w:rsidRDefault="0022334A" w:rsidP="00A772A0">
      <w:pPr>
        <w:pStyle w:val="180"/>
        <w:numPr>
          <w:ilvl w:val="0"/>
          <w:numId w:val="12"/>
        </w:numPr>
        <w:tabs>
          <w:tab w:val="left" w:pos="814"/>
        </w:tabs>
        <w:spacing w:before="0" w:line="240" w:lineRule="auto"/>
        <w:ind w:left="426" w:right="-1" w:hanging="426"/>
        <w:rPr>
          <w:sz w:val="24"/>
          <w:szCs w:val="24"/>
        </w:rPr>
      </w:pPr>
      <w:r w:rsidRPr="00CF06DB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2334A" w:rsidRDefault="0022334A" w:rsidP="00223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2334A" w:rsidRDefault="0022334A" w:rsidP="0022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030C3">
        <w:rPr>
          <w:rFonts w:ascii="Times New Roman" w:eastAsiaTheme="minorHAnsi" w:hAnsi="Times New Roman"/>
          <w:b/>
          <w:sz w:val="24"/>
          <w:szCs w:val="24"/>
        </w:rPr>
        <w:t>Предметные</w:t>
      </w:r>
      <w:r w:rsidR="00221F44">
        <w:rPr>
          <w:rFonts w:ascii="Times New Roman" w:eastAsiaTheme="minorHAnsi" w:hAnsi="Times New Roman"/>
          <w:b/>
          <w:sz w:val="24"/>
          <w:szCs w:val="24"/>
        </w:rPr>
        <w:t xml:space="preserve"> результаты</w:t>
      </w:r>
    </w:p>
    <w:p w:rsidR="0022334A" w:rsidRPr="00941111" w:rsidRDefault="0022334A" w:rsidP="0022334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F44">
        <w:rPr>
          <w:rFonts w:ascii="Times New Roman" w:hAnsi="Times New Roman"/>
          <w:sz w:val="24"/>
          <w:szCs w:val="24"/>
        </w:rPr>
        <w:t xml:space="preserve">-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221F4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21F44">
        <w:rPr>
          <w:rFonts w:ascii="Times New Roman" w:hAnsi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proofErr w:type="gramEnd"/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44">
        <w:rPr>
          <w:rFonts w:ascii="Times New Roman" w:hAnsi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44">
        <w:rPr>
          <w:rFonts w:ascii="Times New Roman" w:hAnsi="Times New Roman"/>
          <w:sz w:val="24"/>
          <w:szCs w:val="24"/>
        </w:rPr>
        <w:t>- строить графики изученных функций, выполнять преобразования графиков; описывать по графику и по формуле поведение и свойства функций; находить по графику функции наибольшее и наименьшее значения;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владеть понятием степенная функция; строить ее график и уметь применять свойства степенной функции при решении задач;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44">
        <w:rPr>
          <w:rFonts w:ascii="Times New Roman" w:hAnsi="Times New Roman"/>
          <w:sz w:val="24"/>
          <w:szCs w:val="24"/>
        </w:rPr>
        <w:t>- оперировать степенью с действительным показателем;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владеть понятиями показательная и логарифмическая функции; строить их графики и уметь применять свойства функций при решении задач;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выводить и применять формулы половинного угла;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выполнять преобразования суммы тригонометрических функций в произведение и произведения в сумму;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применять понятия синус, косинус, тангенс, котангенс произвольного угла; вычислять синус, косинус, тангенс и котангенс числа;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доказывать основные тригонометрические тождества;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использовать формулы приведения; синуса, косинуса и тангенса суммы и разности двух углов; синуса и косинуса двойного угла при преобразованиях простейших тригонометрических выражений;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решать тригонометрические уравнения различными методами;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владеть понятиями размещение, перестановка, сочетание и уметь их применять при решении задач;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иметь представление об основах теории вероятностей (включая формулы полной вероятности и формулы Байеса);</w:t>
      </w:r>
    </w:p>
    <w:p w:rsid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иметь представление о случайной величине (ее характеристики, их вычисление в дискретном случае).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находить сумму бесконечно убывающей геометрической прогрессии; владеть понятиями: производная функции в точке, производная функции;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lastRenderedPageBreak/>
        <w:t>- вычислять производные элементарных функций, применяя правила вычисления производных, используя справочные материалы;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исследовать функции и строить их графики с помощью производной;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решать задачи с применением уравнения касательной к графику функции;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решать задачи на нахождение наибольшего и наименьшего значения функции на отрезке;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вычислять площади фигур на координатной плоскости с применением определённого интеграла;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решать простейшие комбинаторные задачи методом перебора, а также с использованием известных формул, треугольника Паскаля;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вычислять коэффициенты бинома Ньютона по формуле и с использованием треугольника Паскаля;</w:t>
      </w:r>
    </w:p>
    <w:p w:rsidR="00221F44" w:rsidRPr="00221F44" w:rsidRDefault="00221F44" w:rsidP="00221F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334A" w:rsidRPr="00941111" w:rsidRDefault="0022334A" w:rsidP="0022334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11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описывать с помощью функций различные реальные зависимости между величинами и интерпретировать их графики;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извлекать информацию, представленную в таблицах, на диаграммах, графиках;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выполнять преобразования выражений, содержащих степени и корни;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выполнять преобразования комбинированных логарифмических и показательных выражений;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вычислять наибольшее и наименьшее значение показательной и логарифмической функций;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выражать тригонометрические функции через тангенс половинного аргумента;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решать простейшие тригонометрические неравенства;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оперировать понятиями арксинус, арккосинус, арктангенс числа;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преобразовывать тригонометрические выражения различной сложности;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оперировать формулами для решения сложных тригонометрических уравнений;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>- применять математические методы при решении содержательных задач;</w:t>
      </w:r>
    </w:p>
    <w:p w:rsidR="00221F44" w:rsidRP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1F44">
        <w:rPr>
          <w:rFonts w:ascii="Times New Roman" w:hAnsi="Times New Roman"/>
          <w:bCs/>
          <w:sz w:val="24"/>
          <w:szCs w:val="24"/>
        </w:rPr>
        <w:t>-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арккотангенс);</w:t>
      </w:r>
      <w:proofErr w:type="gramEnd"/>
      <w:r w:rsidRPr="00221F44">
        <w:rPr>
          <w:rFonts w:ascii="Times New Roman" w:hAnsi="Times New Roman"/>
          <w:bCs/>
          <w:sz w:val="24"/>
          <w:szCs w:val="24"/>
        </w:rPr>
        <w:t xml:space="preserve"> производить тождественные преобразования, вычислять значения выражений, решать уравнения с радикалами, степенями, логарифмами и тригонометрическими функциями (в несложных случаях, с применением одной-двух формул и/или замены переменной), в том числе при решении практических расчётных задач из окружающего мира, включая задачи по социально- экономической тематике, и из области смежных дисциплин; </w:t>
      </w:r>
    </w:p>
    <w:p w:rsidR="00221F44" w:rsidRDefault="00221F4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F44">
        <w:rPr>
          <w:rFonts w:ascii="Times New Roman" w:hAnsi="Times New Roman"/>
          <w:bCs/>
          <w:sz w:val="24"/>
          <w:szCs w:val="24"/>
        </w:rPr>
        <w:t xml:space="preserve">- приводить примеры реальных явлений (процессов), в том числе периодических, количественные характеристики которых описываются с помощью функций; определять значение функции по значению аргумента; изображать на координатной плоскости графики зависимостей, заданных описанием, в табличной форме или формулой; описывать свойства функций с опорой на их графики (область определения и область значений, возрастание, убывание, периодичность, наибольшее и наименьшее значения функции, значения аргумента, при которых значение функции равно данному числу или больше (меньше) данного числа, поведение функции на бесконечности); </w:t>
      </w:r>
      <w:proofErr w:type="gramStart"/>
      <w:r w:rsidRPr="00221F44">
        <w:rPr>
          <w:rFonts w:ascii="Times New Roman" w:hAnsi="Times New Roman"/>
          <w:bCs/>
          <w:sz w:val="24"/>
          <w:szCs w:val="24"/>
        </w:rPr>
        <w:t>перечислять и иллюстрировать, используя графики, свойства основных элементарных функций: линейной и квадратичной функций, степенных функций с целым показателем, корня квадратного и кубического, логарифмических и показательных, тригонометрических; соотносить реальные зависимости из окружающей жизни и из смежных дисциплин с элементарными функциями, делать выводы о свойствах таких зависимостей.</w:t>
      </w:r>
      <w:proofErr w:type="gramEnd"/>
    </w:p>
    <w:p w:rsidR="00F647F4" w:rsidRPr="00F647F4" w:rsidRDefault="00F647F4" w:rsidP="00F647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>- применять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>- овладеть основными сведениями об интеграле Ньютона-Лейбница и его применениях;</w:t>
      </w:r>
    </w:p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>- анализировать реальные числовые данные, информацию статистического характера;</w:t>
      </w:r>
    </w:p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>-осуществлять практические расчеты по формулам;</w:t>
      </w:r>
    </w:p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lastRenderedPageBreak/>
        <w:t>- пользоваться оценкой и прикидкой при практических расчетах;</w:t>
      </w:r>
    </w:p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>- решать уравнения и неравенства с комплексными корнями;</w:t>
      </w:r>
    </w:p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 xml:space="preserve">-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геометрический и физический смысл производной; вычислять производные многочленов; пользоваться понятием производной при описании свойств функций (возрастание/ убывание, наибольшее и наименьшее значения); </w:t>
      </w:r>
    </w:p>
    <w:p w:rsid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7F4">
        <w:rPr>
          <w:rFonts w:ascii="Times New Roman" w:hAnsi="Times New Roman"/>
          <w:bCs/>
          <w:sz w:val="24"/>
          <w:szCs w:val="24"/>
        </w:rPr>
        <w:t>- приводить примеры процессов и явлений, имеющих случайный характер; находить в простейших ситуациях из окружающей жизни вероятность наступления случайного события; составлять таблицы распределения вероятностей; вычислять математическое ожидание случайной величины.</w:t>
      </w:r>
    </w:p>
    <w:p w:rsid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47F4" w:rsidRDefault="00F647F4" w:rsidP="00F647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72A0" w:rsidRDefault="00A772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F647F4" w:rsidRPr="00221F44" w:rsidRDefault="00F647F4" w:rsidP="00221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334A" w:rsidRDefault="0022334A" w:rsidP="002233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14801">
        <w:rPr>
          <w:rFonts w:ascii="Times New Roman" w:eastAsiaTheme="minorHAnsi" w:hAnsi="Times New Roman"/>
          <w:b/>
          <w:bCs/>
          <w:sz w:val="24"/>
          <w:szCs w:val="24"/>
        </w:rPr>
        <w:t>Содержание учебного предмета</w:t>
      </w:r>
    </w:p>
    <w:p w:rsidR="0022334A" w:rsidRPr="0022334A" w:rsidRDefault="0022334A" w:rsidP="0022334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2334A">
        <w:rPr>
          <w:rFonts w:ascii="Times New Roman" w:eastAsiaTheme="minorHAnsi" w:hAnsi="Times New Roman"/>
          <w:b/>
          <w:bCs/>
          <w:sz w:val="24"/>
          <w:szCs w:val="24"/>
        </w:rPr>
        <w:t>10 класс</w:t>
      </w:r>
    </w:p>
    <w:p w:rsidR="0022334A" w:rsidRDefault="00F647F4" w:rsidP="00F647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Текстовые задачи</w:t>
      </w:r>
    </w:p>
    <w:p w:rsidR="0022334A" w:rsidRDefault="00F647F4" w:rsidP="00F647F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Простейшие арифметические задачи. Задачи на дроби и проценты. Задачи на движение. Задачи на совместную работу. Задачи на концентрацию</w:t>
      </w:r>
      <w:r w:rsidRPr="00324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Графический способ решения текстовых задач</w:t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Практико-ориентированные задачи</w:t>
      </w:r>
    </w:p>
    <w:p w:rsidR="00F647F4" w:rsidRDefault="00F647F4" w:rsidP="00F647F4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практический расчет, оценку и прикидку. Чтение графиков и диаграмм. Элементы комбинаторики. Комбинаторные задачи. Простейшие вероятностные задачи</w:t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471">
        <w:rPr>
          <w:rFonts w:ascii="Times New Roman" w:hAnsi="Times New Roman"/>
          <w:b/>
          <w:sz w:val="24"/>
          <w:szCs w:val="24"/>
        </w:rPr>
        <w:t>Пла</w:t>
      </w:r>
      <w:r>
        <w:rPr>
          <w:rFonts w:ascii="Times New Roman" w:hAnsi="Times New Roman"/>
          <w:b/>
          <w:sz w:val="24"/>
          <w:szCs w:val="24"/>
        </w:rPr>
        <w:t>ниметрия</w:t>
      </w:r>
    </w:p>
    <w:p w:rsidR="00F647F4" w:rsidRDefault="00F647F4" w:rsidP="00F647F4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Треугольник. Параллелограмм. Прямоугольник. Ромб. Квадрат. Трапеция. Многоугольник. Правильные многоугольники. Углы и расстояния. Площади. Вписанная и описанная окружность</w:t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471">
        <w:rPr>
          <w:rFonts w:ascii="Times New Roman" w:hAnsi="Times New Roman"/>
          <w:b/>
          <w:sz w:val="24"/>
          <w:szCs w:val="24"/>
        </w:rPr>
        <w:t>Алгебра</w:t>
      </w:r>
    </w:p>
    <w:p w:rsidR="00F647F4" w:rsidRDefault="00F647F4" w:rsidP="00F647F4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значений числовых выражений. Преобразование буквенных выражений. Простейшие уравнения. Простейшие неравенства. Метод интервалов. Уравнения и неравенства со знаком модуля</w:t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Стереометрия</w:t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Параллелепипед и тетраэдр. Призма. Пирамида. Усеченная пирамида. Правильные многогранники. Углы и расстояния. Площади. Построение сечений</w:t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647F4" w:rsidRDefault="00F647F4" w:rsidP="00F647F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A772A0" w:rsidRDefault="00A77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334A" w:rsidRPr="0022334A" w:rsidRDefault="0022334A" w:rsidP="002233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2334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2334A" w:rsidRPr="00414801" w:rsidRDefault="0022334A" w:rsidP="002233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810"/>
      </w:tblGrid>
      <w:tr w:rsidR="0022334A" w:rsidRPr="003527B6" w:rsidTr="00B52793">
        <w:tc>
          <w:tcPr>
            <w:tcW w:w="675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10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22334A" w:rsidRPr="003527B6" w:rsidTr="00B52793">
        <w:tc>
          <w:tcPr>
            <w:tcW w:w="675" w:type="dxa"/>
          </w:tcPr>
          <w:p w:rsidR="0022334A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334A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3"/>
          </w:tcPr>
          <w:p w:rsidR="0022334A" w:rsidRPr="00CF06DB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Текстовые задачи</w:t>
            </w:r>
            <w:r w:rsidR="002233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334A" w:rsidRPr="003527B6" w:rsidTr="00B52793">
        <w:tc>
          <w:tcPr>
            <w:tcW w:w="675" w:type="dxa"/>
          </w:tcPr>
          <w:p w:rsidR="0022334A" w:rsidRPr="003527B6" w:rsidRDefault="0022334A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2334A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Простейшие арифметические задачи. Задачи на дроби и проценты. Задачи на движение. Задачи на совместную работу. Задачи на концентрацию</w:t>
            </w:r>
            <w:r w:rsidR="0022334A" w:rsidRPr="00324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Графический способ решения текстовых задач</w:t>
            </w:r>
          </w:p>
        </w:tc>
        <w:tc>
          <w:tcPr>
            <w:tcW w:w="1559" w:type="dxa"/>
          </w:tcPr>
          <w:p w:rsidR="0022334A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233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34A"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3527B6" w:rsidTr="00B52793">
        <w:tc>
          <w:tcPr>
            <w:tcW w:w="675" w:type="dxa"/>
          </w:tcPr>
          <w:p w:rsidR="0022334A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334A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2334A" w:rsidRPr="00CF06DB" w:rsidRDefault="00A12471" w:rsidP="00B527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Практико-ориентированные задачи</w:t>
            </w:r>
            <w:r w:rsidR="0022334A" w:rsidRPr="00380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334A" w:rsidRPr="003527B6" w:rsidRDefault="0022334A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3527B6" w:rsidTr="00B52793">
        <w:tc>
          <w:tcPr>
            <w:tcW w:w="675" w:type="dxa"/>
          </w:tcPr>
          <w:p w:rsidR="0022334A" w:rsidRPr="003527B6" w:rsidRDefault="0022334A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2334A" w:rsidRPr="00CF06DB" w:rsidRDefault="00A12471" w:rsidP="00B527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практический расчет, оценку и прикидку. Чтение графиков и диаграмм. Элементы комбинаторики. Комбинаторные задачи. Простейшие вероятностные задачи</w:t>
            </w:r>
          </w:p>
        </w:tc>
        <w:tc>
          <w:tcPr>
            <w:tcW w:w="1559" w:type="dxa"/>
          </w:tcPr>
          <w:p w:rsidR="0022334A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  <w:r w:rsidR="002233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22334A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2334A" w:rsidRPr="003527B6" w:rsidRDefault="0022334A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12471" w:rsidRPr="00A12471" w:rsidRDefault="00A12471" w:rsidP="00B527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471"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ниметрия</w:t>
            </w:r>
          </w:p>
        </w:tc>
        <w:tc>
          <w:tcPr>
            <w:tcW w:w="1559" w:type="dxa"/>
          </w:tcPr>
          <w:p w:rsidR="00A12471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12471" w:rsidRDefault="00A12471" w:rsidP="00B527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Треугольник. Параллелограмм. Прямоугольник. Ромб. Квадрат. Трапеция. Многоугольник. Правильные многоугольники. Углы и расстояния. Площади. Вписанная и описанная окружность</w:t>
            </w:r>
          </w:p>
        </w:tc>
        <w:tc>
          <w:tcPr>
            <w:tcW w:w="1559" w:type="dxa"/>
          </w:tcPr>
          <w:p w:rsidR="00A12471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 ч.</w:t>
            </w: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12471" w:rsidRPr="00A12471" w:rsidRDefault="00A12471" w:rsidP="00B527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47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A12471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12471" w:rsidRDefault="00A12471" w:rsidP="00B527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значений числовых выражений. </w:t>
            </w:r>
            <w:r w:rsidR="009009A9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выражений. Простейшие уравнения. Простейшие неравенства. Метод интервалов. Уравнения и неравенства со знаком модуля</w:t>
            </w:r>
          </w:p>
        </w:tc>
        <w:tc>
          <w:tcPr>
            <w:tcW w:w="1559" w:type="dxa"/>
          </w:tcPr>
          <w:p w:rsidR="00A12471" w:rsidRDefault="009009A9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 ч.</w:t>
            </w: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12471" w:rsidRPr="009009A9" w:rsidRDefault="009009A9" w:rsidP="00B527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Стереометрия</w:t>
            </w:r>
          </w:p>
        </w:tc>
        <w:tc>
          <w:tcPr>
            <w:tcW w:w="1559" w:type="dxa"/>
          </w:tcPr>
          <w:p w:rsidR="00A12471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12471" w:rsidRDefault="009009A9" w:rsidP="00B5279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 и тетраэдр. Призма. Пирамида. Усеченная пирамида. Правильные многогранники. Углы и расстояния. Площади. Построение сечений</w:t>
            </w:r>
          </w:p>
        </w:tc>
        <w:tc>
          <w:tcPr>
            <w:tcW w:w="1559" w:type="dxa"/>
          </w:tcPr>
          <w:p w:rsidR="00A12471" w:rsidRDefault="009009A9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 ч.</w:t>
            </w: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471" w:rsidRPr="003527B6" w:rsidTr="00B52793">
        <w:tc>
          <w:tcPr>
            <w:tcW w:w="675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12471" w:rsidRPr="009009A9" w:rsidRDefault="009009A9" w:rsidP="00B527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12471" w:rsidRDefault="009009A9" w:rsidP="00F647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34 ч.</w:t>
            </w:r>
          </w:p>
        </w:tc>
        <w:tc>
          <w:tcPr>
            <w:tcW w:w="1810" w:type="dxa"/>
          </w:tcPr>
          <w:p w:rsidR="00A12471" w:rsidRPr="003527B6" w:rsidRDefault="00A12471" w:rsidP="00B52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8DF" w:rsidRDefault="003F68DF" w:rsidP="0022334A">
      <w:pPr>
        <w:tabs>
          <w:tab w:val="left" w:pos="3600"/>
        </w:tabs>
      </w:pPr>
    </w:p>
    <w:p w:rsidR="0022334A" w:rsidRDefault="0022334A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F647F4" w:rsidRDefault="00F647F4" w:rsidP="0022334A">
      <w:pPr>
        <w:tabs>
          <w:tab w:val="left" w:pos="3600"/>
        </w:tabs>
      </w:pPr>
    </w:p>
    <w:p w:rsidR="0022334A" w:rsidRPr="00A772A0" w:rsidRDefault="0022334A" w:rsidP="00A772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2A0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5"/>
        <w:gridCol w:w="3970"/>
        <w:gridCol w:w="2644"/>
        <w:gridCol w:w="2803"/>
      </w:tblGrid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2334A" w:rsidRPr="00BD5D3B" w:rsidTr="00B52793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34A" w:rsidRPr="00BD5D3B" w:rsidTr="00B52793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A" w:rsidRPr="00BD5D3B" w:rsidRDefault="0022334A" w:rsidP="00B5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334A" w:rsidRPr="00BD5D3B" w:rsidRDefault="0022334A" w:rsidP="0022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34A" w:rsidRPr="0022334A" w:rsidRDefault="0022334A" w:rsidP="0022334A">
      <w:pPr>
        <w:tabs>
          <w:tab w:val="left" w:pos="3600"/>
        </w:tabs>
      </w:pPr>
    </w:p>
    <w:sectPr w:rsidR="0022334A" w:rsidRPr="0022334A" w:rsidSect="008F002F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BA" w:rsidRDefault="00D253BA" w:rsidP="008F002F">
      <w:pPr>
        <w:spacing w:after="0" w:line="240" w:lineRule="auto"/>
      </w:pPr>
      <w:r>
        <w:separator/>
      </w:r>
    </w:p>
  </w:endnote>
  <w:endnote w:type="continuationSeparator" w:id="0">
    <w:p w:rsidR="00D253BA" w:rsidRDefault="00D253BA" w:rsidP="008F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332517"/>
      <w:docPartObj>
        <w:docPartGallery w:val="Page Numbers (Bottom of Page)"/>
        <w:docPartUnique/>
      </w:docPartObj>
    </w:sdtPr>
    <w:sdtContent>
      <w:p w:rsidR="008F002F" w:rsidRDefault="008F00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002F" w:rsidRDefault="008F00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BA" w:rsidRDefault="00D253BA" w:rsidP="008F002F">
      <w:pPr>
        <w:spacing w:after="0" w:line="240" w:lineRule="auto"/>
      </w:pPr>
      <w:r>
        <w:separator/>
      </w:r>
    </w:p>
  </w:footnote>
  <w:footnote w:type="continuationSeparator" w:id="0">
    <w:p w:rsidR="00D253BA" w:rsidRDefault="00D253BA" w:rsidP="008F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FF8"/>
    <w:multiLevelType w:val="hybridMultilevel"/>
    <w:tmpl w:val="35AA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769D"/>
    <w:multiLevelType w:val="multilevel"/>
    <w:tmpl w:val="4DA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5392A"/>
    <w:multiLevelType w:val="hybridMultilevel"/>
    <w:tmpl w:val="6730257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734F"/>
    <w:multiLevelType w:val="hybridMultilevel"/>
    <w:tmpl w:val="F8EAB098"/>
    <w:lvl w:ilvl="0" w:tplc="4D04F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08079E"/>
    <w:multiLevelType w:val="multilevel"/>
    <w:tmpl w:val="B2B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749CA"/>
    <w:multiLevelType w:val="hybridMultilevel"/>
    <w:tmpl w:val="FEA45F44"/>
    <w:lvl w:ilvl="0" w:tplc="4D04FD0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3E5922DA"/>
    <w:multiLevelType w:val="hybridMultilevel"/>
    <w:tmpl w:val="705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5F200E54"/>
    <w:multiLevelType w:val="hybridMultilevel"/>
    <w:tmpl w:val="BF440492"/>
    <w:lvl w:ilvl="0" w:tplc="4D04FD0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71896D06"/>
    <w:multiLevelType w:val="hybridMultilevel"/>
    <w:tmpl w:val="78865242"/>
    <w:lvl w:ilvl="0" w:tplc="4D04FD0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74A65823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AD"/>
    <w:rsid w:val="00163788"/>
    <w:rsid w:val="00221F44"/>
    <w:rsid w:val="0022334A"/>
    <w:rsid w:val="002910A9"/>
    <w:rsid w:val="003F68DF"/>
    <w:rsid w:val="004318D7"/>
    <w:rsid w:val="00870565"/>
    <w:rsid w:val="008F002F"/>
    <w:rsid w:val="009009A9"/>
    <w:rsid w:val="00A12471"/>
    <w:rsid w:val="00A14048"/>
    <w:rsid w:val="00A772A0"/>
    <w:rsid w:val="00D253BA"/>
    <w:rsid w:val="00D819F4"/>
    <w:rsid w:val="00E55137"/>
    <w:rsid w:val="00F647F4"/>
    <w:rsid w:val="00F76FAD"/>
    <w:rsid w:val="00F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4A"/>
    <w:pPr>
      <w:ind w:left="720"/>
      <w:contextualSpacing/>
    </w:pPr>
  </w:style>
  <w:style w:type="character" w:customStyle="1" w:styleId="18">
    <w:name w:val="Основной текст (18)_"/>
    <w:basedOn w:val="a0"/>
    <w:link w:val="180"/>
    <w:rsid w:val="002233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2334A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2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5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02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02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F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0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4A"/>
    <w:pPr>
      <w:ind w:left="720"/>
      <w:contextualSpacing/>
    </w:pPr>
  </w:style>
  <w:style w:type="character" w:customStyle="1" w:styleId="18">
    <w:name w:val="Основной текст (18)_"/>
    <w:basedOn w:val="a0"/>
    <w:link w:val="180"/>
    <w:rsid w:val="002233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2334A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2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5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02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02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F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0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2020-02-06T06:37:00Z</dcterms:created>
  <dcterms:modified xsi:type="dcterms:W3CDTF">2020-02-06T06:37:00Z</dcterms:modified>
</cp:coreProperties>
</file>